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9" w:type="pct"/>
        <w:tblLook w:val="01E0" w:firstRow="1" w:lastRow="1" w:firstColumn="1" w:lastColumn="1" w:noHBand="0" w:noVBand="0"/>
      </w:tblPr>
      <w:tblGrid>
        <w:gridCol w:w="1102"/>
        <w:gridCol w:w="2182"/>
        <w:gridCol w:w="1500"/>
        <w:gridCol w:w="1418"/>
        <w:gridCol w:w="2183"/>
        <w:gridCol w:w="1183"/>
      </w:tblGrid>
      <w:tr w:rsidR="006C4F5D" w:rsidRPr="00D61BA1" w14:paraId="5FFDF844" w14:textId="77777777" w:rsidTr="006C4F5D">
        <w:trPr>
          <w:trHeight w:val="277"/>
        </w:trPr>
        <w:tc>
          <w:tcPr>
            <w:tcW w:w="576" w:type="pct"/>
            <w:vAlign w:val="center"/>
          </w:tcPr>
          <w:p w14:paraId="177E3640" w14:textId="77777777" w:rsidR="006C4F5D" w:rsidRPr="00081E00" w:rsidRDefault="006C4F5D" w:rsidP="00823377">
            <w:pPr>
              <w:pStyle w:val="affc"/>
              <w:rPr>
                <w:szCs w:val="24"/>
              </w:rPr>
            </w:pPr>
          </w:p>
        </w:tc>
        <w:tc>
          <w:tcPr>
            <w:tcW w:w="3806" w:type="pct"/>
            <w:gridSpan w:val="4"/>
          </w:tcPr>
          <w:p w14:paraId="5FF3FC5B" w14:textId="36BD5675" w:rsidR="006C4F5D" w:rsidRPr="00D61BA1" w:rsidRDefault="006C4F5D" w:rsidP="00823377">
            <w:pPr>
              <w:pStyle w:val="afff2"/>
              <w:rPr>
                <w:szCs w:val="28"/>
              </w:rPr>
            </w:pPr>
            <w:r w:rsidRPr="00D61BA1">
              <w:rPr>
                <w:szCs w:val="32"/>
              </w:rPr>
              <w:t>Техническое приложение к регламенту информационного взаимодействия</w:t>
            </w:r>
          </w:p>
        </w:tc>
        <w:tc>
          <w:tcPr>
            <w:tcW w:w="617" w:type="pct"/>
            <w:vAlign w:val="center"/>
          </w:tcPr>
          <w:p w14:paraId="2E25175C" w14:textId="77777777" w:rsidR="006C4F5D" w:rsidRPr="00D61BA1" w:rsidRDefault="006C4F5D" w:rsidP="00823377">
            <w:pPr>
              <w:pStyle w:val="affc"/>
              <w:rPr>
                <w:szCs w:val="24"/>
              </w:rPr>
            </w:pPr>
          </w:p>
        </w:tc>
      </w:tr>
      <w:tr w:rsidR="006C4F5D" w:rsidRPr="00D61BA1" w14:paraId="45F48F3A" w14:textId="77777777" w:rsidTr="00823377">
        <w:trPr>
          <w:trHeight w:val="942"/>
        </w:trPr>
        <w:tc>
          <w:tcPr>
            <w:tcW w:w="5000" w:type="pct"/>
            <w:gridSpan w:val="6"/>
            <w:vAlign w:val="center"/>
          </w:tcPr>
          <w:p w14:paraId="2D2A2C5C" w14:textId="77777777" w:rsidR="006C4F5D" w:rsidRPr="00D61BA1" w:rsidRDefault="006C4F5D" w:rsidP="00823377">
            <w:pPr>
              <w:pStyle w:val="affe"/>
            </w:pPr>
          </w:p>
        </w:tc>
      </w:tr>
      <w:tr w:rsidR="006C4F5D" w:rsidRPr="00D61BA1" w14:paraId="657C2069" w14:textId="77777777" w:rsidTr="00823377">
        <w:trPr>
          <w:trHeight w:val="942"/>
        </w:trPr>
        <w:tc>
          <w:tcPr>
            <w:tcW w:w="5000" w:type="pct"/>
            <w:gridSpan w:val="6"/>
            <w:vAlign w:val="center"/>
          </w:tcPr>
          <w:p w14:paraId="6BE5AF1F" w14:textId="77777777" w:rsidR="006C4F5D" w:rsidRPr="00D61BA1" w:rsidRDefault="006C4F5D" w:rsidP="00823377">
            <w:pPr>
              <w:pStyle w:val="affe"/>
            </w:pPr>
          </w:p>
        </w:tc>
      </w:tr>
      <w:tr w:rsidR="006C4F5D" w:rsidRPr="00D61BA1" w14:paraId="5ED6FDF5" w14:textId="77777777" w:rsidTr="00823377">
        <w:trPr>
          <w:trHeight w:val="942"/>
        </w:trPr>
        <w:tc>
          <w:tcPr>
            <w:tcW w:w="5000" w:type="pct"/>
            <w:gridSpan w:val="6"/>
            <w:vAlign w:val="center"/>
          </w:tcPr>
          <w:p w14:paraId="47A6A364" w14:textId="77777777" w:rsidR="006C4F5D" w:rsidRPr="00D61BA1" w:rsidRDefault="006C4F5D" w:rsidP="00823377">
            <w:pPr>
              <w:pStyle w:val="affe"/>
            </w:pPr>
          </w:p>
        </w:tc>
      </w:tr>
      <w:tr w:rsidR="006C4F5D" w:rsidRPr="00D61BA1" w14:paraId="4BCBCE38" w14:textId="77777777" w:rsidTr="00823377">
        <w:trPr>
          <w:trHeight w:val="942"/>
        </w:trPr>
        <w:tc>
          <w:tcPr>
            <w:tcW w:w="5000" w:type="pct"/>
            <w:gridSpan w:val="6"/>
            <w:vAlign w:val="center"/>
          </w:tcPr>
          <w:p w14:paraId="6304D77D" w14:textId="77777777" w:rsidR="006C4F5D" w:rsidRPr="00D61BA1" w:rsidRDefault="006C4F5D" w:rsidP="00823377">
            <w:pPr>
              <w:pStyle w:val="affe"/>
            </w:pPr>
          </w:p>
        </w:tc>
      </w:tr>
      <w:tr w:rsidR="006C4F5D" w:rsidRPr="00D61BA1" w14:paraId="708A406E" w14:textId="77777777" w:rsidTr="006C4F5D">
        <w:trPr>
          <w:trHeight w:val="715"/>
        </w:trPr>
        <w:tc>
          <w:tcPr>
            <w:tcW w:w="576" w:type="pct"/>
            <w:vAlign w:val="center"/>
          </w:tcPr>
          <w:p w14:paraId="52277AB0" w14:textId="77777777" w:rsidR="006C4F5D" w:rsidRPr="00D61BA1" w:rsidRDefault="006C4F5D" w:rsidP="00823377">
            <w:pPr>
              <w:pStyle w:val="afff0"/>
              <w:rPr>
                <w:szCs w:val="32"/>
              </w:rPr>
            </w:pPr>
          </w:p>
        </w:tc>
        <w:tc>
          <w:tcPr>
            <w:tcW w:w="3806" w:type="pct"/>
            <w:gridSpan w:val="4"/>
            <w:vAlign w:val="center"/>
          </w:tcPr>
          <w:p w14:paraId="4F9A8AE0" w14:textId="2EE232A3" w:rsidR="006C4F5D" w:rsidRPr="00D61BA1" w:rsidRDefault="006C4F5D" w:rsidP="00823377">
            <w:pPr>
              <w:pStyle w:val="afff0"/>
              <w:rPr>
                <w:szCs w:val="32"/>
              </w:rPr>
            </w:pPr>
          </w:p>
        </w:tc>
        <w:tc>
          <w:tcPr>
            <w:tcW w:w="617" w:type="pct"/>
            <w:vAlign w:val="center"/>
          </w:tcPr>
          <w:p w14:paraId="76CEA484" w14:textId="77777777" w:rsidR="006C4F5D" w:rsidRPr="00D61BA1" w:rsidRDefault="006C4F5D" w:rsidP="00823377">
            <w:pPr>
              <w:pStyle w:val="afff0"/>
              <w:rPr>
                <w:szCs w:val="32"/>
              </w:rPr>
            </w:pPr>
          </w:p>
        </w:tc>
      </w:tr>
      <w:tr w:rsidR="006C4F5D" w:rsidRPr="00D61BA1" w14:paraId="1FD5A720" w14:textId="77777777" w:rsidTr="00823377">
        <w:trPr>
          <w:trHeight w:val="853"/>
        </w:trPr>
        <w:tc>
          <w:tcPr>
            <w:tcW w:w="5000" w:type="pct"/>
            <w:gridSpan w:val="6"/>
            <w:vAlign w:val="center"/>
          </w:tcPr>
          <w:p w14:paraId="009644AF" w14:textId="701260D6" w:rsidR="006C4F5D" w:rsidRPr="00D61BA1" w:rsidRDefault="006C4F5D" w:rsidP="006C4F5D">
            <w:pPr>
              <w:pStyle w:val="affe"/>
              <w:rPr>
                <w:b/>
              </w:rPr>
            </w:pPr>
            <w:r w:rsidRPr="00D61BA1">
              <w:rPr>
                <w:b/>
              </w:rPr>
              <w:t>Описание интеграционных профилей</w:t>
            </w:r>
          </w:p>
        </w:tc>
      </w:tr>
      <w:tr w:rsidR="006C4F5D" w:rsidRPr="00D61BA1" w14:paraId="5DE35903" w14:textId="77777777" w:rsidTr="00823377">
        <w:tc>
          <w:tcPr>
            <w:tcW w:w="5000" w:type="pct"/>
            <w:gridSpan w:val="6"/>
            <w:vAlign w:val="center"/>
          </w:tcPr>
          <w:p w14:paraId="62792DEA" w14:textId="0FC86829" w:rsidR="006C4F5D" w:rsidRPr="00D61BA1" w:rsidRDefault="006C4F5D" w:rsidP="006C4F5D">
            <w:pPr>
              <w:pStyle w:val="affe"/>
              <w:rPr>
                <w:b/>
              </w:rPr>
            </w:pPr>
            <w:r w:rsidRPr="00D61BA1">
              <w:rPr>
                <w:b/>
              </w:rPr>
              <w:t>Сервис ДЛИ</w:t>
            </w:r>
          </w:p>
        </w:tc>
      </w:tr>
      <w:tr w:rsidR="006C4F5D" w:rsidRPr="00D61BA1" w14:paraId="3AE77F47" w14:textId="77777777" w:rsidTr="00823377">
        <w:trPr>
          <w:trHeight w:val="1760"/>
        </w:trPr>
        <w:tc>
          <w:tcPr>
            <w:tcW w:w="2500" w:type="pct"/>
            <w:gridSpan w:val="3"/>
          </w:tcPr>
          <w:p w14:paraId="34E1F42D" w14:textId="77777777" w:rsidR="006C4F5D" w:rsidRPr="00D61BA1" w:rsidRDefault="006C4F5D" w:rsidP="00823377">
            <w:pPr>
              <w:pStyle w:val="afff4"/>
            </w:pPr>
          </w:p>
        </w:tc>
        <w:tc>
          <w:tcPr>
            <w:tcW w:w="2500" w:type="pct"/>
            <w:gridSpan w:val="3"/>
          </w:tcPr>
          <w:p w14:paraId="5B6132D2" w14:textId="77777777" w:rsidR="006C4F5D" w:rsidRPr="00D61BA1" w:rsidRDefault="006C4F5D" w:rsidP="00823377"/>
        </w:tc>
      </w:tr>
      <w:tr w:rsidR="006C4F5D" w:rsidRPr="00D61BA1" w14:paraId="3B6498C3" w14:textId="77777777" w:rsidTr="00823377">
        <w:trPr>
          <w:trHeight w:val="1080"/>
        </w:trPr>
        <w:tc>
          <w:tcPr>
            <w:tcW w:w="2500" w:type="pct"/>
            <w:gridSpan w:val="3"/>
            <w:vAlign w:val="center"/>
          </w:tcPr>
          <w:p w14:paraId="5E0A8A3A" w14:textId="77777777" w:rsidR="006C4F5D" w:rsidRPr="00D61BA1" w:rsidRDefault="006C4F5D" w:rsidP="00823377">
            <w:pPr>
              <w:pStyle w:val="afff4"/>
            </w:pPr>
          </w:p>
        </w:tc>
        <w:tc>
          <w:tcPr>
            <w:tcW w:w="2500" w:type="pct"/>
            <w:gridSpan w:val="3"/>
            <w:vAlign w:val="center"/>
          </w:tcPr>
          <w:p w14:paraId="5565BF31" w14:textId="77777777" w:rsidR="006C4F5D" w:rsidRPr="00D61BA1" w:rsidRDefault="006C4F5D" w:rsidP="00823377">
            <w:pPr>
              <w:pStyle w:val="afff4"/>
            </w:pPr>
          </w:p>
        </w:tc>
      </w:tr>
      <w:tr w:rsidR="006C4F5D" w:rsidRPr="00D61BA1" w14:paraId="7C6385D1" w14:textId="77777777" w:rsidTr="00823377">
        <w:trPr>
          <w:trHeight w:val="1080"/>
        </w:trPr>
        <w:tc>
          <w:tcPr>
            <w:tcW w:w="2500" w:type="pct"/>
            <w:gridSpan w:val="3"/>
            <w:vAlign w:val="center"/>
          </w:tcPr>
          <w:p w14:paraId="1F18481B" w14:textId="77777777" w:rsidR="006C4F5D" w:rsidRPr="00D61BA1" w:rsidRDefault="006C4F5D" w:rsidP="00823377">
            <w:pPr>
              <w:pStyle w:val="afff4"/>
            </w:pPr>
          </w:p>
        </w:tc>
        <w:tc>
          <w:tcPr>
            <w:tcW w:w="2500" w:type="pct"/>
            <w:gridSpan w:val="3"/>
            <w:vAlign w:val="center"/>
          </w:tcPr>
          <w:p w14:paraId="0192EB8F" w14:textId="77777777" w:rsidR="006C4F5D" w:rsidRPr="00D61BA1" w:rsidRDefault="006C4F5D" w:rsidP="00823377">
            <w:pPr>
              <w:pStyle w:val="afff4"/>
            </w:pPr>
          </w:p>
        </w:tc>
      </w:tr>
      <w:tr w:rsidR="006C4F5D" w:rsidRPr="00D61BA1" w14:paraId="0B307B2D" w14:textId="77777777" w:rsidTr="00823377">
        <w:trPr>
          <w:trHeight w:val="1080"/>
        </w:trPr>
        <w:tc>
          <w:tcPr>
            <w:tcW w:w="2500" w:type="pct"/>
            <w:gridSpan w:val="3"/>
            <w:vAlign w:val="center"/>
          </w:tcPr>
          <w:p w14:paraId="4CCB30CC" w14:textId="77777777" w:rsidR="006C4F5D" w:rsidRPr="00D61BA1" w:rsidRDefault="006C4F5D" w:rsidP="00823377">
            <w:pPr>
              <w:pStyle w:val="afff4"/>
            </w:pPr>
          </w:p>
        </w:tc>
        <w:tc>
          <w:tcPr>
            <w:tcW w:w="2500" w:type="pct"/>
            <w:gridSpan w:val="3"/>
            <w:vAlign w:val="center"/>
          </w:tcPr>
          <w:p w14:paraId="2A1BE517" w14:textId="77777777" w:rsidR="006C4F5D" w:rsidRPr="00D61BA1" w:rsidRDefault="006C4F5D" w:rsidP="00823377">
            <w:pPr>
              <w:pStyle w:val="afff4"/>
            </w:pPr>
          </w:p>
        </w:tc>
      </w:tr>
      <w:tr w:rsidR="006C4F5D" w:rsidRPr="00D61BA1" w14:paraId="62753825" w14:textId="77777777" w:rsidTr="006C4F5D">
        <w:tc>
          <w:tcPr>
            <w:tcW w:w="1716" w:type="pct"/>
            <w:gridSpan w:val="2"/>
            <w:vAlign w:val="center"/>
          </w:tcPr>
          <w:p w14:paraId="09AAD0E6" w14:textId="77777777" w:rsidR="006C4F5D" w:rsidRPr="00D61BA1" w:rsidRDefault="006C4F5D" w:rsidP="00823377">
            <w:pPr>
              <w:pStyle w:val="affc"/>
              <w:rPr>
                <w:szCs w:val="24"/>
              </w:rPr>
            </w:pPr>
          </w:p>
        </w:tc>
        <w:tc>
          <w:tcPr>
            <w:tcW w:w="1525" w:type="pct"/>
            <w:gridSpan w:val="2"/>
            <w:vAlign w:val="center"/>
          </w:tcPr>
          <w:p w14:paraId="791CB2DC" w14:textId="2F77EC04" w:rsidR="006C4F5D" w:rsidRPr="006D0311" w:rsidRDefault="005A2BD0" w:rsidP="006D0311">
            <w:pPr>
              <w:pStyle w:val="afff3"/>
              <w:rPr>
                <w:lang w:val="ru-RU"/>
              </w:rPr>
            </w:pPr>
            <w:r w:rsidRPr="00D61BA1">
              <w:rPr>
                <w:lang w:val="ru-RU"/>
              </w:rPr>
              <w:t>Листов </w:t>
            </w:r>
            <w:r w:rsidR="006D0311">
              <w:rPr>
                <w:lang w:val="ru-RU"/>
              </w:rPr>
              <w:t>85</w:t>
            </w:r>
            <w:bookmarkStart w:id="0" w:name="_GoBack"/>
            <w:bookmarkEnd w:id="0"/>
          </w:p>
        </w:tc>
        <w:tc>
          <w:tcPr>
            <w:tcW w:w="1759" w:type="pct"/>
            <w:gridSpan w:val="2"/>
            <w:vAlign w:val="center"/>
          </w:tcPr>
          <w:p w14:paraId="5D06A1AC" w14:textId="77777777" w:rsidR="006C4F5D" w:rsidRPr="00D61BA1" w:rsidRDefault="006C4F5D" w:rsidP="00823377">
            <w:pPr>
              <w:pStyle w:val="affc"/>
              <w:rPr>
                <w:szCs w:val="24"/>
              </w:rPr>
            </w:pPr>
          </w:p>
        </w:tc>
      </w:tr>
      <w:tr w:rsidR="006C4F5D" w:rsidRPr="00D61BA1" w14:paraId="050715A1" w14:textId="77777777" w:rsidTr="00823377">
        <w:tc>
          <w:tcPr>
            <w:tcW w:w="5000" w:type="pct"/>
            <w:gridSpan w:val="6"/>
            <w:vAlign w:val="center"/>
          </w:tcPr>
          <w:p w14:paraId="1D454224" w14:textId="77777777" w:rsidR="006C4F5D" w:rsidRPr="00D61BA1" w:rsidRDefault="006C4F5D" w:rsidP="00823377">
            <w:pPr>
              <w:pStyle w:val="afff4"/>
              <w:jc w:val="center"/>
            </w:pPr>
          </w:p>
        </w:tc>
      </w:tr>
    </w:tbl>
    <w:p w14:paraId="4286AEF8" w14:textId="77777777" w:rsidR="0084348C" w:rsidRPr="00D61BA1" w:rsidRDefault="0084348C">
      <w:pPr>
        <w:spacing w:after="160" w:line="259" w:lineRule="auto"/>
        <w:rPr>
          <w:b/>
          <w:bCs/>
          <w:iCs/>
          <w:sz w:val="28"/>
          <w:szCs w:val="28"/>
        </w:rPr>
      </w:pPr>
      <w:r w:rsidRPr="00D61BA1">
        <w:rPr>
          <w:b/>
          <w:sz w:val="28"/>
        </w:rPr>
        <w:br w:type="page"/>
      </w:r>
    </w:p>
    <w:p w14:paraId="513C8A6D" w14:textId="0A38DD19" w:rsidR="00704DF9" w:rsidRPr="00D61BA1" w:rsidRDefault="00704DF9" w:rsidP="00704DF9">
      <w:pPr>
        <w:pStyle w:val="af2"/>
        <w:ind w:firstLine="0"/>
        <w:jc w:val="center"/>
        <w:rPr>
          <w:b/>
          <w:sz w:val="28"/>
        </w:rPr>
      </w:pPr>
      <w:r w:rsidRPr="00D61BA1">
        <w:rPr>
          <w:b/>
          <w:sz w:val="28"/>
        </w:rPr>
        <w:lastRenderedPageBreak/>
        <w:t>Оглавление</w:t>
      </w:r>
    </w:p>
    <w:p w14:paraId="26EC5EB0" w14:textId="77777777" w:rsidR="000459CE" w:rsidRDefault="007C08F3">
      <w:pPr>
        <w:pStyle w:val="15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61BA1">
        <w:rPr>
          <w:bCs/>
          <w:iCs/>
        </w:rPr>
        <w:fldChar w:fldCharType="begin"/>
      </w:r>
      <w:r w:rsidRPr="00D61BA1">
        <w:rPr>
          <w:bCs/>
          <w:iCs/>
        </w:rPr>
        <w:instrText xml:space="preserve"> TOC \h \z \t "ТЗЗаг1;1;ТЗЗаг2;2;ТЗЗаг3;3;ТЗПодзаг;4" </w:instrText>
      </w:r>
      <w:r w:rsidRPr="00D61BA1">
        <w:rPr>
          <w:bCs/>
          <w:iCs/>
        </w:rPr>
        <w:fldChar w:fldCharType="separate"/>
      </w:r>
      <w:hyperlink w:anchor="_Toc454360613" w:history="1">
        <w:r w:rsidR="000459CE" w:rsidRPr="00006CD0">
          <w:rPr>
            <w:rStyle w:val="aff6"/>
            <w:noProof/>
          </w:rPr>
          <w:t>Аннотация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_Toc454360613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 w:rsidR="006D0311">
          <w:rPr>
            <w:noProof/>
            <w:webHidden/>
          </w:rPr>
          <w:t>5</w:t>
        </w:r>
        <w:r w:rsidR="000459CE">
          <w:rPr>
            <w:noProof/>
            <w:webHidden/>
          </w:rPr>
          <w:fldChar w:fldCharType="end"/>
        </w:r>
      </w:hyperlink>
    </w:p>
    <w:p w14:paraId="54F93D4F" w14:textId="77777777" w:rsidR="000459CE" w:rsidRDefault="006D0311">
      <w:pPr>
        <w:pStyle w:val="15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14" w:history="1">
        <w:r w:rsidR="000459CE" w:rsidRPr="00006CD0">
          <w:rPr>
            <w:rStyle w:val="aff6"/>
            <w:noProof/>
          </w:rPr>
          <w:t>История изменения версий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_Toc454360614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0459CE">
          <w:rPr>
            <w:noProof/>
            <w:webHidden/>
          </w:rPr>
          <w:fldChar w:fldCharType="end"/>
        </w:r>
      </w:hyperlink>
    </w:p>
    <w:p w14:paraId="78B1E274" w14:textId="77777777" w:rsidR="000459CE" w:rsidRDefault="006D0311">
      <w:pPr>
        <w:pStyle w:val="15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15" w:history="1">
        <w:r w:rsidR="000459CE" w:rsidRPr="00006CD0">
          <w:rPr>
            <w:rStyle w:val="aff6"/>
            <w:noProof/>
          </w:rPr>
          <w:t>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Общие положения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_Toc454360615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0459CE">
          <w:rPr>
            <w:noProof/>
            <w:webHidden/>
          </w:rPr>
          <w:fldChar w:fldCharType="end"/>
        </w:r>
      </w:hyperlink>
    </w:p>
    <w:p w14:paraId="5B49656A" w14:textId="77777777" w:rsidR="000459CE" w:rsidRDefault="006D0311">
      <w:pPr>
        <w:pStyle w:val="15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16" w:history="1">
        <w:r w:rsidR="000459CE" w:rsidRPr="00006CD0">
          <w:rPr>
            <w:rStyle w:val="aff6"/>
            <w:noProof/>
          </w:rPr>
          <w:t>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Определения, обозначения и сокращения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_Toc454360616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0459CE">
          <w:rPr>
            <w:noProof/>
            <w:webHidden/>
          </w:rPr>
          <w:fldChar w:fldCharType="end"/>
        </w:r>
      </w:hyperlink>
    </w:p>
    <w:p w14:paraId="29C4754A" w14:textId="77777777" w:rsidR="000459CE" w:rsidRDefault="006D0311">
      <w:pPr>
        <w:pStyle w:val="15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17" w:history="1">
        <w:r w:rsidR="000459CE" w:rsidRPr="00006CD0">
          <w:rPr>
            <w:rStyle w:val="aff6"/>
            <w:noProof/>
          </w:rPr>
          <w:t>3.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решения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_Toc454360617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0459CE">
          <w:rPr>
            <w:noProof/>
            <w:webHidden/>
          </w:rPr>
          <w:fldChar w:fldCharType="end"/>
        </w:r>
      </w:hyperlink>
    </w:p>
    <w:p w14:paraId="70D4734B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18" w:history="1">
        <w:r w:rsidR="000459CE" w:rsidRPr="00006CD0">
          <w:rPr>
            <w:rStyle w:val="aff6"/>
            <w:noProof/>
          </w:rPr>
          <w:t>3.1.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Краткое описание процесса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_Toc454360618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0459CE">
          <w:rPr>
            <w:noProof/>
            <w:webHidden/>
          </w:rPr>
          <w:fldChar w:fldCharType="end"/>
        </w:r>
      </w:hyperlink>
    </w:p>
    <w:p w14:paraId="2157F52A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19" w:history="1">
        <w:r w:rsidR="000459CE" w:rsidRPr="00006CD0">
          <w:rPr>
            <w:rStyle w:val="aff6"/>
            <w:noProof/>
          </w:rPr>
          <w:t>3.2.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взаимодействия с сервисом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_Toc454360619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0459CE">
          <w:rPr>
            <w:noProof/>
            <w:webHidden/>
          </w:rPr>
          <w:fldChar w:fldCharType="end"/>
        </w:r>
      </w:hyperlink>
    </w:p>
    <w:p w14:paraId="46651BE8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0" w:history="1">
        <w:r w:rsidR="000459CE" w:rsidRPr="00006CD0">
          <w:rPr>
            <w:rStyle w:val="aff6"/>
            <w:noProof/>
          </w:rPr>
          <w:t>3.3.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Обмен данными о пациенте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_Toc454360620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0459CE">
          <w:rPr>
            <w:noProof/>
            <w:webHidden/>
          </w:rPr>
          <w:fldChar w:fldCharType="end"/>
        </w:r>
      </w:hyperlink>
    </w:p>
    <w:p w14:paraId="2FEC7058" w14:textId="77777777" w:rsidR="000459CE" w:rsidRDefault="006D0311">
      <w:pPr>
        <w:pStyle w:val="15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1" w:history="1">
        <w:r w:rsidR="000459CE" w:rsidRPr="00006CD0">
          <w:rPr>
            <w:rStyle w:val="aff6"/>
            <w:noProof/>
          </w:rPr>
          <w:t>4.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протокола взаимодействия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_Toc454360621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0459CE">
          <w:rPr>
            <w:noProof/>
            <w:webHidden/>
          </w:rPr>
          <w:fldChar w:fldCharType="end"/>
        </w:r>
      </w:hyperlink>
    </w:p>
    <w:p w14:paraId="1C9EAA60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2" w:history="1">
        <w:r w:rsidR="000459CE" w:rsidRPr="00006CD0">
          <w:rPr>
            <w:rStyle w:val="aff6"/>
            <w:noProof/>
          </w:rPr>
          <w:t>4.1.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Общая информация о сервисе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_Toc454360622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0459CE">
          <w:rPr>
            <w:noProof/>
            <w:webHidden/>
          </w:rPr>
          <w:fldChar w:fldCharType="end"/>
        </w:r>
      </w:hyperlink>
    </w:p>
    <w:p w14:paraId="0DFAE684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3" w:history="1">
        <w:r w:rsidR="000459CE" w:rsidRPr="00006CD0">
          <w:rPr>
            <w:rStyle w:val="aff6"/>
            <w:noProof/>
          </w:rPr>
          <w:t>4.2.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Требования к авторизации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_Toc454360623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0459CE">
          <w:rPr>
            <w:noProof/>
            <w:webHidden/>
          </w:rPr>
          <w:fldChar w:fldCharType="end"/>
        </w:r>
      </w:hyperlink>
    </w:p>
    <w:p w14:paraId="6D6A0DEC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4" w:history="1">
        <w:r w:rsidR="000459CE" w:rsidRPr="00006CD0">
          <w:rPr>
            <w:rStyle w:val="aff6"/>
            <w:noProof/>
          </w:rPr>
          <w:t>4.3.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Использование справочников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_Toc454360624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0459CE">
          <w:rPr>
            <w:noProof/>
            <w:webHidden/>
          </w:rPr>
          <w:fldChar w:fldCharType="end"/>
        </w:r>
      </w:hyperlink>
    </w:p>
    <w:p w14:paraId="18A50AE0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5" w:history="1">
        <w:r w:rsidR="000459CE" w:rsidRPr="00006CD0">
          <w:rPr>
            <w:rStyle w:val="aff6"/>
            <w:noProof/>
          </w:rPr>
          <w:t>4.4.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Методы сервиса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0459CE">
          <w:rPr>
            <w:noProof/>
            <w:webHidden/>
          </w:rPr>
          <w:fldChar w:fldCharType="end"/>
        </w:r>
      </w:hyperlink>
    </w:p>
    <w:p w14:paraId="0E9EFBD6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6" w:history="1">
        <w:r w:rsidR="000459CE" w:rsidRPr="00006CD0">
          <w:rPr>
            <w:rStyle w:val="aff6"/>
            <w:noProof/>
          </w:rPr>
          <w:t>4.5.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Передача пациента (POST Patient)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0459CE">
          <w:rPr>
            <w:noProof/>
            <w:webHidden/>
          </w:rPr>
          <w:fldChar w:fldCharType="end"/>
        </w:r>
      </w:hyperlink>
    </w:p>
    <w:p w14:paraId="042FE6A9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7" w:history="1">
        <w:r w:rsidR="000459CE" w:rsidRPr="00006CD0">
          <w:rPr>
            <w:rStyle w:val="aff6"/>
            <w:noProof/>
          </w:rPr>
          <w:t>4.5.1.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0459CE">
          <w:rPr>
            <w:noProof/>
            <w:webHidden/>
          </w:rPr>
          <w:fldChar w:fldCharType="end"/>
        </w:r>
      </w:hyperlink>
    </w:p>
    <w:p w14:paraId="3CB0916D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8" w:history="1">
        <w:r w:rsidR="000459CE" w:rsidRPr="00006CD0">
          <w:rPr>
            <w:rStyle w:val="aff6"/>
            <w:noProof/>
          </w:rPr>
          <w:t>4.5.2.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 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0459CE">
          <w:rPr>
            <w:noProof/>
            <w:webHidden/>
          </w:rPr>
          <w:fldChar w:fldCharType="end"/>
        </w:r>
      </w:hyperlink>
    </w:p>
    <w:p w14:paraId="5CC7C6A2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29" w:history="1">
        <w:r w:rsidR="000459CE" w:rsidRPr="00006CD0">
          <w:rPr>
            <w:rStyle w:val="aff6"/>
            <w:noProof/>
            <w:lang w:val="en-US"/>
          </w:rPr>
          <w:t>4.6.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Обновление пациента (</w:t>
        </w:r>
        <w:r w:rsidR="000459CE" w:rsidRPr="00006CD0">
          <w:rPr>
            <w:rStyle w:val="aff6"/>
            <w:noProof/>
            <w:lang w:val="en-US"/>
          </w:rPr>
          <w:t>PUT Patient)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_Toc454360629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459CE">
          <w:rPr>
            <w:noProof/>
            <w:webHidden/>
          </w:rPr>
          <w:fldChar w:fldCharType="end"/>
        </w:r>
      </w:hyperlink>
    </w:p>
    <w:p w14:paraId="771C0BFD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0" w:history="1">
        <w:r w:rsidR="000459CE" w:rsidRPr="00006CD0">
          <w:rPr>
            <w:rStyle w:val="aff6"/>
            <w:noProof/>
          </w:rPr>
          <w:t>4.6.1.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_Toc454360630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459CE">
          <w:rPr>
            <w:noProof/>
            <w:webHidden/>
          </w:rPr>
          <w:fldChar w:fldCharType="end"/>
        </w:r>
      </w:hyperlink>
    </w:p>
    <w:p w14:paraId="0A04F2A2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1" w:history="1">
        <w:r w:rsidR="000459CE" w:rsidRPr="00006CD0">
          <w:rPr>
            <w:rStyle w:val="aff6"/>
            <w:noProof/>
          </w:rPr>
          <w:t>4.6.2.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 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_Toc454360631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459CE">
          <w:rPr>
            <w:noProof/>
            <w:webHidden/>
          </w:rPr>
          <w:fldChar w:fldCharType="end"/>
        </w:r>
      </w:hyperlink>
    </w:p>
    <w:p w14:paraId="7ADCDEEE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2" w:history="1">
        <w:r w:rsidR="000459CE" w:rsidRPr="00006CD0">
          <w:rPr>
            <w:rStyle w:val="aff6"/>
            <w:noProof/>
          </w:rPr>
          <w:t>4.7.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Добавление полиса пациента (POST Coverage)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_Toc454360632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459CE">
          <w:rPr>
            <w:noProof/>
            <w:webHidden/>
          </w:rPr>
          <w:fldChar w:fldCharType="end"/>
        </w:r>
      </w:hyperlink>
    </w:p>
    <w:p w14:paraId="06614581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3" w:history="1">
        <w:r w:rsidR="000459CE" w:rsidRPr="00006CD0">
          <w:rPr>
            <w:rStyle w:val="aff6"/>
            <w:noProof/>
          </w:rPr>
          <w:t>4.7.1.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_Toc454360633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459CE">
          <w:rPr>
            <w:noProof/>
            <w:webHidden/>
          </w:rPr>
          <w:fldChar w:fldCharType="end"/>
        </w:r>
      </w:hyperlink>
    </w:p>
    <w:p w14:paraId="5CB40ED9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4" w:history="1">
        <w:r w:rsidR="000459CE" w:rsidRPr="00006CD0">
          <w:rPr>
            <w:rStyle w:val="aff6"/>
            <w:noProof/>
          </w:rPr>
          <w:t>4.7.2.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 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_Toc454360634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0459CE">
          <w:rPr>
            <w:noProof/>
            <w:webHidden/>
          </w:rPr>
          <w:fldChar w:fldCharType="end"/>
        </w:r>
      </w:hyperlink>
    </w:p>
    <w:p w14:paraId="02AA8263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5" w:history="1">
        <w:r w:rsidR="000459CE" w:rsidRPr="00006CD0">
          <w:rPr>
            <w:rStyle w:val="aff6"/>
            <w:noProof/>
          </w:rPr>
          <w:t>4.8.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Передача заявки (POST Bundle заявки)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0459CE">
          <w:rPr>
            <w:noProof/>
            <w:webHidden/>
          </w:rPr>
          <w:fldChar w:fldCharType="end"/>
        </w:r>
      </w:hyperlink>
    </w:p>
    <w:p w14:paraId="6258C47D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6" w:history="1">
        <w:r w:rsidR="000459CE" w:rsidRPr="00006CD0">
          <w:rPr>
            <w:rStyle w:val="aff6"/>
            <w:noProof/>
          </w:rPr>
          <w:t>4.8.1.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Структура Bundle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0459CE">
          <w:rPr>
            <w:noProof/>
            <w:webHidden/>
          </w:rPr>
          <w:fldChar w:fldCharType="end"/>
        </w:r>
      </w:hyperlink>
    </w:p>
    <w:p w14:paraId="0276D5EB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7" w:history="1">
        <w:r w:rsidR="000459CE" w:rsidRPr="00006CD0">
          <w:rPr>
            <w:rStyle w:val="aff6"/>
            <w:noProof/>
          </w:rPr>
          <w:t>4.8.2.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Допустимые операции над ресурсами Bundle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0459CE">
          <w:rPr>
            <w:noProof/>
            <w:webHidden/>
          </w:rPr>
          <w:fldChar w:fldCharType="end"/>
        </w:r>
      </w:hyperlink>
    </w:p>
    <w:p w14:paraId="23F94F12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8" w:history="1">
        <w:r w:rsidR="000459CE" w:rsidRPr="00006CD0">
          <w:rPr>
            <w:rStyle w:val="aff6"/>
            <w:noProof/>
          </w:rPr>
          <w:t>4.8.3.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 xml:space="preserve">Структура запроса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заявки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0459CE">
          <w:rPr>
            <w:noProof/>
            <w:webHidden/>
          </w:rPr>
          <w:fldChar w:fldCharType="end"/>
        </w:r>
      </w:hyperlink>
    </w:p>
    <w:p w14:paraId="2E5B2FF2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39" w:history="1">
        <w:r w:rsidR="000459CE" w:rsidRPr="00006CD0">
          <w:rPr>
            <w:rStyle w:val="aff6"/>
            <w:noProof/>
          </w:rPr>
          <w:t>4.8.4.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 xml:space="preserve">Описание ресурсов, входящих в состав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_Toc454360639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0459CE">
          <w:rPr>
            <w:noProof/>
            <w:webHidden/>
          </w:rPr>
          <w:fldChar w:fldCharType="end"/>
        </w:r>
      </w:hyperlink>
    </w:p>
    <w:p w14:paraId="7B4B2F8D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0" w:history="1">
        <w:r w:rsidR="000459CE" w:rsidRPr="00006CD0">
          <w:rPr>
            <w:rStyle w:val="aff6"/>
            <w:noProof/>
            <w:lang w:val="en-US"/>
          </w:rPr>
          <w:t>Order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_Toc454360640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0459CE">
          <w:rPr>
            <w:noProof/>
            <w:webHidden/>
          </w:rPr>
          <w:fldChar w:fldCharType="end"/>
        </w:r>
      </w:hyperlink>
    </w:p>
    <w:p w14:paraId="0E6C2FDC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1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Order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_Toc454360641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0459CE">
          <w:rPr>
            <w:noProof/>
            <w:webHidden/>
          </w:rPr>
          <w:fldChar w:fldCharType="end"/>
        </w:r>
      </w:hyperlink>
    </w:p>
    <w:p w14:paraId="6774B34E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2" w:history="1">
        <w:r w:rsidR="000459CE" w:rsidRPr="00006CD0">
          <w:rPr>
            <w:rStyle w:val="aff6"/>
            <w:noProof/>
            <w:lang w:val="en-US"/>
          </w:rPr>
          <w:t>DiagnosticOrder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_Toc454360642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0459CE">
          <w:rPr>
            <w:noProof/>
            <w:webHidden/>
          </w:rPr>
          <w:fldChar w:fldCharType="end"/>
        </w:r>
      </w:hyperlink>
    </w:p>
    <w:p w14:paraId="030FB3DF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3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DiagnosticOrder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_Toc454360643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0459CE">
          <w:rPr>
            <w:noProof/>
            <w:webHidden/>
          </w:rPr>
          <w:fldChar w:fldCharType="end"/>
        </w:r>
      </w:hyperlink>
    </w:p>
    <w:p w14:paraId="0C742125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4" w:history="1">
        <w:r w:rsidR="000459CE" w:rsidRPr="00006CD0">
          <w:rPr>
            <w:rStyle w:val="aff6"/>
            <w:noProof/>
            <w:lang w:val="en-US"/>
          </w:rPr>
          <w:t>Specimen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_Toc454360644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0459CE">
          <w:rPr>
            <w:noProof/>
            <w:webHidden/>
          </w:rPr>
          <w:fldChar w:fldCharType="end"/>
        </w:r>
      </w:hyperlink>
    </w:p>
    <w:p w14:paraId="5E284595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5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Specimen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0459CE">
          <w:rPr>
            <w:noProof/>
            <w:webHidden/>
          </w:rPr>
          <w:fldChar w:fldCharType="end"/>
        </w:r>
      </w:hyperlink>
    </w:p>
    <w:p w14:paraId="4A025E5A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6" w:history="1">
        <w:r w:rsidR="000459CE" w:rsidRPr="00006CD0">
          <w:rPr>
            <w:rStyle w:val="aff6"/>
            <w:noProof/>
            <w:lang w:val="en-US"/>
          </w:rPr>
          <w:t>Encounter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0459CE">
          <w:rPr>
            <w:noProof/>
            <w:webHidden/>
          </w:rPr>
          <w:fldChar w:fldCharType="end"/>
        </w:r>
      </w:hyperlink>
    </w:p>
    <w:p w14:paraId="57EA8F91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7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Encounter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0459CE">
          <w:rPr>
            <w:noProof/>
            <w:webHidden/>
          </w:rPr>
          <w:fldChar w:fldCharType="end"/>
        </w:r>
      </w:hyperlink>
    </w:p>
    <w:p w14:paraId="5C928497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8" w:history="1">
        <w:r w:rsidR="000459CE" w:rsidRPr="00006CD0">
          <w:rPr>
            <w:rStyle w:val="aff6"/>
            <w:noProof/>
            <w:lang w:val="en-US"/>
          </w:rPr>
          <w:t>Condition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0459CE">
          <w:rPr>
            <w:noProof/>
            <w:webHidden/>
          </w:rPr>
          <w:fldChar w:fldCharType="end"/>
        </w:r>
      </w:hyperlink>
    </w:p>
    <w:p w14:paraId="7BF589AA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49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Condition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_Toc454360649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="000459CE">
          <w:rPr>
            <w:noProof/>
            <w:webHidden/>
          </w:rPr>
          <w:fldChar w:fldCharType="end"/>
        </w:r>
      </w:hyperlink>
    </w:p>
    <w:p w14:paraId="15AF45C8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0" w:history="1">
        <w:r w:rsidR="000459CE" w:rsidRPr="00006CD0">
          <w:rPr>
            <w:rStyle w:val="aff6"/>
            <w:noProof/>
            <w:lang w:val="en-US"/>
          </w:rPr>
          <w:t>Observation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_Toc454360650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0459CE">
          <w:rPr>
            <w:noProof/>
            <w:webHidden/>
          </w:rPr>
          <w:fldChar w:fldCharType="end"/>
        </w:r>
      </w:hyperlink>
    </w:p>
    <w:p w14:paraId="0014C96D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1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Observation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_Toc454360651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0459CE">
          <w:rPr>
            <w:noProof/>
            <w:webHidden/>
          </w:rPr>
          <w:fldChar w:fldCharType="end"/>
        </w:r>
      </w:hyperlink>
    </w:p>
    <w:p w14:paraId="387FFDD1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2" w:history="1">
        <w:r w:rsidR="000459CE" w:rsidRPr="00006CD0">
          <w:rPr>
            <w:rStyle w:val="aff6"/>
            <w:noProof/>
            <w:lang w:val="en-US"/>
          </w:rPr>
          <w:t>Practitioner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_Toc454360652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0459CE">
          <w:rPr>
            <w:noProof/>
            <w:webHidden/>
          </w:rPr>
          <w:fldChar w:fldCharType="end"/>
        </w:r>
      </w:hyperlink>
    </w:p>
    <w:p w14:paraId="2138FCA4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3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Practitioner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_Toc454360653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0459CE">
          <w:rPr>
            <w:noProof/>
            <w:webHidden/>
          </w:rPr>
          <w:fldChar w:fldCharType="end"/>
        </w:r>
      </w:hyperlink>
    </w:p>
    <w:p w14:paraId="2240EC28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4" w:history="1">
        <w:r w:rsidR="000459CE" w:rsidRPr="00006CD0">
          <w:rPr>
            <w:rStyle w:val="aff6"/>
            <w:noProof/>
            <w:lang w:val="en-US"/>
          </w:rPr>
          <w:t>Coverage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_Toc454360654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0459CE">
          <w:rPr>
            <w:noProof/>
            <w:webHidden/>
          </w:rPr>
          <w:fldChar w:fldCharType="end"/>
        </w:r>
      </w:hyperlink>
    </w:p>
    <w:p w14:paraId="2FB0866F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5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Coverage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0459CE">
          <w:rPr>
            <w:noProof/>
            <w:webHidden/>
          </w:rPr>
          <w:fldChar w:fldCharType="end"/>
        </w:r>
      </w:hyperlink>
    </w:p>
    <w:p w14:paraId="22222A3E" w14:textId="77777777" w:rsidR="000459CE" w:rsidRDefault="006D0311">
      <w:pPr>
        <w:pStyle w:val="27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6" w:history="1">
        <w:r w:rsidR="000459CE" w:rsidRPr="00006CD0">
          <w:rPr>
            <w:rStyle w:val="aff6"/>
            <w:noProof/>
          </w:rPr>
          <w:t>4.9.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Запрос заявки ($getorder)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0459CE">
          <w:rPr>
            <w:noProof/>
            <w:webHidden/>
          </w:rPr>
          <w:fldChar w:fldCharType="end"/>
        </w:r>
      </w:hyperlink>
    </w:p>
    <w:p w14:paraId="13BB3ECE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7" w:history="1">
        <w:r w:rsidR="000459CE" w:rsidRPr="00006CD0">
          <w:rPr>
            <w:rStyle w:val="aff6"/>
            <w:noProof/>
          </w:rPr>
          <w:t>4.9.1.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 w:rsidR="000459CE">
          <w:rPr>
            <w:noProof/>
            <w:webHidden/>
          </w:rPr>
          <w:fldChar w:fldCharType="end"/>
        </w:r>
      </w:hyperlink>
    </w:p>
    <w:p w14:paraId="116513BF" w14:textId="77777777" w:rsidR="000459CE" w:rsidRDefault="006D0311">
      <w:pPr>
        <w:pStyle w:val="33"/>
        <w:tabs>
          <w:tab w:val="left" w:pos="132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8" w:history="1">
        <w:r w:rsidR="000459CE" w:rsidRPr="00006CD0">
          <w:rPr>
            <w:rStyle w:val="aff6"/>
            <w:noProof/>
          </w:rPr>
          <w:t>4.9.2.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 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="000459CE">
          <w:rPr>
            <w:noProof/>
            <w:webHidden/>
          </w:rPr>
          <w:fldChar w:fldCharType="end"/>
        </w:r>
      </w:hyperlink>
    </w:p>
    <w:p w14:paraId="6DB32E9F" w14:textId="77777777" w:rsidR="000459CE" w:rsidRDefault="006D0311">
      <w:pPr>
        <w:pStyle w:val="27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59" w:history="1">
        <w:r w:rsidR="000459CE" w:rsidRPr="00006CD0">
          <w:rPr>
            <w:rStyle w:val="aff6"/>
            <w:noProof/>
          </w:rPr>
          <w:t>4.10.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Запрос ссылок на заявки ($getlastorders)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_Toc454360659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="000459CE">
          <w:rPr>
            <w:noProof/>
            <w:webHidden/>
          </w:rPr>
          <w:fldChar w:fldCharType="end"/>
        </w:r>
      </w:hyperlink>
    </w:p>
    <w:p w14:paraId="0E10785C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0" w:history="1">
        <w:r w:rsidR="000459CE" w:rsidRPr="00006CD0">
          <w:rPr>
            <w:rStyle w:val="aff6"/>
            <w:noProof/>
          </w:rPr>
          <w:t>4.10.1.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_Toc454360660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="000459CE">
          <w:rPr>
            <w:noProof/>
            <w:webHidden/>
          </w:rPr>
          <w:fldChar w:fldCharType="end"/>
        </w:r>
      </w:hyperlink>
    </w:p>
    <w:p w14:paraId="28E618CC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1" w:history="1">
        <w:r w:rsidR="000459CE" w:rsidRPr="00006CD0">
          <w:rPr>
            <w:rStyle w:val="aff6"/>
            <w:noProof/>
          </w:rPr>
          <w:t>4.10.2.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 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_Toc454360661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0459CE">
          <w:rPr>
            <w:noProof/>
            <w:webHidden/>
          </w:rPr>
          <w:fldChar w:fldCharType="end"/>
        </w:r>
      </w:hyperlink>
    </w:p>
    <w:p w14:paraId="1E520681" w14:textId="77777777" w:rsidR="000459CE" w:rsidRDefault="006D0311">
      <w:pPr>
        <w:pStyle w:val="27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2" w:history="1">
        <w:r w:rsidR="000459CE" w:rsidRPr="00006CD0">
          <w:rPr>
            <w:rStyle w:val="aff6"/>
            <w:noProof/>
          </w:rPr>
          <w:t>4.11.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Запрос заявок ($getorders)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_Toc454360662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0459CE">
          <w:rPr>
            <w:noProof/>
            <w:webHidden/>
          </w:rPr>
          <w:fldChar w:fldCharType="end"/>
        </w:r>
      </w:hyperlink>
    </w:p>
    <w:p w14:paraId="4BD045C6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3" w:history="1">
        <w:r w:rsidR="000459CE" w:rsidRPr="00006CD0">
          <w:rPr>
            <w:rStyle w:val="aff6"/>
            <w:noProof/>
          </w:rPr>
          <w:t>4.11.1.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_Toc454360663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0459CE">
          <w:rPr>
            <w:noProof/>
            <w:webHidden/>
          </w:rPr>
          <w:fldChar w:fldCharType="end"/>
        </w:r>
      </w:hyperlink>
    </w:p>
    <w:p w14:paraId="10119EA4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4" w:history="1">
        <w:r w:rsidR="000459CE" w:rsidRPr="00006CD0">
          <w:rPr>
            <w:rStyle w:val="aff6"/>
            <w:noProof/>
          </w:rPr>
          <w:t>4.11.2.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 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_Toc454360664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 w:rsidR="000459CE">
          <w:rPr>
            <w:noProof/>
            <w:webHidden/>
          </w:rPr>
          <w:fldChar w:fldCharType="end"/>
        </w:r>
      </w:hyperlink>
    </w:p>
    <w:p w14:paraId="0EFFA7AA" w14:textId="77777777" w:rsidR="000459CE" w:rsidRDefault="006D0311">
      <w:pPr>
        <w:pStyle w:val="27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5" w:history="1">
        <w:r w:rsidR="000459CE" w:rsidRPr="00006CD0">
          <w:rPr>
            <w:rStyle w:val="aff6"/>
            <w:noProof/>
          </w:rPr>
          <w:t>4.12.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 xml:space="preserve">Передача результата (POST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результата)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="000459CE">
          <w:rPr>
            <w:noProof/>
            <w:webHidden/>
          </w:rPr>
          <w:fldChar w:fldCharType="end"/>
        </w:r>
      </w:hyperlink>
    </w:p>
    <w:p w14:paraId="00CFCD13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6" w:history="1">
        <w:r w:rsidR="000459CE" w:rsidRPr="00006CD0">
          <w:rPr>
            <w:rStyle w:val="aff6"/>
            <w:noProof/>
            <w:lang w:val="en-US"/>
          </w:rPr>
          <w:t>4.12.1.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 xml:space="preserve">Структура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="000459CE">
          <w:rPr>
            <w:noProof/>
            <w:webHidden/>
          </w:rPr>
          <w:fldChar w:fldCharType="end"/>
        </w:r>
      </w:hyperlink>
    </w:p>
    <w:p w14:paraId="3EFAFABD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7" w:history="1">
        <w:r w:rsidR="000459CE" w:rsidRPr="00006CD0">
          <w:rPr>
            <w:rStyle w:val="aff6"/>
            <w:noProof/>
          </w:rPr>
          <w:t>4.12.2.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 xml:space="preserve">Допустимые операции над ресурсами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 w:rsidR="000459CE">
          <w:rPr>
            <w:noProof/>
            <w:webHidden/>
          </w:rPr>
          <w:fldChar w:fldCharType="end"/>
        </w:r>
      </w:hyperlink>
    </w:p>
    <w:p w14:paraId="3D71FE47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8" w:history="1">
        <w:r w:rsidR="000459CE" w:rsidRPr="00006CD0">
          <w:rPr>
            <w:rStyle w:val="aff6"/>
            <w:noProof/>
          </w:rPr>
          <w:t>4.12.3.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 xml:space="preserve">Структура запроса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результата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 w:rsidR="000459CE">
          <w:rPr>
            <w:noProof/>
            <w:webHidden/>
          </w:rPr>
          <w:fldChar w:fldCharType="end"/>
        </w:r>
      </w:hyperlink>
    </w:p>
    <w:p w14:paraId="5934B206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69" w:history="1">
        <w:r w:rsidR="000459CE" w:rsidRPr="00006CD0">
          <w:rPr>
            <w:rStyle w:val="aff6"/>
            <w:noProof/>
          </w:rPr>
          <w:t>4.12.4.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ресурсов, входящих в состав Bundle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_Toc454360669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="000459CE">
          <w:rPr>
            <w:noProof/>
            <w:webHidden/>
          </w:rPr>
          <w:fldChar w:fldCharType="end"/>
        </w:r>
      </w:hyperlink>
    </w:p>
    <w:p w14:paraId="559E6DEA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0" w:history="1">
        <w:r w:rsidR="000459CE" w:rsidRPr="00006CD0">
          <w:rPr>
            <w:rStyle w:val="aff6"/>
            <w:noProof/>
            <w:lang w:val="en-US"/>
          </w:rPr>
          <w:t>OrderResponse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_Toc454360670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="000459CE">
          <w:rPr>
            <w:noProof/>
            <w:webHidden/>
          </w:rPr>
          <w:fldChar w:fldCharType="end"/>
        </w:r>
      </w:hyperlink>
    </w:p>
    <w:p w14:paraId="39EB8CC4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1" w:history="1">
        <w:r w:rsidR="000459CE" w:rsidRPr="00006CD0">
          <w:rPr>
            <w:rStyle w:val="aff6"/>
            <w:noProof/>
          </w:rPr>
          <w:t>Пример</w:t>
        </w:r>
        <w:r w:rsidR="000459CE" w:rsidRPr="00006CD0">
          <w:rPr>
            <w:rStyle w:val="aff6"/>
            <w:noProof/>
            <w:lang w:val="en-US"/>
          </w:rPr>
          <w:t xml:space="preserve"> </w:t>
        </w:r>
        <w:r w:rsidR="000459CE" w:rsidRPr="00006CD0">
          <w:rPr>
            <w:rStyle w:val="aff6"/>
            <w:noProof/>
          </w:rPr>
          <w:t>фрагмента</w:t>
        </w:r>
        <w:r w:rsidR="000459CE" w:rsidRPr="00006CD0">
          <w:rPr>
            <w:rStyle w:val="aff6"/>
            <w:noProof/>
            <w:lang w:val="en-US"/>
          </w:rPr>
          <w:t xml:space="preserve"> Bundle </w:t>
        </w:r>
        <w:r w:rsidR="000459CE" w:rsidRPr="00006CD0">
          <w:rPr>
            <w:rStyle w:val="aff6"/>
            <w:noProof/>
          </w:rPr>
          <w:t>для</w:t>
        </w:r>
        <w:r w:rsidR="000459CE" w:rsidRPr="00006CD0">
          <w:rPr>
            <w:rStyle w:val="aff6"/>
            <w:noProof/>
            <w:lang w:val="en-US"/>
          </w:rPr>
          <w:t xml:space="preserve"> OrderResponse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_Toc454360671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 w:rsidR="000459CE">
          <w:rPr>
            <w:noProof/>
            <w:webHidden/>
          </w:rPr>
          <w:fldChar w:fldCharType="end"/>
        </w:r>
      </w:hyperlink>
    </w:p>
    <w:p w14:paraId="1C83FE1E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2" w:history="1">
        <w:r w:rsidR="000459CE" w:rsidRPr="00006CD0">
          <w:rPr>
            <w:rStyle w:val="aff6"/>
            <w:noProof/>
            <w:lang w:val="en-US"/>
          </w:rPr>
          <w:t>DiagnosticReport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_Toc454360672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 w:rsidR="000459CE">
          <w:rPr>
            <w:noProof/>
            <w:webHidden/>
          </w:rPr>
          <w:fldChar w:fldCharType="end"/>
        </w:r>
      </w:hyperlink>
    </w:p>
    <w:p w14:paraId="0EB8803F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3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DiagnosticReport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_Toc454360673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 w:rsidR="000459CE">
          <w:rPr>
            <w:noProof/>
            <w:webHidden/>
          </w:rPr>
          <w:fldChar w:fldCharType="end"/>
        </w:r>
      </w:hyperlink>
    </w:p>
    <w:p w14:paraId="571C9EF7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4" w:history="1">
        <w:r w:rsidR="000459CE" w:rsidRPr="00006CD0">
          <w:rPr>
            <w:rStyle w:val="aff6"/>
            <w:noProof/>
            <w:lang w:val="en-US"/>
          </w:rPr>
          <w:t>Observation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_Toc454360674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 w:rsidR="000459CE">
          <w:rPr>
            <w:noProof/>
            <w:webHidden/>
          </w:rPr>
          <w:fldChar w:fldCharType="end"/>
        </w:r>
      </w:hyperlink>
    </w:p>
    <w:p w14:paraId="000B5EC6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5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Observation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 w:rsidR="000459CE">
          <w:rPr>
            <w:noProof/>
            <w:webHidden/>
          </w:rPr>
          <w:fldChar w:fldCharType="end"/>
        </w:r>
      </w:hyperlink>
    </w:p>
    <w:p w14:paraId="4F3F7AC4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6" w:history="1">
        <w:r w:rsidR="000459CE" w:rsidRPr="00006CD0">
          <w:rPr>
            <w:rStyle w:val="aff6"/>
            <w:noProof/>
            <w:lang w:val="en-US"/>
          </w:rPr>
          <w:t>Practitioner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 w:rsidR="000459CE">
          <w:rPr>
            <w:noProof/>
            <w:webHidden/>
          </w:rPr>
          <w:fldChar w:fldCharType="end"/>
        </w:r>
      </w:hyperlink>
    </w:p>
    <w:p w14:paraId="51558AD1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7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Practitioner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 w:rsidR="000459CE">
          <w:rPr>
            <w:noProof/>
            <w:webHidden/>
          </w:rPr>
          <w:fldChar w:fldCharType="end"/>
        </w:r>
      </w:hyperlink>
    </w:p>
    <w:p w14:paraId="59BB64B1" w14:textId="77777777" w:rsidR="000459CE" w:rsidRDefault="006D0311">
      <w:pPr>
        <w:pStyle w:val="27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8" w:history="1">
        <w:r w:rsidR="000459CE" w:rsidRPr="00006CD0">
          <w:rPr>
            <w:rStyle w:val="aff6"/>
            <w:noProof/>
          </w:rPr>
          <w:t>4.13.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Запрос статуса (</w:t>
        </w:r>
        <w:r w:rsidR="000459CE" w:rsidRPr="00006CD0">
          <w:rPr>
            <w:rStyle w:val="aff6"/>
            <w:noProof/>
            <w:lang w:val="en-US"/>
          </w:rPr>
          <w:t>$getstatus</w:t>
        </w:r>
        <w:r w:rsidR="000459CE" w:rsidRPr="00006CD0">
          <w:rPr>
            <w:rStyle w:val="aff6"/>
            <w:noProof/>
          </w:rPr>
          <w:t>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 w:rsidR="000459CE">
          <w:rPr>
            <w:noProof/>
            <w:webHidden/>
          </w:rPr>
          <w:fldChar w:fldCharType="end"/>
        </w:r>
      </w:hyperlink>
    </w:p>
    <w:p w14:paraId="0512C24E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79" w:history="1">
        <w:r w:rsidR="000459CE" w:rsidRPr="00006CD0">
          <w:rPr>
            <w:rStyle w:val="aff6"/>
            <w:noProof/>
          </w:rPr>
          <w:t>4.13.1.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_Toc454360679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 w:rsidR="000459CE">
          <w:rPr>
            <w:noProof/>
            <w:webHidden/>
          </w:rPr>
          <w:fldChar w:fldCharType="end"/>
        </w:r>
      </w:hyperlink>
    </w:p>
    <w:p w14:paraId="3BB4E24F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0" w:history="1">
        <w:r w:rsidR="000459CE" w:rsidRPr="00006CD0">
          <w:rPr>
            <w:rStyle w:val="aff6"/>
            <w:noProof/>
          </w:rPr>
          <w:t>4.13.2.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 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_Toc454360680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 w:rsidR="000459CE">
          <w:rPr>
            <w:noProof/>
            <w:webHidden/>
          </w:rPr>
          <w:fldChar w:fldCharType="end"/>
        </w:r>
      </w:hyperlink>
    </w:p>
    <w:p w14:paraId="255ABE7A" w14:textId="77777777" w:rsidR="000459CE" w:rsidRDefault="006D0311">
      <w:pPr>
        <w:pStyle w:val="27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1" w:history="1">
        <w:r w:rsidR="000459CE" w:rsidRPr="00006CD0">
          <w:rPr>
            <w:rStyle w:val="aff6"/>
            <w:noProof/>
          </w:rPr>
          <w:t>4.14.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Запрос результата ($getresult)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_Toc454360681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 w:rsidR="000459CE">
          <w:rPr>
            <w:noProof/>
            <w:webHidden/>
          </w:rPr>
          <w:fldChar w:fldCharType="end"/>
        </w:r>
      </w:hyperlink>
    </w:p>
    <w:p w14:paraId="254A16A1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2" w:history="1">
        <w:r w:rsidR="000459CE" w:rsidRPr="00006CD0">
          <w:rPr>
            <w:rStyle w:val="aff6"/>
            <w:noProof/>
          </w:rPr>
          <w:t>4.14.1.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_Toc454360682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 w:rsidR="000459CE">
          <w:rPr>
            <w:noProof/>
            <w:webHidden/>
          </w:rPr>
          <w:fldChar w:fldCharType="end"/>
        </w:r>
      </w:hyperlink>
    </w:p>
    <w:p w14:paraId="2652DCD5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3" w:history="1">
        <w:r w:rsidR="000459CE" w:rsidRPr="00006CD0">
          <w:rPr>
            <w:rStyle w:val="aff6"/>
            <w:noProof/>
          </w:rPr>
          <w:t>4.14.2.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 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_Toc454360683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 w:rsidR="000459CE">
          <w:rPr>
            <w:noProof/>
            <w:webHidden/>
          </w:rPr>
          <w:fldChar w:fldCharType="end"/>
        </w:r>
      </w:hyperlink>
    </w:p>
    <w:p w14:paraId="53EE8FA6" w14:textId="77777777" w:rsidR="000459CE" w:rsidRDefault="006D0311">
      <w:pPr>
        <w:pStyle w:val="27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4" w:history="1">
        <w:r w:rsidR="000459CE" w:rsidRPr="00006CD0">
          <w:rPr>
            <w:rStyle w:val="aff6"/>
            <w:noProof/>
          </w:rPr>
          <w:t>4.15.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Запрос всех результатов для заданной МО ($getresults)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_Toc454360684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 w:rsidR="000459CE">
          <w:rPr>
            <w:noProof/>
            <w:webHidden/>
          </w:rPr>
          <w:fldChar w:fldCharType="end"/>
        </w:r>
      </w:hyperlink>
    </w:p>
    <w:p w14:paraId="0209BCF5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5" w:history="1">
        <w:r w:rsidR="000459CE" w:rsidRPr="00006CD0">
          <w:rPr>
            <w:rStyle w:val="aff6"/>
            <w:noProof/>
          </w:rPr>
          <w:t>4.15.1.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 w:rsidR="000459CE">
          <w:rPr>
            <w:noProof/>
            <w:webHidden/>
          </w:rPr>
          <w:fldChar w:fldCharType="end"/>
        </w:r>
      </w:hyperlink>
    </w:p>
    <w:p w14:paraId="4AA2BAD3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6" w:history="1">
        <w:r w:rsidR="000459CE" w:rsidRPr="00006CD0">
          <w:rPr>
            <w:rStyle w:val="aff6"/>
            <w:noProof/>
          </w:rPr>
          <w:t>4.15.2.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</w:t>
        </w:r>
        <w:r w:rsidR="000459CE" w:rsidRPr="00006CD0">
          <w:rPr>
            <w:rStyle w:val="aff6"/>
            <w:noProof/>
            <w:lang w:val="en-US"/>
          </w:rPr>
          <w:t xml:space="preserve"> </w:t>
        </w:r>
        <w:r w:rsidR="000459CE" w:rsidRPr="00006CD0">
          <w:rPr>
            <w:rStyle w:val="aff6"/>
            <w:noProof/>
          </w:rPr>
          <w:t>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 w:rsidR="000459CE">
          <w:rPr>
            <w:noProof/>
            <w:webHidden/>
          </w:rPr>
          <w:fldChar w:fldCharType="end"/>
        </w:r>
      </w:hyperlink>
    </w:p>
    <w:p w14:paraId="5FE616DB" w14:textId="77777777" w:rsidR="000459CE" w:rsidRDefault="006D0311">
      <w:pPr>
        <w:pStyle w:val="27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7" w:history="1">
        <w:r w:rsidR="000459CE" w:rsidRPr="00006CD0">
          <w:rPr>
            <w:rStyle w:val="aff6"/>
            <w:noProof/>
          </w:rPr>
          <w:t>4.16.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Запрос ресурсов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 w:rsidR="000459CE">
          <w:rPr>
            <w:noProof/>
            <w:webHidden/>
          </w:rPr>
          <w:fldChar w:fldCharType="end"/>
        </w:r>
      </w:hyperlink>
    </w:p>
    <w:p w14:paraId="1907B71D" w14:textId="77777777" w:rsidR="000459CE" w:rsidRDefault="006D0311">
      <w:pPr>
        <w:pStyle w:val="27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8" w:history="1">
        <w:r w:rsidR="000459CE" w:rsidRPr="00006CD0">
          <w:rPr>
            <w:rStyle w:val="aff6"/>
            <w:noProof/>
          </w:rPr>
          <w:t>4.17.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Передача результата без заявки (POST Bundle без заявки)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 w:rsidR="000459CE">
          <w:rPr>
            <w:noProof/>
            <w:webHidden/>
          </w:rPr>
          <w:fldChar w:fldCharType="end"/>
        </w:r>
      </w:hyperlink>
    </w:p>
    <w:p w14:paraId="5808880F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89" w:history="1">
        <w:r w:rsidR="000459CE" w:rsidRPr="00006CD0">
          <w:rPr>
            <w:rStyle w:val="aff6"/>
            <w:noProof/>
            <w:lang w:val="en-US"/>
          </w:rPr>
          <w:t>4.17.1.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 xml:space="preserve">Структура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_Toc454360689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 w:rsidR="000459CE">
          <w:rPr>
            <w:noProof/>
            <w:webHidden/>
          </w:rPr>
          <w:fldChar w:fldCharType="end"/>
        </w:r>
      </w:hyperlink>
    </w:p>
    <w:p w14:paraId="760C29B3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95" w:history="1">
        <w:r w:rsidR="000459CE" w:rsidRPr="00006CD0">
          <w:rPr>
            <w:rStyle w:val="aff6"/>
            <w:noProof/>
          </w:rPr>
          <w:t>4.17.2.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Допустимые операции над ресурсами Bundle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_Toc454360695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 w:rsidR="000459CE">
          <w:rPr>
            <w:noProof/>
            <w:webHidden/>
          </w:rPr>
          <w:fldChar w:fldCharType="end"/>
        </w:r>
      </w:hyperlink>
    </w:p>
    <w:p w14:paraId="4BA8A293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96" w:history="1">
        <w:r w:rsidR="000459CE" w:rsidRPr="00006CD0">
          <w:rPr>
            <w:rStyle w:val="aff6"/>
            <w:noProof/>
          </w:rPr>
          <w:t>4.17.3.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 xml:space="preserve">Структура запроса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результата без заявки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_Toc454360696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 w:rsidR="000459CE">
          <w:rPr>
            <w:noProof/>
            <w:webHidden/>
          </w:rPr>
          <w:fldChar w:fldCharType="end"/>
        </w:r>
      </w:hyperlink>
    </w:p>
    <w:p w14:paraId="1F71C6A2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97" w:history="1">
        <w:r w:rsidR="000459CE" w:rsidRPr="00006CD0">
          <w:rPr>
            <w:rStyle w:val="aff6"/>
            <w:noProof/>
          </w:rPr>
          <w:t>4.17.4.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ресурсов, входящих в состав Bundle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_Toc454360697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 w:rsidR="000459CE">
          <w:rPr>
            <w:noProof/>
            <w:webHidden/>
          </w:rPr>
          <w:fldChar w:fldCharType="end"/>
        </w:r>
      </w:hyperlink>
    </w:p>
    <w:p w14:paraId="6ADDF789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98" w:history="1">
        <w:r w:rsidR="000459CE" w:rsidRPr="00006CD0">
          <w:rPr>
            <w:rStyle w:val="aff6"/>
            <w:noProof/>
            <w:lang w:val="en-US"/>
          </w:rPr>
          <w:t>OrderResponse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_Toc454360698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 w:rsidR="000459CE">
          <w:rPr>
            <w:noProof/>
            <w:webHidden/>
          </w:rPr>
          <w:fldChar w:fldCharType="end"/>
        </w:r>
      </w:hyperlink>
    </w:p>
    <w:p w14:paraId="606E35EF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699" w:history="1">
        <w:r w:rsidR="000459CE" w:rsidRPr="00006CD0">
          <w:rPr>
            <w:rStyle w:val="aff6"/>
            <w:noProof/>
          </w:rPr>
          <w:t>Пример</w:t>
        </w:r>
        <w:r w:rsidR="000459CE" w:rsidRPr="00006CD0">
          <w:rPr>
            <w:rStyle w:val="aff6"/>
            <w:noProof/>
            <w:lang w:val="en-US"/>
          </w:rPr>
          <w:t xml:space="preserve"> </w:t>
        </w:r>
        <w:r w:rsidR="000459CE" w:rsidRPr="00006CD0">
          <w:rPr>
            <w:rStyle w:val="aff6"/>
            <w:noProof/>
          </w:rPr>
          <w:t>фрагмента</w:t>
        </w:r>
        <w:r w:rsidR="000459CE" w:rsidRPr="00006CD0">
          <w:rPr>
            <w:rStyle w:val="aff6"/>
            <w:noProof/>
            <w:lang w:val="en-US"/>
          </w:rPr>
          <w:t xml:space="preserve"> Bundle </w:t>
        </w:r>
        <w:r w:rsidR="000459CE" w:rsidRPr="00006CD0">
          <w:rPr>
            <w:rStyle w:val="aff6"/>
            <w:noProof/>
          </w:rPr>
          <w:t>для</w:t>
        </w:r>
        <w:r w:rsidR="000459CE" w:rsidRPr="00006CD0">
          <w:rPr>
            <w:rStyle w:val="aff6"/>
            <w:noProof/>
            <w:lang w:val="en-US"/>
          </w:rPr>
          <w:t xml:space="preserve"> OrderResponse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_Toc454360699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 w:rsidR="000459CE">
          <w:rPr>
            <w:noProof/>
            <w:webHidden/>
          </w:rPr>
          <w:fldChar w:fldCharType="end"/>
        </w:r>
      </w:hyperlink>
    </w:p>
    <w:p w14:paraId="7F17F2B4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0" w:history="1">
        <w:r w:rsidR="000459CE" w:rsidRPr="00006CD0">
          <w:rPr>
            <w:rStyle w:val="aff6"/>
            <w:noProof/>
            <w:lang w:val="en-US"/>
          </w:rPr>
          <w:t>DiagnosticReport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_Toc454360700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 w:rsidR="000459CE">
          <w:rPr>
            <w:noProof/>
            <w:webHidden/>
          </w:rPr>
          <w:fldChar w:fldCharType="end"/>
        </w:r>
      </w:hyperlink>
    </w:p>
    <w:p w14:paraId="54C6DE46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1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DiagnosticReport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_Toc454360701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 w:rsidR="000459CE">
          <w:rPr>
            <w:noProof/>
            <w:webHidden/>
          </w:rPr>
          <w:fldChar w:fldCharType="end"/>
        </w:r>
      </w:hyperlink>
    </w:p>
    <w:p w14:paraId="6C49F912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2" w:history="1">
        <w:r w:rsidR="000459CE" w:rsidRPr="00006CD0">
          <w:rPr>
            <w:rStyle w:val="aff6"/>
            <w:noProof/>
            <w:lang w:val="en-US"/>
          </w:rPr>
          <w:t>Observation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_Toc454360702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 w:rsidR="000459CE">
          <w:rPr>
            <w:noProof/>
            <w:webHidden/>
          </w:rPr>
          <w:fldChar w:fldCharType="end"/>
        </w:r>
      </w:hyperlink>
    </w:p>
    <w:p w14:paraId="6CE518FA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3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Observation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_Toc454360703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="000459CE">
          <w:rPr>
            <w:noProof/>
            <w:webHidden/>
          </w:rPr>
          <w:fldChar w:fldCharType="end"/>
        </w:r>
      </w:hyperlink>
    </w:p>
    <w:p w14:paraId="2BFC2F53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4" w:history="1">
        <w:r w:rsidR="000459CE" w:rsidRPr="00006CD0">
          <w:rPr>
            <w:rStyle w:val="aff6"/>
            <w:noProof/>
            <w:lang w:val="en-US"/>
          </w:rPr>
          <w:t>Practitioner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_Toc454360704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 w:rsidR="000459CE">
          <w:rPr>
            <w:noProof/>
            <w:webHidden/>
          </w:rPr>
          <w:fldChar w:fldCharType="end"/>
        </w:r>
      </w:hyperlink>
    </w:p>
    <w:p w14:paraId="04B04A6A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5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Practitioner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_Toc454360705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 w:rsidR="000459CE">
          <w:rPr>
            <w:noProof/>
            <w:webHidden/>
          </w:rPr>
          <w:fldChar w:fldCharType="end"/>
        </w:r>
      </w:hyperlink>
    </w:p>
    <w:p w14:paraId="7A236E04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6" w:history="1">
        <w:r w:rsidR="000459CE" w:rsidRPr="00006CD0">
          <w:rPr>
            <w:rStyle w:val="aff6"/>
            <w:noProof/>
            <w:lang w:val="en-US"/>
          </w:rPr>
          <w:t>Patient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_Toc454360706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 w:rsidR="000459CE">
          <w:rPr>
            <w:noProof/>
            <w:webHidden/>
          </w:rPr>
          <w:fldChar w:fldCharType="end"/>
        </w:r>
      </w:hyperlink>
    </w:p>
    <w:p w14:paraId="3C40816B" w14:textId="77777777" w:rsidR="000459CE" w:rsidRDefault="006D0311">
      <w:pPr>
        <w:pStyle w:val="4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7" w:history="1">
        <w:r w:rsidR="000459CE" w:rsidRPr="00006CD0">
          <w:rPr>
            <w:rStyle w:val="aff6"/>
            <w:noProof/>
          </w:rPr>
          <w:t xml:space="preserve">Пример фрагмента </w:t>
        </w:r>
        <w:r w:rsidR="000459CE" w:rsidRPr="00006CD0">
          <w:rPr>
            <w:rStyle w:val="aff6"/>
            <w:noProof/>
            <w:lang w:val="en-US"/>
          </w:rPr>
          <w:t>Bundle</w:t>
        </w:r>
        <w:r w:rsidR="000459CE" w:rsidRPr="00006CD0">
          <w:rPr>
            <w:rStyle w:val="aff6"/>
            <w:noProof/>
          </w:rPr>
          <w:t xml:space="preserve"> для </w:t>
        </w:r>
        <w:r w:rsidR="000459CE" w:rsidRPr="00006CD0">
          <w:rPr>
            <w:rStyle w:val="aff6"/>
            <w:noProof/>
            <w:lang w:val="en-US"/>
          </w:rPr>
          <w:t>Patient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_Toc454360707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 w:rsidR="000459CE">
          <w:rPr>
            <w:noProof/>
            <w:webHidden/>
          </w:rPr>
          <w:fldChar w:fldCharType="end"/>
        </w:r>
      </w:hyperlink>
    </w:p>
    <w:p w14:paraId="11B1CA5A" w14:textId="77777777" w:rsidR="000459CE" w:rsidRDefault="006D0311">
      <w:pPr>
        <w:pStyle w:val="27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8" w:history="1">
        <w:r w:rsidR="000459CE" w:rsidRPr="00006CD0">
          <w:rPr>
            <w:rStyle w:val="aff6"/>
            <w:noProof/>
            <w:lang w:val="en-US"/>
          </w:rPr>
          <w:t>4.18.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  <w:lang w:val="en-US"/>
          </w:rPr>
          <w:t>Передача статистической информации ($addmetrics).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_Toc454360708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 w:rsidR="000459CE">
          <w:rPr>
            <w:noProof/>
            <w:webHidden/>
          </w:rPr>
          <w:fldChar w:fldCharType="end"/>
        </w:r>
      </w:hyperlink>
    </w:p>
    <w:p w14:paraId="6CACA86C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09" w:history="1">
        <w:r w:rsidR="000459CE" w:rsidRPr="00006CD0">
          <w:rPr>
            <w:rStyle w:val="aff6"/>
            <w:noProof/>
          </w:rPr>
          <w:t>4.18.1.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Описание параметров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_Toc454360709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 w:rsidR="000459CE">
          <w:rPr>
            <w:noProof/>
            <w:webHidden/>
          </w:rPr>
          <w:fldChar w:fldCharType="end"/>
        </w:r>
      </w:hyperlink>
    </w:p>
    <w:p w14:paraId="36C62D3F" w14:textId="77777777" w:rsidR="000459CE" w:rsidRDefault="006D0311">
      <w:pPr>
        <w:pStyle w:val="33"/>
        <w:tabs>
          <w:tab w:val="left" w:pos="1540"/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4360710" w:history="1">
        <w:r w:rsidR="000459CE" w:rsidRPr="00006CD0">
          <w:rPr>
            <w:rStyle w:val="aff6"/>
            <w:noProof/>
          </w:rPr>
          <w:t>4.18.2.</w:t>
        </w:r>
        <w:r w:rsidR="000459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459CE" w:rsidRPr="00006CD0">
          <w:rPr>
            <w:rStyle w:val="aff6"/>
            <w:noProof/>
          </w:rPr>
          <w:t>Пример запроса</w:t>
        </w:r>
        <w:r w:rsidR="000459CE">
          <w:rPr>
            <w:noProof/>
            <w:webHidden/>
          </w:rPr>
          <w:tab/>
        </w:r>
        <w:r w:rsidR="000459CE">
          <w:rPr>
            <w:noProof/>
            <w:webHidden/>
          </w:rPr>
          <w:fldChar w:fldCharType="begin"/>
        </w:r>
        <w:r w:rsidR="000459CE">
          <w:rPr>
            <w:noProof/>
            <w:webHidden/>
          </w:rPr>
          <w:instrText xml:space="preserve"> PAGEREF _Toc454360710 \h </w:instrText>
        </w:r>
        <w:r w:rsidR="000459CE">
          <w:rPr>
            <w:noProof/>
            <w:webHidden/>
          </w:rPr>
        </w:r>
        <w:r w:rsidR="000459CE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459CE">
          <w:rPr>
            <w:noProof/>
            <w:webHidden/>
          </w:rPr>
          <w:fldChar w:fldCharType="end"/>
        </w:r>
      </w:hyperlink>
    </w:p>
    <w:p w14:paraId="594A4D27" w14:textId="4705BC58" w:rsidR="00C00381" w:rsidRPr="00D61BA1" w:rsidRDefault="007C08F3" w:rsidP="00B24A68">
      <w:pPr>
        <w:pStyle w:val="10"/>
        <w:pageBreakBefore/>
        <w:numPr>
          <w:ilvl w:val="0"/>
          <w:numId w:val="0"/>
        </w:numPr>
      </w:pPr>
      <w:r w:rsidRPr="00D61BA1">
        <w:lastRenderedPageBreak/>
        <w:fldChar w:fldCharType="end"/>
      </w:r>
      <w:bookmarkStart w:id="1" w:name="_Toc454360613"/>
      <w:r w:rsidR="00C00381" w:rsidRPr="00D61BA1">
        <w:t>Аннотация</w:t>
      </w:r>
      <w:bookmarkEnd w:id="1"/>
    </w:p>
    <w:p w14:paraId="7C0047BA" w14:textId="77A1F739" w:rsidR="000072F2" w:rsidRPr="00D61BA1" w:rsidRDefault="000072F2" w:rsidP="000072F2">
      <w:pPr>
        <w:pStyle w:val="af2"/>
      </w:pPr>
      <w:r w:rsidRPr="00D61BA1">
        <w:t>Настоящий документ описывает регламент работы с сервисом интеграционной платформы N3 "Сервис обмена данными лабораторных исследований" (Сервис ДЛИ).</w:t>
      </w:r>
    </w:p>
    <w:p w14:paraId="31CC99B1" w14:textId="3D5A78AF" w:rsidR="000072F2" w:rsidRPr="00D61BA1" w:rsidRDefault="000072F2" w:rsidP="000072F2">
      <w:pPr>
        <w:pStyle w:val="af2"/>
      </w:pPr>
      <w:r w:rsidRPr="00D61BA1">
        <w:t>Указанный сервис обеспечивает механизмы взаимодействия и обмена медицинскими данными между различными информационными системами, обслуживающими процессы проведения клинико-диагностических исследований при оказании медицинской помощи населению.</w:t>
      </w:r>
    </w:p>
    <w:p w14:paraId="2960B703" w14:textId="77777777" w:rsidR="000072F2" w:rsidRPr="00D61BA1" w:rsidRDefault="000072F2" w:rsidP="000072F2">
      <w:pPr>
        <w:pStyle w:val="af2"/>
      </w:pPr>
      <w:r w:rsidRPr="00D61BA1">
        <w:t>В состав описания включены схемы процессов, описание используемых технологий, методов, входных и выходных данных.</w:t>
      </w:r>
    </w:p>
    <w:p w14:paraId="730B15FA" w14:textId="7E59B545" w:rsidR="00C00381" w:rsidRPr="00D61BA1" w:rsidRDefault="00C00381" w:rsidP="000072F2">
      <w:pPr>
        <w:pStyle w:val="af2"/>
        <w:rPr>
          <w:rFonts w:eastAsiaTheme="majorEastAsia" w:cstheme="majorBidi"/>
          <w:color w:val="000000"/>
          <w:sz w:val="28"/>
        </w:rPr>
      </w:pPr>
      <w:r w:rsidRPr="00D61BA1">
        <w:br w:type="page"/>
      </w:r>
    </w:p>
    <w:p w14:paraId="591168BF" w14:textId="5869EF38" w:rsidR="006825D2" w:rsidRPr="00D61BA1" w:rsidRDefault="00704DF9" w:rsidP="00AE4BF2">
      <w:pPr>
        <w:pStyle w:val="10"/>
        <w:numPr>
          <w:ilvl w:val="0"/>
          <w:numId w:val="0"/>
        </w:numPr>
      </w:pPr>
      <w:bookmarkStart w:id="2" w:name="_Toc454360614"/>
      <w:r w:rsidRPr="00D61BA1">
        <w:lastRenderedPageBreak/>
        <w:t>История изменения версий</w:t>
      </w:r>
      <w:bookmarkEnd w:id="2"/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418"/>
        <w:gridCol w:w="1842"/>
        <w:gridCol w:w="4246"/>
      </w:tblGrid>
      <w:tr w:rsidR="009D1BF8" w:rsidRPr="00D61BA1" w14:paraId="3DD6DFB8" w14:textId="77777777" w:rsidTr="00486D44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B98EED2" w14:textId="0239ACA8" w:rsidR="009D1BF8" w:rsidRPr="00D61BA1" w:rsidRDefault="009D1BF8" w:rsidP="009215F3">
            <w:pPr>
              <w:pStyle w:val="23"/>
            </w:pPr>
            <w:r w:rsidRPr="00D61BA1">
              <w:t>№ п/п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50EBDC9" w14:textId="032F2C6D" w:rsidR="009D1BF8" w:rsidRPr="00D61BA1" w:rsidRDefault="009D1BF8" w:rsidP="009215F3">
            <w:pPr>
              <w:pStyle w:val="23"/>
            </w:pPr>
            <w:r w:rsidRPr="00D61BA1">
              <w:t>Версия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193BD82" w14:textId="5CFDA445" w:rsidR="009D1BF8" w:rsidRPr="00D61BA1" w:rsidRDefault="009D1BF8" w:rsidP="009215F3">
            <w:pPr>
              <w:pStyle w:val="23"/>
            </w:pPr>
            <w:r w:rsidRPr="00D61BA1">
              <w:t>Дата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BD9F6E0" w14:textId="588A72FB" w:rsidR="009D1BF8" w:rsidRPr="00D61BA1" w:rsidRDefault="009D1BF8" w:rsidP="009215F3">
            <w:pPr>
              <w:pStyle w:val="23"/>
            </w:pPr>
            <w:r w:rsidRPr="00D61BA1">
              <w:t>Автор</w:t>
            </w:r>
          </w:p>
        </w:tc>
        <w:tc>
          <w:tcPr>
            <w:tcW w:w="4246" w:type="dxa"/>
            <w:shd w:val="clear" w:color="auto" w:fill="D9D9D9" w:themeFill="background1" w:themeFillShade="D9"/>
          </w:tcPr>
          <w:p w14:paraId="63E0B043" w14:textId="18F60B27" w:rsidR="009D1BF8" w:rsidRPr="00D61BA1" w:rsidRDefault="009D1BF8" w:rsidP="009215F3">
            <w:pPr>
              <w:pStyle w:val="23"/>
            </w:pPr>
            <w:r w:rsidRPr="00D61BA1">
              <w:t>Примечание</w:t>
            </w:r>
          </w:p>
        </w:tc>
      </w:tr>
      <w:tr w:rsidR="009D1BF8" w:rsidRPr="00D61BA1" w14:paraId="33E108CE" w14:textId="77777777" w:rsidTr="009215F3">
        <w:tc>
          <w:tcPr>
            <w:tcW w:w="846" w:type="dxa"/>
          </w:tcPr>
          <w:p w14:paraId="77516677" w14:textId="77777777" w:rsidR="009D1BF8" w:rsidRPr="00D61BA1" w:rsidRDefault="009D1BF8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08D4CE28" w14:textId="142CA106" w:rsidR="009D1BF8" w:rsidRPr="00D61BA1" w:rsidRDefault="001A53E4" w:rsidP="009D1BF8">
            <w:pPr>
              <w:pStyle w:val="aff1"/>
            </w:pPr>
            <w:r w:rsidRPr="00D61BA1">
              <w:t>0.</w:t>
            </w:r>
            <w:r w:rsidR="009D1BF8" w:rsidRPr="00D61BA1">
              <w:t>1</w:t>
            </w:r>
          </w:p>
        </w:tc>
        <w:tc>
          <w:tcPr>
            <w:tcW w:w="1418" w:type="dxa"/>
          </w:tcPr>
          <w:p w14:paraId="66F58FCC" w14:textId="31B6F21A" w:rsidR="009D1BF8" w:rsidRPr="00D61BA1" w:rsidRDefault="00265CD5" w:rsidP="00F92FAE">
            <w:pPr>
              <w:pStyle w:val="aff1"/>
            </w:pPr>
            <w:r w:rsidRPr="00D61BA1">
              <w:t>24</w:t>
            </w:r>
            <w:r w:rsidR="009D1BF8" w:rsidRPr="00D61BA1">
              <w:t>.04.2015</w:t>
            </w:r>
          </w:p>
        </w:tc>
        <w:tc>
          <w:tcPr>
            <w:tcW w:w="1842" w:type="dxa"/>
          </w:tcPr>
          <w:p w14:paraId="759A78F2" w14:textId="63EC85F0" w:rsidR="009D1BF8" w:rsidRPr="00D61BA1" w:rsidRDefault="009D1BF8" w:rsidP="009D1BF8">
            <w:pPr>
              <w:pStyle w:val="aff1"/>
            </w:pPr>
            <w:r w:rsidRPr="00D61BA1">
              <w:t>Граховская Н.Л.</w:t>
            </w:r>
          </w:p>
        </w:tc>
        <w:tc>
          <w:tcPr>
            <w:tcW w:w="4246" w:type="dxa"/>
          </w:tcPr>
          <w:p w14:paraId="421ED513" w14:textId="03DB3104" w:rsidR="009D1BF8" w:rsidRPr="00D61BA1" w:rsidRDefault="009D1BF8" w:rsidP="009D1BF8">
            <w:pPr>
              <w:pStyle w:val="aff1"/>
            </w:pPr>
            <w:r w:rsidRPr="00D61BA1">
              <w:t>Начальная версия документа</w:t>
            </w:r>
          </w:p>
        </w:tc>
      </w:tr>
      <w:tr w:rsidR="00536E15" w:rsidRPr="00D61BA1" w14:paraId="14BB9F20" w14:textId="77777777" w:rsidTr="009215F3">
        <w:tc>
          <w:tcPr>
            <w:tcW w:w="846" w:type="dxa"/>
          </w:tcPr>
          <w:p w14:paraId="5B1B8493" w14:textId="77777777" w:rsidR="00536E15" w:rsidRPr="00D61BA1" w:rsidRDefault="00536E15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49B9EF04" w14:textId="1F5F6ED8" w:rsidR="00536E15" w:rsidRPr="00D61BA1" w:rsidRDefault="00536E15" w:rsidP="00536E15">
            <w:pPr>
              <w:pStyle w:val="aff1"/>
            </w:pPr>
            <w:r w:rsidRPr="00D61BA1">
              <w:t>0.2</w:t>
            </w:r>
          </w:p>
        </w:tc>
        <w:tc>
          <w:tcPr>
            <w:tcW w:w="1418" w:type="dxa"/>
          </w:tcPr>
          <w:p w14:paraId="7D1350B4" w14:textId="62437B91" w:rsidR="00536E15" w:rsidRPr="00D61BA1" w:rsidRDefault="00142F38" w:rsidP="00DB5A2F">
            <w:pPr>
              <w:pStyle w:val="aff1"/>
            </w:pPr>
            <w:r w:rsidRPr="00D61BA1">
              <w:t>28</w:t>
            </w:r>
            <w:r w:rsidR="00536E15" w:rsidRPr="00D61BA1">
              <w:t>.05.2015</w:t>
            </w:r>
          </w:p>
        </w:tc>
        <w:tc>
          <w:tcPr>
            <w:tcW w:w="1842" w:type="dxa"/>
          </w:tcPr>
          <w:p w14:paraId="690C0AF1" w14:textId="1710BEC8" w:rsidR="00536E15" w:rsidRPr="00D61BA1" w:rsidRDefault="00536E15" w:rsidP="00536E15">
            <w:pPr>
              <w:pStyle w:val="aff1"/>
            </w:pPr>
            <w:r w:rsidRPr="00D61BA1">
              <w:t>Граховская Н.Л.</w:t>
            </w:r>
          </w:p>
        </w:tc>
        <w:tc>
          <w:tcPr>
            <w:tcW w:w="4246" w:type="dxa"/>
          </w:tcPr>
          <w:p w14:paraId="7873C35D" w14:textId="77777777" w:rsidR="00536E15" w:rsidRPr="00D61BA1" w:rsidRDefault="00536E15" w:rsidP="00536E15">
            <w:pPr>
              <w:pStyle w:val="aff1"/>
            </w:pPr>
            <w:r w:rsidRPr="00D61BA1">
              <w:t>Добавлены константы кодовых систем</w:t>
            </w:r>
          </w:p>
          <w:p w14:paraId="60670A16" w14:textId="77777777" w:rsidR="00536E15" w:rsidRPr="00D61BA1" w:rsidRDefault="00536E15" w:rsidP="00536E15">
            <w:pPr>
              <w:pStyle w:val="aff1"/>
            </w:pPr>
            <w:r w:rsidRPr="00D61BA1">
              <w:t>Снята обязательность передачи данных о биоматериале</w:t>
            </w:r>
          </w:p>
          <w:p w14:paraId="0E0C9BA4" w14:textId="6BFAE62D" w:rsidR="00EC298A" w:rsidRPr="00D61BA1" w:rsidRDefault="00EC298A" w:rsidP="00536E15">
            <w:pPr>
              <w:pStyle w:val="aff1"/>
            </w:pPr>
            <w:r w:rsidRPr="00D61BA1">
              <w:t>Добавлены примеры для добавления пациента и передачи заявки</w:t>
            </w:r>
          </w:p>
        </w:tc>
      </w:tr>
      <w:tr w:rsidR="005347D8" w:rsidRPr="00D61BA1" w14:paraId="459273DA" w14:textId="77777777" w:rsidTr="009215F3">
        <w:tc>
          <w:tcPr>
            <w:tcW w:w="846" w:type="dxa"/>
          </w:tcPr>
          <w:p w14:paraId="22A096D6" w14:textId="0C1AB648" w:rsidR="005347D8" w:rsidRPr="00D61BA1" w:rsidRDefault="005347D8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05C76025" w14:textId="1209B67A" w:rsidR="005347D8" w:rsidRPr="00D61BA1" w:rsidRDefault="005347D8" w:rsidP="005347D8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0.3</w:t>
            </w:r>
          </w:p>
        </w:tc>
        <w:tc>
          <w:tcPr>
            <w:tcW w:w="1418" w:type="dxa"/>
          </w:tcPr>
          <w:p w14:paraId="4CC01B18" w14:textId="1918F4F2" w:rsidR="005347D8" w:rsidRPr="00D61BA1" w:rsidRDefault="005347D8" w:rsidP="00423DEB">
            <w:pPr>
              <w:pStyle w:val="aff1"/>
            </w:pPr>
            <w:r w:rsidRPr="00D61BA1">
              <w:rPr>
                <w:lang w:val="en-US"/>
              </w:rPr>
              <w:t>02.06.201</w:t>
            </w:r>
            <w:r w:rsidR="00423DEB" w:rsidRPr="00D61BA1">
              <w:t>5</w:t>
            </w:r>
          </w:p>
        </w:tc>
        <w:tc>
          <w:tcPr>
            <w:tcW w:w="1842" w:type="dxa"/>
          </w:tcPr>
          <w:p w14:paraId="00DC55A5" w14:textId="3A1D0DB5" w:rsidR="005347D8" w:rsidRPr="00D61BA1" w:rsidRDefault="005347D8" w:rsidP="005347D8">
            <w:pPr>
              <w:pStyle w:val="aff1"/>
            </w:pPr>
            <w:r w:rsidRPr="00D61BA1">
              <w:t>Граховская Н.Л.</w:t>
            </w:r>
          </w:p>
        </w:tc>
        <w:tc>
          <w:tcPr>
            <w:tcW w:w="4246" w:type="dxa"/>
          </w:tcPr>
          <w:p w14:paraId="1FCE39F7" w14:textId="2CBC694C" w:rsidR="005347D8" w:rsidRPr="00D61BA1" w:rsidRDefault="00280DB3" w:rsidP="005347D8">
            <w:pPr>
              <w:pStyle w:val="aff1"/>
            </w:pPr>
            <w:r w:rsidRPr="00D61BA1">
              <w:t>Добавлены примеры для передачи результата и поиска заявки и результата</w:t>
            </w:r>
          </w:p>
        </w:tc>
      </w:tr>
      <w:tr w:rsidR="00423DEB" w:rsidRPr="00D61BA1" w14:paraId="3F3D785F" w14:textId="77777777" w:rsidTr="009215F3">
        <w:tc>
          <w:tcPr>
            <w:tcW w:w="846" w:type="dxa"/>
          </w:tcPr>
          <w:p w14:paraId="7E160FB9" w14:textId="77777777" w:rsidR="00423DEB" w:rsidRPr="00D61BA1" w:rsidRDefault="00423DEB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2F661FF9" w14:textId="343FA31D" w:rsidR="00423DEB" w:rsidRPr="00D61BA1" w:rsidRDefault="00423DEB" w:rsidP="00423DEB">
            <w:pPr>
              <w:pStyle w:val="aff1"/>
            </w:pPr>
            <w:r w:rsidRPr="00D61BA1">
              <w:t>0.4</w:t>
            </w:r>
          </w:p>
        </w:tc>
        <w:tc>
          <w:tcPr>
            <w:tcW w:w="1418" w:type="dxa"/>
          </w:tcPr>
          <w:p w14:paraId="7BE55F5B" w14:textId="086157C5" w:rsidR="00423DEB" w:rsidRPr="00D61BA1" w:rsidRDefault="00423DEB" w:rsidP="00423DEB">
            <w:pPr>
              <w:pStyle w:val="aff1"/>
            </w:pPr>
            <w:r w:rsidRPr="00D61BA1">
              <w:t>15.06.2015</w:t>
            </w:r>
          </w:p>
        </w:tc>
        <w:tc>
          <w:tcPr>
            <w:tcW w:w="1842" w:type="dxa"/>
          </w:tcPr>
          <w:p w14:paraId="29882656" w14:textId="232BA985" w:rsidR="00423DEB" w:rsidRPr="00D61BA1" w:rsidRDefault="00423DEB" w:rsidP="00423DEB">
            <w:pPr>
              <w:pStyle w:val="aff1"/>
            </w:pPr>
            <w:r w:rsidRPr="00D61BA1">
              <w:t>Граховская Н.Л.</w:t>
            </w:r>
          </w:p>
        </w:tc>
        <w:tc>
          <w:tcPr>
            <w:tcW w:w="4246" w:type="dxa"/>
          </w:tcPr>
          <w:p w14:paraId="5D130A03" w14:textId="77777777" w:rsidR="00423DEB" w:rsidRPr="00D61BA1" w:rsidRDefault="00423DEB" w:rsidP="00423DEB">
            <w:pPr>
              <w:pStyle w:val="aff1"/>
            </w:pPr>
            <w:r w:rsidRPr="00D61BA1">
              <w:t>Добавлены следующие запросы:</w:t>
            </w:r>
          </w:p>
          <w:p w14:paraId="3AFD58B3" w14:textId="77777777" w:rsidR="00423DEB" w:rsidRPr="00D61BA1" w:rsidRDefault="00423DEB" w:rsidP="00423DEB">
            <w:pPr>
              <w:pStyle w:val="aff1"/>
            </w:pPr>
            <w:r w:rsidRPr="00D61BA1">
              <w:t>Запрос всех результатов для заданной МО ($getresults)</w:t>
            </w:r>
            <w:r w:rsidR="009B4DC8" w:rsidRPr="00D61BA1">
              <w:t>,</w:t>
            </w:r>
          </w:p>
          <w:p w14:paraId="1921D4BC" w14:textId="77777777" w:rsidR="009B4DC8" w:rsidRPr="00D61BA1" w:rsidRDefault="009B4DC8" w:rsidP="00423DEB">
            <w:pPr>
              <w:pStyle w:val="aff1"/>
            </w:pPr>
            <w:r w:rsidRPr="00D61BA1">
              <w:t>Запрос значений справочника ($expand),</w:t>
            </w:r>
          </w:p>
          <w:p w14:paraId="03E7FF10" w14:textId="77777777" w:rsidR="009B4DC8" w:rsidRPr="00D61BA1" w:rsidRDefault="009B4DC8" w:rsidP="00423DEB">
            <w:pPr>
              <w:pStyle w:val="aff1"/>
            </w:pPr>
            <w:r w:rsidRPr="00D61BA1">
              <w:t>Поиск значения в справочнике ($lookup),</w:t>
            </w:r>
          </w:p>
          <w:p w14:paraId="673389E1" w14:textId="495CD6CC" w:rsidR="009B4DC8" w:rsidRPr="00D61BA1" w:rsidRDefault="009B4DC8" w:rsidP="00423DEB">
            <w:pPr>
              <w:pStyle w:val="aff1"/>
            </w:pPr>
            <w:r w:rsidRPr="00D61BA1">
              <w:t>Валидация значения в справочнике ($validate-code)</w:t>
            </w:r>
          </w:p>
        </w:tc>
      </w:tr>
      <w:tr w:rsidR="00F64299" w:rsidRPr="00D61BA1" w14:paraId="5CA6C534" w14:textId="77777777" w:rsidTr="009215F3">
        <w:tc>
          <w:tcPr>
            <w:tcW w:w="846" w:type="dxa"/>
          </w:tcPr>
          <w:p w14:paraId="1F07E651" w14:textId="77777777" w:rsidR="00F64299" w:rsidRPr="00D61BA1" w:rsidRDefault="00F64299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0D1B644E" w14:textId="6024E1C5" w:rsidR="00F64299" w:rsidRPr="00D61BA1" w:rsidRDefault="00F64299" w:rsidP="00F64299">
            <w:pPr>
              <w:pStyle w:val="aff1"/>
            </w:pPr>
            <w:r w:rsidRPr="00D61BA1">
              <w:rPr>
                <w:lang w:val="en-US"/>
              </w:rPr>
              <w:t>0</w:t>
            </w:r>
            <w:r w:rsidRPr="00D61BA1">
              <w:t>.5</w:t>
            </w:r>
          </w:p>
        </w:tc>
        <w:tc>
          <w:tcPr>
            <w:tcW w:w="1418" w:type="dxa"/>
          </w:tcPr>
          <w:p w14:paraId="6EE3C49F" w14:textId="63CC5645" w:rsidR="00F64299" w:rsidRPr="00D61BA1" w:rsidRDefault="00F64299" w:rsidP="00C80188">
            <w:pPr>
              <w:pStyle w:val="aff1"/>
            </w:pPr>
            <w:r w:rsidRPr="00D61BA1">
              <w:t>2</w:t>
            </w:r>
            <w:r w:rsidR="00C80188" w:rsidRPr="00D61BA1">
              <w:t>3</w:t>
            </w:r>
            <w:r w:rsidRPr="00D61BA1">
              <w:t>.06.2015</w:t>
            </w:r>
          </w:p>
        </w:tc>
        <w:tc>
          <w:tcPr>
            <w:tcW w:w="1842" w:type="dxa"/>
          </w:tcPr>
          <w:p w14:paraId="32FB021F" w14:textId="24D3954D" w:rsidR="00F64299" w:rsidRPr="00D61BA1" w:rsidRDefault="00F64299" w:rsidP="00F64299">
            <w:pPr>
              <w:pStyle w:val="aff1"/>
            </w:pPr>
            <w:r w:rsidRPr="00D61BA1">
              <w:t>Граховская Н.Л.</w:t>
            </w:r>
          </w:p>
        </w:tc>
        <w:tc>
          <w:tcPr>
            <w:tcW w:w="4246" w:type="dxa"/>
          </w:tcPr>
          <w:p w14:paraId="628D2A90" w14:textId="5AB2DE8E" w:rsidR="00F64299" w:rsidRPr="00D61BA1" w:rsidRDefault="00F64299" w:rsidP="00F64299">
            <w:pPr>
              <w:pStyle w:val="aff1"/>
            </w:pPr>
            <w:r w:rsidRPr="00D61BA1">
              <w:t>Добавлено описание операции запроса статуса заявки</w:t>
            </w:r>
          </w:p>
        </w:tc>
      </w:tr>
      <w:tr w:rsidR="007D59C7" w:rsidRPr="00D61BA1" w14:paraId="477C7445" w14:textId="77777777" w:rsidTr="009215F3">
        <w:tc>
          <w:tcPr>
            <w:tcW w:w="846" w:type="dxa"/>
          </w:tcPr>
          <w:p w14:paraId="186C161F" w14:textId="77777777" w:rsidR="007D59C7" w:rsidRPr="00D61BA1" w:rsidRDefault="007D59C7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05996C52" w14:textId="0C855309" w:rsidR="007D59C7" w:rsidRPr="00D61BA1" w:rsidRDefault="007D59C7" w:rsidP="00F64299">
            <w:pPr>
              <w:pStyle w:val="aff1"/>
            </w:pPr>
            <w:r w:rsidRPr="00D61BA1">
              <w:t>0.6</w:t>
            </w:r>
          </w:p>
        </w:tc>
        <w:tc>
          <w:tcPr>
            <w:tcW w:w="1418" w:type="dxa"/>
          </w:tcPr>
          <w:p w14:paraId="69DD3D15" w14:textId="71CF3D2F" w:rsidR="007D59C7" w:rsidRPr="00D61BA1" w:rsidRDefault="007D59C7" w:rsidP="00C80188">
            <w:pPr>
              <w:pStyle w:val="aff1"/>
            </w:pPr>
            <w:r w:rsidRPr="00D61BA1">
              <w:t>08.07.2015</w:t>
            </w:r>
          </w:p>
        </w:tc>
        <w:tc>
          <w:tcPr>
            <w:tcW w:w="1842" w:type="dxa"/>
          </w:tcPr>
          <w:p w14:paraId="677D50C7" w14:textId="366B27C4" w:rsidR="007D59C7" w:rsidRPr="00D61BA1" w:rsidRDefault="007D59C7" w:rsidP="00F64299">
            <w:pPr>
              <w:pStyle w:val="aff1"/>
            </w:pPr>
            <w:r w:rsidRPr="00D61BA1">
              <w:t>Граховская Н.Л.</w:t>
            </w:r>
          </w:p>
        </w:tc>
        <w:tc>
          <w:tcPr>
            <w:tcW w:w="4246" w:type="dxa"/>
          </w:tcPr>
          <w:p w14:paraId="47E14F10" w14:textId="77777777" w:rsidR="007D59C7" w:rsidRPr="00D61BA1" w:rsidRDefault="007D59C7" w:rsidP="00F64299">
            <w:pPr>
              <w:pStyle w:val="aff1"/>
            </w:pPr>
            <w:r w:rsidRPr="00D61BA1">
              <w:t>Удалено описание методов работы со справочниками (перенесено в описание сервиса Терминологии)</w:t>
            </w:r>
          </w:p>
          <w:p w14:paraId="6AD9671F" w14:textId="77777777" w:rsidR="007D59C7" w:rsidRPr="00D61BA1" w:rsidRDefault="007D59C7" w:rsidP="00F64299">
            <w:pPr>
              <w:pStyle w:val="aff1"/>
            </w:pPr>
            <w:r w:rsidRPr="00D61BA1">
              <w:t>Добавлены требования по авторизации</w:t>
            </w:r>
          </w:p>
          <w:p w14:paraId="156B879B" w14:textId="3C45651E" w:rsidR="00373A16" w:rsidRPr="00D61BA1" w:rsidRDefault="00373A16" w:rsidP="00F64299">
            <w:pPr>
              <w:pStyle w:val="aff1"/>
            </w:pPr>
            <w:r w:rsidRPr="00D61BA1">
              <w:t xml:space="preserve">Исправлено описание </w:t>
            </w:r>
            <w:r w:rsidRPr="00D61BA1">
              <w:rPr>
                <w:lang w:val="en-US"/>
              </w:rPr>
              <w:t>DiagnosticOrder</w:t>
            </w:r>
            <w:r w:rsidRPr="00D61BA1">
              <w:t xml:space="preserve"> в части передачи данных о полисе пациента</w:t>
            </w:r>
          </w:p>
          <w:p w14:paraId="4D90CFB0" w14:textId="4D451700" w:rsidR="007D59C7" w:rsidRPr="00D61BA1" w:rsidRDefault="007D59C7" w:rsidP="00F64299">
            <w:pPr>
              <w:pStyle w:val="aff1"/>
            </w:pPr>
            <w:r w:rsidRPr="00D61BA1">
              <w:t xml:space="preserve">Добавлено требование к </w:t>
            </w:r>
            <w:r w:rsidR="00373A16" w:rsidRPr="00D61BA1">
              <w:t xml:space="preserve">цифровой </w:t>
            </w:r>
            <w:r w:rsidRPr="00D61BA1">
              <w:t>подписи результата исследования</w:t>
            </w:r>
          </w:p>
        </w:tc>
      </w:tr>
      <w:tr w:rsidR="00DD5E01" w:rsidRPr="00D61BA1" w14:paraId="6A748C05" w14:textId="77777777" w:rsidTr="009215F3">
        <w:tc>
          <w:tcPr>
            <w:tcW w:w="846" w:type="dxa"/>
          </w:tcPr>
          <w:p w14:paraId="36B159C5" w14:textId="77777777" w:rsidR="00DD5E01" w:rsidRPr="00D61BA1" w:rsidRDefault="00DD5E01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4CCDB3E1" w14:textId="5D7AB4D2" w:rsidR="00DD5E01" w:rsidRPr="00D61BA1" w:rsidRDefault="00DD5E01" w:rsidP="00D03D0A">
            <w:pPr>
              <w:pStyle w:val="aff1"/>
            </w:pPr>
            <w:r w:rsidRPr="00D61BA1">
              <w:rPr>
                <w:lang w:val="en-US"/>
              </w:rPr>
              <w:t>1.</w:t>
            </w:r>
            <w:r w:rsidR="00D03D0A" w:rsidRPr="00D61BA1">
              <w:t>1</w:t>
            </w:r>
            <w:r w:rsidRPr="00D61BA1">
              <w:rPr>
                <w:lang w:val="en-US"/>
              </w:rPr>
              <w:t>.0</w:t>
            </w:r>
          </w:p>
        </w:tc>
        <w:tc>
          <w:tcPr>
            <w:tcW w:w="1418" w:type="dxa"/>
          </w:tcPr>
          <w:p w14:paraId="0A7AAC5D" w14:textId="0D229422" w:rsidR="00DD5E01" w:rsidRPr="00D61BA1" w:rsidRDefault="00DD5E01" w:rsidP="00DD5E01">
            <w:pPr>
              <w:pStyle w:val="aff1"/>
            </w:pPr>
            <w:r w:rsidRPr="00D61BA1">
              <w:t>22.07.2015</w:t>
            </w:r>
          </w:p>
        </w:tc>
        <w:tc>
          <w:tcPr>
            <w:tcW w:w="1842" w:type="dxa"/>
          </w:tcPr>
          <w:p w14:paraId="1F33154C" w14:textId="5301FD4F" w:rsidR="00DD5E01" w:rsidRPr="00D61BA1" w:rsidRDefault="00DD5E01" w:rsidP="00DD5E01">
            <w:pPr>
              <w:pStyle w:val="aff1"/>
            </w:pPr>
            <w:r w:rsidRPr="00D61BA1">
              <w:t>Граховская Н.Л.</w:t>
            </w:r>
          </w:p>
        </w:tc>
        <w:tc>
          <w:tcPr>
            <w:tcW w:w="4246" w:type="dxa"/>
          </w:tcPr>
          <w:p w14:paraId="0E5FA5C1" w14:textId="77777777" w:rsidR="00DD5E01" w:rsidRPr="00D61BA1" w:rsidRDefault="00DD5E01" w:rsidP="00DD5E01">
            <w:pPr>
              <w:pStyle w:val="aff1"/>
            </w:pPr>
            <w:r w:rsidRPr="00D61BA1">
              <w:t>Обновлены кодовые системы</w:t>
            </w:r>
          </w:p>
          <w:p w14:paraId="2A0A6868" w14:textId="77777777" w:rsidR="00DD5E01" w:rsidRPr="00D61BA1" w:rsidRDefault="00DD5E01" w:rsidP="00DD5E01">
            <w:pPr>
              <w:pStyle w:val="aff1"/>
            </w:pPr>
            <w:r w:rsidRPr="00D61BA1">
              <w:t>Добавлено указание версий справочников</w:t>
            </w:r>
          </w:p>
          <w:p w14:paraId="05C4D037" w14:textId="5AD73FB7" w:rsidR="00DD5E01" w:rsidRPr="00D61BA1" w:rsidRDefault="00DD5E01" w:rsidP="00DD5E01">
            <w:pPr>
              <w:pStyle w:val="aff1"/>
              <w:rPr>
                <w:lang w:val="en-US"/>
              </w:rPr>
            </w:pPr>
            <w:r w:rsidRPr="00D61BA1">
              <w:t>Обновлены примеры запросов</w:t>
            </w:r>
          </w:p>
        </w:tc>
      </w:tr>
      <w:tr w:rsidR="00D03D0A" w:rsidRPr="00D61BA1" w14:paraId="0FBEFACD" w14:textId="77777777" w:rsidTr="009215F3">
        <w:tc>
          <w:tcPr>
            <w:tcW w:w="846" w:type="dxa"/>
          </w:tcPr>
          <w:p w14:paraId="390A6FDA" w14:textId="77777777" w:rsidR="00D03D0A" w:rsidRPr="00D61BA1" w:rsidRDefault="00D03D0A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6071C54D" w14:textId="2CA83ACE" w:rsidR="00D03D0A" w:rsidRPr="00D61BA1" w:rsidRDefault="00D03D0A" w:rsidP="00D03D0A">
            <w:pPr>
              <w:pStyle w:val="aff1"/>
            </w:pPr>
            <w:r w:rsidRPr="00D61BA1">
              <w:t>1.2.0</w:t>
            </w:r>
          </w:p>
        </w:tc>
        <w:tc>
          <w:tcPr>
            <w:tcW w:w="1418" w:type="dxa"/>
          </w:tcPr>
          <w:p w14:paraId="07AB0347" w14:textId="482F0012" w:rsidR="00D03D0A" w:rsidRPr="00D61BA1" w:rsidRDefault="00D03D0A" w:rsidP="00B357F6">
            <w:pPr>
              <w:pStyle w:val="aff1"/>
            </w:pPr>
            <w:r w:rsidRPr="00D61BA1">
              <w:t>2</w:t>
            </w:r>
            <w:r w:rsidR="00B357F6" w:rsidRPr="00D61BA1">
              <w:rPr>
                <w:lang w:val="en-US"/>
              </w:rPr>
              <w:t>8</w:t>
            </w:r>
            <w:r w:rsidRPr="00D61BA1">
              <w:t>.10.2015</w:t>
            </w:r>
          </w:p>
        </w:tc>
        <w:tc>
          <w:tcPr>
            <w:tcW w:w="1842" w:type="dxa"/>
          </w:tcPr>
          <w:p w14:paraId="46A96846" w14:textId="7CE5F5D1" w:rsidR="00D03D0A" w:rsidRPr="00D61BA1" w:rsidRDefault="00D03D0A" w:rsidP="00D03D0A">
            <w:pPr>
              <w:pStyle w:val="aff1"/>
            </w:pPr>
            <w:r w:rsidRPr="00D61BA1">
              <w:t>Граховская Н.Л.</w:t>
            </w:r>
          </w:p>
        </w:tc>
        <w:tc>
          <w:tcPr>
            <w:tcW w:w="4246" w:type="dxa"/>
          </w:tcPr>
          <w:p w14:paraId="36716C11" w14:textId="100F8750" w:rsidR="00F72471" w:rsidRPr="00D61BA1" w:rsidRDefault="00F72471" w:rsidP="00D03D0A">
            <w:pPr>
              <w:pStyle w:val="aff1"/>
            </w:pPr>
            <w:r w:rsidRPr="00D61BA1">
              <w:t xml:space="preserve">В соответствии с региональным справочником медицинских организаций изменяются коды для передачи пациентов, заявок, результатов и операций </w:t>
            </w:r>
            <w:r w:rsidRPr="00D61BA1">
              <w:rPr>
                <w:lang w:val="en-US"/>
              </w:rPr>
              <w:t>getorder</w:t>
            </w:r>
            <w:r w:rsidRPr="00D61BA1">
              <w:t xml:space="preserve">, </w:t>
            </w:r>
            <w:r w:rsidRPr="00D61BA1">
              <w:rPr>
                <w:lang w:val="en-US"/>
              </w:rPr>
              <w:t>getstatus</w:t>
            </w:r>
            <w:r w:rsidRPr="00D61BA1">
              <w:t xml:space="preserve">, </w:t>
            </w:r>
            <w:r w:rsidRPr="00D61BA1">
              <w:rPr>
                <w:lang w:val="en-US"/>
              </w:rPr>
              <w:t>getresult</w:t>
            </w:r>
            <w:r w:rsidRPr="00D61BA1">
              <w:t xml:space="preserve">, </w:t>
            </w:r>
            <w:r w:rsidRPr="00D61BA1">
              <w:rPr>
                <w:lang w:val="en-US"/>
              </w:rPr>
              <w:t>getresults</w:t>
            </w:r>
            <w:r w:rsidRPr="00D61BA1">
              <w:t xml:space="preserve"> (используются региональные коды медицинских организаций – </w:t>
            </w:r>
            <w:r w:rsidRPr="00D61BA1">
              <w:rPr>
                <w:lang w:val="en-US"/>
              </w:rPr>
              <w:t>GUID</w:t>
            </w:r>
            <w:r w:rsidRPr="00D61BA1">
              <w:t>).</w:t>
            </w:r>
            <w:r w:rsidR="008E0320" w:rsidRPr="00D61BA1">
              <w:t xml:space="preserve"> В соответствии со значениями справочника обновлены примеры запросов.</w:t>
            </w:r>
          </w:p>
          <w:p w14:paraId="52DEA086" w14:textId="77777777" w:rsidR="00B357F6" w:rsidRPr="00D61BA1" w:rsidRDefault="00B357F6" w:rsidP="00D03D0A">
            <w:pPr>
              <w:pStyle w:val="aff1"/>
            </w:pPr>
            <w:r w:rsidRPr="00D61BA1">
              <w:t xml:space="preserve">Изменена обязательность передачи </w:t>
            </w:r>
            <w:r w:rsidRPr="00D61BA1">
              <w:lastRenderedPageBreak/>
              <w:t xml:space="preserve">следующих ресурсов: </w:t>
            </w:r>
            <w:r w:rsidRPr="00D61BA1">
              <w:rPr>
                <w:lang w:val="en-US"/>
              </w:rPr>
              <w:t>Encounter</w:t>
            </w:r>
            <w:r w:rsidRPr="00D61BA1">
              <w:t xml:space="preserve">, </w:t>
            </w:r>
            <w:r w:rsidRPr="00D61BA1">
              <w:rPr>
                <w:lang w:val="en-US"/>
              </w:rPr>
              <w:t>Condition</w:t>
            </w:r>
            <w:r w:rsidRPr="00D61BA1">
              <w:t xml:space="preserve">, </w:t>
            </w:r>
            <w:r w:rsidRPr="00D61BA1">
              <w:rPr>
                <w:lang w:val="en-US"/>
              </w:rPr>
              <w:t>Specimen</w:t>
            </w:r>
            <w:r w:rsidRPr="00D61BA1">
              <w:t>.</w:t>
            </w:r>
          </w:p>
          <w:p w14:paraId="4AC7B8FC" w14:textId="228F08A5" w:rsidR="00B357F6" w:rsidRPr="00D61BA1" w:rsidRDefault="00B357F6" w:rsidP="00D03D0A">
            <w:pPr>
              <w:pStyle w:val="aff1"/>
              <w:rPr>
                <w:lang w:val="en-US"/>
              </w:rPr>
            </w:pPr>
            <w:r w:rsidRPr="00D61BA1">
              <w:t>Уточнено</w:t>
            </w:r>
            <w:r w:rsidRPr="00D61BA1">
              <w:rPr>
                <w:lang w:val="en-US"/>
              </w:rPr>
              <w:t xml:space="preserve"> </w:t>
            </w:r>
            <w:r w:rsidRPr="00D61BA1">
              <w:t>описание</w:t>
            </w:r>
            <w:r w:rsidRPr="00D61BA1">
              <w:rPr>
                <w:lang w:val="en-US"/>
              </w:rPr>
              <w:t xml:space="preserve"> </w:t>
            </w:r>
            <w:r w:rsidRPr="00D61BA1">
              <w:t>параметров</w:t>
            </w:r>
            <w:r w:rsidRPr="00D61BA1">
              <w:rPr>
                <w:lang w:val="en-US"/>
              </w:rPr>
              <w:t xml:space="preserve"> Order.identifier, Specimen.container.identifier, DiagnosticReport.presentedForm.data, Condition.Category, DiagnosticOrder.item.code.extension, Encounter.serviceProvider.</w:t>
            </w:r>
          </w:p>
          <w:p w14:paraId="2DFEE442" w14:textId="77777777" w:rsidR="00F72471" w:rsidRPr="00D61BA1" w:rsidRDefault="00B357F6" w:rsidP="008E0320">
            <w:pPr>
              <w:pStyle w:val="aff1"/>
            </w:pPr>
            <w:r w:rsidRPr="00D61BA1">
              <w:t xml:space="preserve">Исправлено описание выполнения </w:t>
            </w:r>
            <w:r w:rsidRPr="00D61BA1">
              <w:rPr>
                <w:lang w:val="en-US"/>
              </w:rPr>
              <w:t>PUT</w:t>
            </w:r>
            <w:r w:rsidRPr="00D61BA1">
              <w:t>-запроса для обновления данных о</w:t>
            </w:r>
            <w:r w:rsidR="00F72471" w:rsidRPr="00D61BA1">
              <w:t xml:space="preserve"> пациенте</w:t>
            </w:r>
          </w:p>
          <w:p w14:paraId="4E5160CF" w14:textId="77777777" w:rsidR="00B02FEF" w:rsidRPr="00D61BA1" w:rsidRDefault="00B02FEF" w:rsidP="008E0320">
            <w:pPr>
              <w:pStyle w:val="aff1"/>
            </w:pPr>
            <w:r w:rsidRPr="00D61BA1">
              <w:t>Уточнен формат передачи дат</w:t>
            </w:r>
          </w:p>
          <w:p w14:paraId="35D5D76D" w14:textId="77777777" w:rsidR="00E22623" w:rsidRPr="00D61BA1" w:rsidRDefault="00E22623" w:rsidP="00E22623">
            <w:pPr>
              <w:pStyle w:val="aff1"/>
            </w:pPr>
            <w:r w:rsidRPr="00D61BA1">
              <w:t>Уточнена обязательность параметра OrderResponse.fulfillment</w:t>
            </w:r>
          </w:p>
          <w:p w14:paraId="6C122915" w14:textId="612822D2" w:rsidR="005263FF" w:rsidRPr="00D61BA1" w:rsidRDefault="005263FF" w:rsidP="00E22623">
            <w:pPr>
              <w:pStyle w:val="aff1"/>
            </w:pPr>
            <w:r w:rsidRPr="00D61BA1">
              <w:t>Добавлен параметр OrderDate в операцию $</w:t>
            </w:r>
            <w:r w:rsidRPr="00D61BA1">
              <w:rPr>
                <w:lang w:val="en-US"/>
              </w:rPr>
              <w:t>getorder</w:t>
            </w:r>
          </w:p>
        </w:tc>
      </w:tr>
      <w:tr w:rsidR="00B357F6" w:rsidRPr="00D61BA1" w14:paraId="4568B290" w14:textId="77777777" w:rsidTr="009215F3">
        <w:tc>
          <w:tcPr>
            <w:tcW w:w="846" w:type="dxa"/>
          </w:tcPr>
          <w:p w14:paraId="3B14C946" w14:textId="77777777" w:rsidR="00B357F6" w:rsidRPr="00D61BA1" w:rsidRDefault="00B357F6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277A4F62" w14:textId="73195950" w:rsidR="00B357F6" w:rsidRPr="00D61BA1" w:rsidRDefault="00630646" w:rsidP="00D03D0A">
            <w:pPr>
              <w:pStyle w:val="aff1"/>
            </w:pPr>
            <w:r w:rsidRPr="00D61BA1">
              <w:t>1.3.0</w:t>
            </w:r>
          </w:p>
        </w:tc>
        <w:tc>
          <w:tcPr>
            <w:tcW w:w="1418" w:type="dxa"/>
          </w:tcPr>
          <w:p w14:paraId="1A442AFC" w14:textId="2E845198" w:rsidR="00B357F6" w:rsidRPr="00D61BA1" w:rsidRDefault="00630646" w:rsidP="00B357F6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12.01.2016</w:t>
            </w:r>
          </w:p>
        </w:tc>
        <w:tc>
          <w:tcPr>
            <w:tcW w:w="1842" w:type="dxa"/>
          </w:tcPr>
          <w:p w14:paraId="4431CADB" w14:textId="5BF1F8E2" w:rsidR="00B357F6" w:rsidRPr="00D61BA1" w:rsidRDefault="00630646" w:rsidP="00D03D0A">
            <w:pPr>
              <w:pStyle w:val="aff1"/>
            </w:pPr>
            <w:r w:rsidRPr="00D61BA1">
              <w:rPr>
                <w:lang w:val="en-US"/>
              </w:rPr>
              <w:t>Молоткова Н.Н.</w:t>
            </w:r>
          </w:p>
        </w:tc>
        <w:tc>
          <w:tcPr>
            <w:tcW w:w="4246" w:type="dxa"/>
          </w:tcPr>
          <w:p w14:paraId="68BD8B72" w14:textId="77777777" w:rsidR="00B357F6" w:rsidRPr="00D61BA1" w:rsidRDefault="00630646" w:rsidP="00D03D0A">
            <w:pPr>
              <w:pStyle w:val="aff1"/>
            </w:pPr>
            <w:r w:rsidRPr="00D61BA1">
              <w:t>Добавлено описание операции $getlastorders</w:t>
            </w:r>
          </w:p>
          <w:p w14:paraId="45400E12" w14:textId="0EDA1395" w:rsidR="009215F3" w:rsidRPr="00D61BA1" w:rsidRDefault="007E7E26" w:rsidP="007E7E26">
            <w:pPr>
              <w:pStyle w:val="aff1"/>
            </w:pPr>
            <w:r w:rsidRPr="00D61BA1">
              <w:t>Уточнено описание параметров ресурсов Practitioner, Specimen, Condition</w:t>
            </w:r>
          </w:p>
        </w:tc>
      </w:tr>
      <w:tr w:rsidR="00F77D09" w:rsidRPr="00D61BA1" w14:paraId="1574C0CF" w14:textId="77777777" w:rsidTr="009215F3">
        <w:tc>
          <w:tcPr>
            <w:tcW w:w="846" w:type="dxa"/>
          </w:tcPr>
          <w:p w14:paraId="18A15313" w14:textId="77777777" w:rsidR="00F77D09" w:rsidRPr="00D61BA1" w:rsidRDefault="00F77D09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7FFCBE2A" w14:textId="618F39D0" w:rsidR="00F77D09" w:rsidRPr="00D61BA1" w:rsidRDefault="004B0FAA" w:rsidP="00F77D09">
            <w:pPr>
              <w:pStyle w:val="aff1"/>
            </w:pPr>
            <w:r w:rsidRPr="004B0FAA">
              <w:t>1.3.2</w:t>
            </w:r>
          </w:p>
        </w:tc>
        <w:tc>
          <w:tcPr>
            <w:tcW w:w="1418" w:type="dxa"/>
          </w:tcPr>
          <w:p w14:paraId="1E184F4A" w14:textId="391256A5" w:rsidR="00F77D09" w:rsidRPr="00D61BA1" w:rsidRDefault="00F77D09" w:rsidP="00F77D09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15.01.2016</w:t>
            </w:r>
          </w:p>
        </w:tc>
        <w:tc>
          <w:tcPr>
            <w:tcW w:w="1842" w:type="dxa"/>
          </w:tcPr>
          <w:p w14:paraId="25A69171" w14:textId="4978C727" w:rsidR="00F77D09" w:rsidRPr="00D61BA1" w:rsidRDefault="00F77D09" w:rsidP="00F77D09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Молоткова Н.Н.</w:t>
            </w:r>
          </w:p>
        </w:tc>
        <w:tc>
          <w:tcPr>
            <w:tcW w:w="4246" w:type="dxa"/>
          </w:tcPr>
          <w:p w14:paraId="4F260657" w14:textId="5E3D6456" w:rsidR="0091545E" w:rsidRPr="00D61BA1" w:rsidRDefault="0091545E" w:rsidP="00F77D09">
            <w:pPr>
              <w:pStyle w:val="aff1"/>
              <w:rPr>
                <w:lang w:val="en-US"/>
              </w:rPr>
            </w:pPr>
            <w:r w:rsidRPr="00D61BA1">
              <w:t>Уточнено</w:t>
            </w:r>
            <w:r w:rsidRPr="00D61BA1">
              <w:rPr>
                <w:lang w:val="en-US"/>
              </w:rPr>
              <w:t xml:space="preserve"> </w:t>
            </w:r>
            <w:r w:rsidRPr="00D61BA1">
              <w:t>описание</w:t>
            </w:r>
            <w:r w:rsidRPr="00D61BA1">
              <w:rPr>
                <w:lang w:val="en-US"/>
              </w:rPr>
              <w:t xml:space="preserve"> </w:t>
            </w:r>
            <w:r w:rsidRPr="00D61BA1">
              <w:t>параметров</w:t>
            </w:r>
            <w:r w:rsidRPr="00D61BA1">
              <w:rPr>
                <w:lang w:val="en-US"/>
              </w:rPr>
              <w:t xml:space="preserve"> </w:t>
            </w:r>
            <w:r w:rsidRPr="00D61BA1">
              <w:t>ресурсов</w:t>
            </w:r>
            <w:r w:rsidRPr="00D61BA1">
              <w:rPr>
                <w:lang w:val="en-US"/>
              </w:rPr>
              <w:t xml:space="preserve"> Patient, Coverage, DiagnosticOrder, Observation, Order</w:t>
            </w:r>
          </w:p>
          <w:p w14:paraId="02266170" w14:textId="56159D6A" w:rsidR="00F77D09" w:rsidRPr="00D61BA1" w:rsidRDefault="00F971B7" w:rsidP="00F77D09">
            <w:pPr>
              <w:pStyle w:val="aff1"/>
            </w:pPr>
            <w:r w:rsidRPr="00D61BA1">
              <w:t>Обновлены</w:t>
            </w:r>
            <w:r w:rsidR="0091545E" w:rsidRPr="00D61BA1">
              <w:t xml:space="preserve"> </w:t>
            </w:r>
            <w:r w:rsidR="00F77D09" w:rsidRPr="00D61BA1">
              <w:t>примеры запросов</w:t>
            </w:r>
          </w:p>
        </w:tc>
      </w:tr>
      <w:tr w:rsidR="00291C05" w:rsidRPr="00D61BA1" w14:paraId="730DE218" w14:textId="77777777" w:rsidTr="009215F3">
        <w:tc>
          <w:tcPr>
            <w:tcW w:w="846" w:type="dxa"/>
          </w:tcPr>
          <w:p w14:paraId="3772BC4A" w14:textId="77777777" w:rsidR="00291C05" w:rsidRPr="00D61BA1" w:rsidRDefault="00291C05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47AE23D8" w14:textId="1D3BD7B5" w:rsidR="00291C05" w:rsidRPr="00291C05" w:rsidRDefault="00291C05" w:rsidP="00291C05">
            <w:pPr>
              <w:pStyle w:val="aff1"/>
              <w:rPr>
                <w:lang w:val="en-US"/>
              </w:rPr>
            </w:pPr>
            <w:r>
              <w:t>1.3.</w:t>
            </w:r>
            <w:r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14:paraId="7EA201D0" w14:textId="744A4681" w:rsidR="00291C05" w:rsidRPr="00D61BA1" w:rsidRDefault="00291C05" w:rsidP="00291C05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  <w:r w:rsidRPr="00D61BA1">
              <w:rPr>
                <w:lang w:val="en-US"/>
              </w:rPr>
              <w:t>.01.2016</w:t>
            </w:r>
          </w:p>
        </w:tc>
        <w:tc>
          <w:tcPr>
            <w:tcW w:w="1842" w:type="dxa"/>
          </w:tcPr>
          <w:p w14:paraId="282C7B6E" w14:textId="25948478" w:rsidR="00291C05" w:rsidRPr="00D61BA1" w:rsidRDefault="00291C05" w:rsidP="00291C05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Молоткова Н.Н.</w:t>
            </w:r>
          </w:p>
        </w:tc>
        <w:tc>
          <w:tcPr>
            <w:tcW w:w="4246" w:type="dxa"/>
          </w:tcPr>
          <w:p w14:paraId="4D87EFF8" w14:textId="2E329180" w:rsidR="00291C05" w:rsidRPr="002B7086" w:rsidRDefault="00291C05" w:rsidP="002B7086">
            <w:pPr>
              <w:pStyle w:val="aff1"/>
            </w:pPr>
            <w:r w:rsidRPr="00D61BA1">
              <w:t>Обновлен</w:t>
            </w:r>
            <w:r w:rsidR="002B7086">
              <w:t xml:space="preserve">ы </w:t>
            </w:r>
            <w:r>
              <w:t>пример</w:t>
            </w:r>
            <w:r w:rsidR="002B7086">
              <w:t xml:space="preserve">ы передачи ресурса </w:t>
            </w:r>
            <w:r w:rsidR="002B7086" w:rsidRPr="00D61BA1">
              <w:rPr>
                <w:lang w:val="en-US"/>
              </w:rPr>
              <w:t>Observation</w:t>
            </w:r>
            <w:r w:rsidR="002B7086">
              <w:t xml:space="preserve"> </w:t>
            </w:r>
          </w:p>
        </w:tc>
      </w:tr>
      <w:tr w:rsidR="000F2BE0" w:rsidRPr="00D61BA1" w14:paraId="410BD8FB" w14:textId="77777777" w:rsidTr="009215F3">
        <w:tc>
          <w:tcPr>
            <w:tcW w:w="846" w:type="dxa"/>
          </w:tcPr>
          <w:p w14:paraId="5FC66A0D" w14:textId="77777777" w:rsidR="000F2BE0" w:rsidRPr="00D61BA1" w:rsidRDefault="000F2BE0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59DF5DEC" w14:textId="712AFDDC" w:rsidR="000F2BE0" w:rsidRPr="000F2BE0" w:rsidRDefault="000F2BE0" w:rsidP="00291C05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1.4.0</w:t>
            </w:r>
          </w:p>
        </w:tc>
        <w:tc>
          <w:tcPr>
            <w:tcW w:w="1418" w:type="dxa"/>
          </w:tcPr>
          <w:p w14:paraId="69230178" w14:textId="1959D8BC" w:rsidR="000F2BE0" w:rsidRPr="00D61BA1" w:rsidRDefault="000F2BE0" w:rsidP="00291C05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17.05.2016</w:t>
            </w:r>
          </w:p>
        </w:tc>
        <w:tc>
          <w:tcPr>
            <w:tcW w:w="1842" w:type="dxa"/>
          </w:tcPr>
          <w:p w14:paraId="7EFC5785" w14:textId="26DC68DC" w:rsidR="000F2BE0" w:rsidRPr="000F2BE0" w:rsidRDefault="000F2BE0" w:rsidP="00291C05">
            <w:pPr>
              <w:pStyle w:val="aff1"/>
            </w:pPr>
            <w:r>
              <w:t>Неустроева А.А.</w:t>
            </w:r>
          </w:p>
        </w:tc>
        <w:tc>
          <w:tcPr>
            <w:tcW w:w="4246" w:type="dxa"/>
          </w:tcPr>
          <w:p w14:paraId="31B67DFB" w14:textId="247BF28B" w:rsidR="000F2BE0" w:rsidRPr="000F2BE0" w:rsidRDefault="000F2BE0" w:rsidP="002B7086">
            <w:pPr>
              <w:pStyle w:val="aff1"/>
              <w:rPr>
                <w:lang w:val="en-US"/>
              </w:rPr>
            </w:pPr>
            <w:r>
              <w:t xml:space="preserve">Добавлено описание операции </w:t>
            </w:r>
            <w:r>
              <w:rPr>
                <w:lang w:val="en-US"/>
              </w:rPr>
              <w:t>$getorders.</w:t>
            </w:r>
            <w:r w:rsidR="00644A0C">
              <w:rPr>
                <w:lang w:val="en-US"/>
              </w:rPr>
              <w:t xml:space="preserve"> </w:t>
            </w:r>
          </w:p>
        </w:tc>
      </w:tr>
      <w:tr w:rsidR="000459CE" w:rsidRPr="00D61BA1" w14:paraId="6ADF17FD" w14:textId="77777777" w:rsidTr="009215F3">
        <w:tc>
          <w:tcPr>
            <w:tcW w:w="846" w:type="dxa"/>
          </w:tcPr>
          <w:p w14:paraId="0B62407E" w14:textId="77777777" w:rsidR="000459CE" w:rsidRPr="00D61BA1" w:rsidRDefault="000459CE" w:rsidP="00517B66">
            <w:pPr>
              <w:pStyle w:val="aff1"/>
              <w:numPr>
                <w:ilvl w:val="0"/>
                <w:numId w:val="22"/>
              </w:numPr>
            </w:pPr>
          </w:p>
        </w:tc>
        <w:tc>
          <w:tcPr>
            <w:tcW w:w="992" w:type="dxa"/>
          </w:tcPr>
          <w:p w14:paraId="5350DAF1" w14:textId="032FEE18" w:rsidR="000459CE" w:rsidRDefault="00644A0C" w:rsidP="00291C05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418" w:type="dxa"/>
          </w:tcPr>
          <w:p w14:paraId="5FEC4017" w14:textId="60CDC976" w:rsidR="000459CE" w:rsidRDefault="00644A0C" w:rsidP="00291C05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22.06.2016</w:t>
            </w:r>
          </w:p>
        </w:tc>
        <w:tc>
          <w:tcPr>
            <w:tcW w:w="1842" w:type="dxa"/>
          </w:tcPr>
          <w:p w14:paraId="0563ABD1" w14:textId="65BD2687" w:rsidR="000459CE" w:rsidRDefault="00644A0C" w:rsidP="00291C05">
            <w:pPr>
              <w:pStyle w:val="aff1"/>
            </w:pPr>
            <w:r>
              <w:t>Неустроева А.А.</w:t>
            </w:r>
          </w:p>
        </w:tc>
        <w:tc>
          <w:tcPr>
            <w:tcW w:w="4246" w:type="dxa"/>
          </w:tcPr>
          <w:p w14:paraId="1F6CB465" w14:textId="7DE9B4DF" w:rsidR="000459CE" w:rsidRDefault="00644A0C" w:rsidP="002B7086">
            <w:pPr>
              <w:pStyle w:val="aff1"/>
            </w:pPr>
            <w:r>
              <w:t>Добавлено описание следующих операций:</w:t>
            </w:r>
          </w:p>
          <w:p w14:paraId="2B134D2D" w14:textId="77777777" w:rsidR="00644A0C" w:rsidRDefault="00644A0C" w:rsidP="002B7086">
            <w:pPr>
              <w:pStyle w:val="aff1"/>
            </w:pPr>
            <w:r>
              <w:t>- передача результата без привязки к заявке (</w:t>
            </w:r>
            <w:r w:rsidRPr="00644A0C">
              <w:t>$</w:t>
            </w:r>
            <w:r>
              <w:rPr>
                <w:lang w:val="en-US"/>
              </w:rPr>
              <w:t>addresults</w:t>
            </w:r>
            <w:r>
              <w:t>)</w:t>
            </w:r>
            <w:r w:rsidRPr="00644A0C">
              <w:t xml:space="preserve">. </w:t>
            </w:r>
            <w:r>
              <w:t xml:space="preserve">Добавлено описание ресурсов, передаваемых в </w:t>
            </w:r>
            <w:r>
              <w:rPr>
                <w:lang w:val="en-US"/>
              </w:rPr>
              <w:t>Bundle</w:t>
            </w:r>
            <w:r>
              <w:t xml:space="preserve">. </w:t>
            </w:r>
          </w:p>
          <w:p w14:paraId="5BC33542" w14:textId="01A1BD43" w:rsidR="00644A0C" w:rsidRPr="00D272B0" w:rsidRDefault="00644A0C" w:rsidP="002B7086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>передача статистической информации (</w:t>
            </w:r>
            <w:r w:rsidR="00D272B0">
              <w:rPr>
                <w:lang w:val="en-US"/>
              </w:rPr>
              <w:t>$addmetrics</w:t>
            </w:r>
            <w:r>
              <w:t>)</w:t>
            </w:r>
            <w:r w:rsidR="00D272B0">
              <w:rPr>
                <w:lang w:val="en-US"/>
              </w:rPr>
              <w:t>.</w:t>
            </w:r>
          </w:p>
        </w:tc>
      </w:tr>
    </w:tbl>
    <w:p w14:paraId="0BEC5EAD" w14:textId="5F082C8A" w:rsidR="006825D2" w:rsidRPr="00D61BA1" w:rsidRDefault="006825D2" w:rsidP="002C49FB">
      <w:pPr>
        <w:pStyle w:val="af2"/>
      </w:pPr>
    </w:p>
    <w:p w14:paraId="32014975" w14:textId="77777777" w:rsidR="00E808F2" w:rsidRPr="00D61BA1" w:rsidRDefault="00E808F2">
      <w:pPr>
        <w:spacing w:after="160" w:line="259" w:lineRule="auto"/>
        <w:rPr>
          <w:rFonts w:eastAsiaTheme="majorEastAsia"/>
          <w:b/>
          <w:sz w:val="26"/>
          <w:szCs w:val="26"/>
        </w:rPr>
      </w:pPr>
      <w:r w:rsidRPr="00D61BA1">
        <w:br w:type="page"/>
      </w:r>
    </w:p>
    <w:p w14:paraId="0B570179" w14:textId="3C54BC02" w:rsidR="00C00381" w:rsidRPr="00D61BA1" w:rsidRDefault="00C00381" w:rsidP="00517B66">
      <w:pPr>
        <w:pStyle w:val="10"/>
        <w:numPr>
          <w:ilvl w:val="0"/>
          <w:numId w:val="21"/>
        </w:numPr>
      </w:pPr>
      <w:bookmarkStart w:id="3" w:name="_Toc454360615"/>
      <w:r w:rsidRPr="00D61BA1">
        <w:lastRenderedPageBreak/>
        <w:t>Общие положения</w:t>
      </w:r>
      <w:bookmarkEnd w:id="3"/>
    </w:p>
    <w:p w14:paraId="46FA18A3" w14:textId="08E0F904" w:rsidR="000072F2" w:rsidRPr="00D61BA1" w:rsidRDefault="000072F2" w:rsidP="00517B66">
      <w:pPr>
        <w:pStyle w:val="af2"/>
        <w:numPr>
          <w:ilvl w:val="1"/>
          <w:numId w:val="11"/>
        </w:numPr>
      </w:pPr>
      <w:r w:rsidRPr="00D61BA1">
        <w:t>Настоящее описание интеграционных профилей модуля «Обмена данными лабораторных исследований» (далее – Описание) определяет механизмы информационного взаимодействия медицинских информационных систем</w:t>
      </w:r>
      <w:r w:rsidR="001B02BC" w:rsidRPr="00D61BA1">
        <w:t xml:space="preserve"> (далее – МИС)</w:t>
      </w:r>
      <w:r w:rsidRPr="00D61BA1">
        <w:t>, лабораторных информационных систем</w:t>
      </w:r>
      <w:r w:rsidR="001B02BC" w:rsidRPr="00D61BA1">
        <w:t xml:space="preserve"> (далее – ЛИС)</w:t>
      </w:r>
      <w:r w:rsidRPr="00D61BA1">
        <w:t xml:space="preserve"> и сервиса «Обмен данными лабораторных исследований»</w:t>
      </w:r>
      <w:r w:rsidR="001B02BC" w:rsidRPr="00D61BA1">
        <w:t xml:space="preserve"> (далее – сервис ДЛИ)</w:t>
      </w:r>
      <w:r w:rsidRPr="00D61BA1">
        <w:t>, входящ</w:t>
      </w:r>
      <w:r w:rsidR="001B02BC" w:rsidRPr="00D61BA1">
        <w:t>их</w:t>
      </w:r>
      <w:r w:rsidRPr="00D61BA1">
        <w:t xml:space="preserve"> в состав Регионального сегмента Единой государственной системы в сфере здравоохранения.</w:t>
      </w:r>
    </w:p>
    <w:p w14:paraId="039012C4" w14:textId="3EF6A272" w:rsidR="000072F2" w:rsidRPr="00D61BA1" w:rsidRDefault="000072F2" w:rsidP="00517B66">
      <w:pPr>
        <w:pStyle w:val="af2"/>
        <w:numPr>
          <w:ilvl w:val="1"/>
          <w:numId w:val="11"/>
        </w:numPr>
      </w:pPr>
      <w:r w:rsidRPr="00D61BA1">
        <w:t>Описание предназначено для организаций-разработчиков, осуществляющих сопровождение эксплуатируемых информационных систем и разработку новых систем для медицинских учреждений</w:t>
      </w:r>
      <w:r w:rsidR="001B02BC" w:rsidRPr="00D61BA1">
        <w:t xml:space="preserve"> и клинико-диагностических лабораторий</w:t>
      </w:r>
      <w:r w:rsidRPr="00D61BA1">
        <w:t>.</w:t>
      </w:r>
    </w:p>
    <w:p w14:paraId="492C8BBF" w14:textId="481766A6" w:rsidR="000072F2" w:rsidRPr="00D61BA1" w:rsidRDefault="000072F2" w:rsidP="00517B66">
      <w:pPr>
        <w:pStyle w:val="af2"/>
        <w:numPr>
          <w:ilvl w:val="1"/>
          <w:numId w:val="11"/>
        </w:numPr>
      </w:pPr>
      <w:r w:rsidRPr="00D61BA1">
        <w:t xml:space="preserve">В рамках информационного взаимодействия сервис </w:t>
      </w:r>
      <w:r w:rsidR="001B02BC" w:rsidRPr="00D61BA1">
        <w:t>ДЛИ</w:t>
      </w:r>
      <w:r w:rsidRPr="00D61BA1">
        <w:t xml:space="preserve"> поддерживает получение следующих сведений от сторонних информационных систем:</w:t>
      </w:r>
    </w:p>
    <w:p w14:paraId="644911B1" w14:textId="5065AA51" w:rsidR="001B02BC" w:rsidRPr="00D61BA1" w:rsidRDefault="001B02BC" w:rsidP="000072F2">
      <w:pPr>
        <w:pStyle w:val="a0"/>
      </w:pPr>
      <w:r w:rsidRPr="00D61BA1">
        <w:t>Информация о пациенте, которому назначено лабораторное исследование.</w:t>
      </w:r>
    </w:p>
    <w:p w14:paraId="4CF9EE1C" w14:textId="0D747515" w:rsidR="000072F2" w:rsidRPr="00D61BA1" w:rsidRDefault="000072F2" w:rsidP="000072F2">
      <w:pPr>
        <w:pStyle w:val="a0"/>
      </w:pPr>
      <w:r w:rsidRPr="00D61BA1">
        <w:t xml:space="preserve">Информация о </w:t>
      </w:r>
      <w:r w:rsidR="001B02BC" w:rsidRPr="00D61BA1">
        <w:t>заявке на лабораторное исследование</w:t>
      </w:r>
      <w:r w:rsidRPr="00D61BA1">
        <w:t>.</w:t>
      </w:r>
    </w:p>
    <w:p w14:paraId="20B5B93D" w14:textId="6743C901" w:rsidR="000072F2" w:rsidRPr="00D61BA1" w:rsidRDefault="001B02BC" w:rsidP="000072F2">
      <w:pPr>
        <w:pStyle w:val="a0"/>
      </w:pPr>
      <w:r w:rsidRPr="00D61BA1">
        <w:t>Информация о результате лабораторного исследования</w:t>
      </w:r>
      <w:r w:rsidR="000072F2" w:rsidRPr="00D61BA1">
        <w:t>.</w:t>
      </w:r>
    </w:p>
    <w:p w14:paraId="2E831490" w14:textId="75B8B30C" w:rsidR="001B02BC" w:rsidRPr="00D61BA1" w:rsidRDefault="001B02BC" w:rsidP="000072F2">
      <w:pPr>
        <w:pStyle w:val="a0"/>
      </w:pPr>
      <w:r w:rsidRPr="00D61BA1">
        <w:t>Информация о статусе заявки на лабораторное исследование.</w:t>
      </w:r>
    </w:p>
    <w:p w14:paraId="76901DD4" w14:textId="6B6BB702" w:rsidR="000072F2" w:rsidRPr="00D61BA1" w:rsidRDefault="000072F2" w:rsidP="00517B66">
      <w:pPr>
        <w:pStyle w:val="af2"/>
        <w:numPr>
          <w:ilvl w:val="1"/>
          <w:numId w:val="11"/>
        </w:numPr>
      </w:pPr>
      <w:r w:rsidRPr="00D61BA1">
        <w:t xml:space="preserve">Документ содержит описание методов сервиса </w:t>
      </w:r>
      <w:r w:rsidR="001B02BC" w:rsidRPr="00D61BA1">
        <w:t>ДЛИ</w:t>
      </w:r>
      <w:r w:rsidRPr="00D61BA1">
        <w:t>, которые должны поддерживать сторонние информационные системы для обеспечения автоматизированного информационного взаимодействи</w:t>
      </w:r>
      <w:r w:rsidR="001B02BC" w:rsidRPr="00D61BA1">
        <w:t>я</w:t>
      </w:r>
      <w:r w:rsidRPr="00D61BA1">
        <w:t>.</w:t>
      </w:r>
    </w:p>
    <w:p w14:paraId="7F23F915" w14:textId="77777777" w:rsidR="000072F2" w:rsidRPr="00D61BA1" w:rsidRDefault="000072F2" w:rsidP="000072F2">
      <w:pPr>
        <w:pStyle w:val="af2"/>
        <w:rPr>
          <w:rFonts w:eastAsiaTheme="majorEastAsia" w:cstheme="majorBidi"/>
          <w:color w:val="000000"/>
          <w:sz w:val="28"/>
        </w:rPr>
      </w:pPr>
      <w:r w:rsidRPr="00D61BA1">
        <w:br w:type="page"/>
      </w:r>
    </w:p>
    <w:p w14:paraId="19BD7E55" w14:textId="5B6CFC9D" w:rsidR="00C00381" w:rsidRPr="00D61BA1" w:rsidRDefault="00C00381" w:rsidP="00AE4BF2">
      <w:pPr>
        <w:pStyle w:val="10"/>
      </w:pPr>
      <w:bookmarkStart w:id="4" w:name="_Toc454360616"/>
      <w:r w:rsidRPr="00D61BA1">
        <w:lastRenderedPageBreak/>
        <w:t>Определения, обозначения и сокращения</w:t>
      </w:r>
      <w:bookmarkEnd w:id="4"/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656"/>
      </w:tblGrid>
      <w:tr w:rsidR="008212E9" w:rsidRPr="00D61BA1" w14:paraId="2A9F451A" w14:textId="77777777" w:rsidTr="00486D44">
        <w:trPr>
          <w:tblHeader/>
        </w:trPr>
        <w:tc>
          <w:tcPr>
            <w:tcW w:w="2689" w:type="dxa"/>
            <w:shd w:val="clear" w:color="auto" w:fill="D9D9D9" w:themeFill="background1" w:themeFillShade="D9"/>
          </w:tcPr>
          <w:p w14:paraId="5A829629" w14:textId="353400CF" w:rsidR="008212E9" w:rsidRPr="00D61BA1" w:rsidRDefault="008212E9" w:rsidP="008212E9">
            <w:pPr>
              <w:pStyle w:val="23"/>
            </w:pPr>
            <w:r w:rsidRPr="00D61BA1">
              <w:t>Сокращение, обозначение</w:t>
            </w:r>
          </w:p>
        </w:tc>
        <w:tc>
          <w:tcPr>
            <w:tcW w:w="6656" w:type="dxa"/>
            <w:shd w:val="clear" w:color="auto" w:fill="D9D9D9" w:themeFill="background1" w:themeFillShade="D9"/>
          </w:tcPr>
          <w:p w14:paraId="5EC79B57" w14:textId="27CF6A17" w:rsidR="008212E9" w:rsidRPr="00D61BA1" w:rsidRDefault="008212E9" w:rsidP="00A66373">
            <w:pPr>
              <w:pStyle w:val="23"/>
            </w:pPr>
            <w:r w:rsidRPr="00D61BA1">
              <w:t>Определение</w:t>
            </w:r>
          </w:p>
        </w:tc>
      </w:tr>
      <w:tr w:rsidR="008212E9" w:rsidRPr="00D61BA1" w14:paraId="2349D6BA" w14:textId="77777777" w:rsidTr="009215F3">
        <w:tc>
          <w:tcPr>
            <w:tcW w:w="2689" w:type="dxa"/>
          </w:tcPr>
          <w:p w14:paraId="749C5127" w14:textId="0F2A1768" w:rsidR="008212E9" w:rsidRPr="00D61BA1" w:rsidRDefault="001A53E4" w:rsidP="00A66373">
            <w:pPr>
              <w:pStyle w:val="aff1"/>
            </w:pPr>
            <w:r w:rsidRPr="00D61BA1">
              <w:t>ДЛИ</w:t>
            </w:r>
          </w:p>
        </w:tc>
        <w:tc>
          <w:tcPr>
            <w:tcW w:w="6656" w:type="dxa"/>
          </w:tcPr>
          <w:p w14:paraId="2BE24A51" w14:textId="1C16CF8C" w:rsidR="008212E9" w:rsidRPr="00D61BA1" w:rsidRDefault="001A53E4" w:rsidP="00A66373">
            <w:pPr>
              <w:pStyle w:val="aff1"/>
            </w:pPr>
            <w:r w:rsidRPr="00D61BA1">
              <w:t>Данные лабораторных исследований</w:t>
            </w:r>
          </w:p>
        </w:tc>
      </w:tr>
      <w:tr w:rsidR="001A53E4" w:rsidRPr="00D61BA1" w14:paraId="2E5E1C5E" w14:textId="77777777" w:rsidTr="009215F3">
        <w:tc>
          <w:tcPr>
            <w:tcW w:w="2689" w:type="dxa"/>
          </w:tcPr>
          <w:p w14:paraId="19EF0418" w14:textId="6B72FE9D" w:rsidR="001A53E4" w:rsidRPr="00D61BA1" w:rsidRDefault="001A53E4" w:rsidP="00A66373">
            <w:pPr>
              <w:pStyle w:val="aff1"/>
            </w:pPr>
            <w:r w:rsidRPr="00D61BA1">
              <w:t>КДЛ</w:t>
            </w:r>
          </w:p>
        </w:tc>
        <w:tc>
          <w:tcPr>
            <w:tcW w:w="6656" w:type="dxa"/>
          </w:tcPr>
          <w:p w14:paraId="017CDE05" w14:textId="359EC8C8" w:rsidR="001A53E4" w:rsidRPr="00D61BA1" w:rsidRDefault="001A53E4" w:rsidP="00A66373">
            <w:pPr>
              <w:pStyle w:val="aff1"/>
            </w:pPr>
            <w:r w:rsidRPr="00D61BA1">
              <w:t>Клинико-диагностическая лаборатория</w:t>
            </w:r>
          </w:p>
        </w:tc>
      </w:tr>
      <w:tr w:rsidR="001A53E4" w:rsidRPr="00D61BA1" w14:paraId="315AE21F" w14:textId="77777777" w:rsidTr="009215F3">
        <w:tc>
          <w:tcPr>
            <w:tcW w:w="2689" w:type="dxa"/>
          </w:tcPr>
          <w:p w14:paraId="5FFA05D0" w14:textId="06A19642" w:rsidR="001A53E4" w:rsidRPr="00D61BA1" w:rsidRDefault="001A53E4" w:rsidP="00A66373">
            <w:pPr>
              <w:pStyle w:val="aff1"/>
            </w:pPr>
            <w:r w:rsidRPr="00D61BA1">
              <w:t>ЛИС</w:t>
            </w:r>
          </w:p>
        </w:tc>
        <w:tc>
          <w:tcPr>
            <w:tcW w:w="6656" w:type="dxa"/>
          </w:tcPr>
          <w:p w14:paraId="15BDE730" w14:textId="000E1109" w:rsidR="001A53E4" w:rsidRPr="00D61BA1" w:rsidRDefault="001A53E4" w:rsidP="00A66373">
            <w:pPr>
              <w:pStyle w:val="aff1"/>
            </w:pPr>
            <w:r w:rsidRPr="00D61BA1">
              <w:t>Лабораторная информационная система</w:t>
            </w:r>
          </w:p>
        </w:tc>
      </w:tr>
      <w:tr w:rsidR="001A53E4" w:rsidRPr="00D61BA1" w14:paraId="58ED2176" w14:textId="77777777" w:rsidTr="009215F3">
        <w:tc>
          <w:tcPr>
            <w:tcW w:w="2689" w:type="dxa"/>
          </w:tcPr>
          <w:p w14:paraId="3FFEA26B" w14:textId="1C2987CF" w:rsidR="001A53E4" w:rsidRPr="00D61BA1" w:rsidRDefault="001A53E4" w:rsidP="00A66373">
            <w:pPr>
              <w:pStyle w:val="aff1"/>
            </w:pPr>
            <w:r w:rsidRPr="00D61BA1">
              <w:t>МИС</w:t>
            </w:r>
          </w:p>
        </w:tc>
        <w:tc>
          <w:tcPr>
            <w:tcW w:w="6656" w:type="dxa"/>
          </w:tcPr>
          <w:p w14:paraId="26A9BE10" w14:textId="36B03C72" w:rsidR="001A53E4" w:rsidRPr="00D61BA1" w:rsidRDefault="001A53E4" w:rsidP="00A66373">
            <w:pPr>
              <w:pStyle w:val="aff1"/>
            </w:pPr>
            <w:r w:rsidRPr="00D61BA1">
              <w:t>Медицинская информационная система</w:t>
            </w:r>
          </w:p>
        </w:tc>
      </w:tr>
      <w:tr w:rsidR="001A53E4" w:rsidRPr="00D61BA1" w14:paraId="4C1AA13A" w14:textId="77777777" w:rsidTr="009215F3">
        <w:tc>
          <w:tcPr>
            <w:tcW w:w="2689" w:type="dxa"/>
          </w:tcPr>
          <w:p w14:paraId="2ACC76AD" w14:textId="34A81B78" w:rsidR="001A53E4" w:rsidRPr="00D61BA1" w:rsidRDefault="001A53E4" w:rsidP="00A66373">
            <w:pPr>
              <w:pStyle w:val="aff1"/>
            </w:pPr>
            <w:r w:rsidRPr="00D61BA1">
              <w:t>МЦКДЛ</w:t>
            </w:r>
          </w:p>
        </w:tc>
        <w:tc>
          <w:tcPr>
            <w:tcW w:w="6656" w:type="dxa"/>
          </w:tcPr>
          <w:p w14:paraId="00F18226" w14:textId="2B97180A" w:rsidR="001A53E4" w:rsidRPr="00D61BA1" w:rsidRDefault="001A53E4" w:rsidP="00A66373">
            <w:pPr>
              <w:pStyle w:val="aff1"/>
            </w:pPr>
            <w:r w:rsidRPr="00D61BA1">
              <w:t>Межрайонная централизованная клинико-диагностическая лаборатория</w:t>
            </w:r>
          </w:p>
        </w:tc>
      </w:tr>
      <w:tr w:rsidR="001A53E4" w:rsidRPr="00D61BA1" w14:paraId="0B4E2812" w14:textId="77777777" w:rsidTr="009215F3">
        <w:tc>
          <w:tcPr>
            <w:tcW w:w="2689" w:type="dxa"/>
          </w:tcPr>
          <w:p w14:paraId="3E8466BE" w14:textId="5063FECC" w:rsidR="001A53E4" w:rsidRPr="00D61BA1" w:rsidRDefault="001A53E4" w:rsidP="00A66373">
            <w:pPr>
              <w:pStyle w:val="aff1"/>
            </w:pPr>
            <w:r w:rsidRPr="00D61BA1">
              <w:t>МО</w:t>
            </w:r>
          </w:p>
        </w:tc>
        <w:tc>
          <w:tcPr>
            <w:tcW w:w="6656" w:type="dxa"/>
          </w:tcPr>
          <w:p w14:paraId="7866656E" w14:textId="4117F479" w:rsidR="001A53E4" w:rsidRPr="00D61BA1" w:rsidRDefault="001A53E4" w:rsidP="001A53E4">
            <w:pPr>
              <w:pStyle w:val="aff1"/>
            </w:pPr>
            <w:r w:rsidRPr="00D61BA1">
              <w:t xml:space="preserve">Медицинская </w:t>
            </w:r>
            <w:r w:rsidR="00300DAE" w:rsidRPr="00D61BA1">
              <w:t>организация</w:t>
            </w:r>
          </w:p>
        </w:tc>
      </w:tr>
    </w:tbl>
    <w:p w14:paraId="3CE7EC27" w14:textId="77777777" w:rsidR="008212E9" w:rsidRPr="00D61BA1" w:rsidRDefault="008212E9">
      <w:pPr>
        <w:spacing w:after="160" w:line="259" w:lineRule="auto"/>
        <w:rPr>
          <w:rFonts w:eastAsiaTheme="majorEastAsia" w:cstheme="majorBidi"/>
          <w:b/>
          <w:bCs/>
          <w:color w:val="000000"/>
          <w:sz w:val="28"/>
          <w:szCs w:val="28"/>
        </w:rPr>
      </w:pPr>
      <w:r w:rsidRPr="00D61BA1">
        <w:br w:type="page"/>
      </w:r>
    </w:p>
    <w:p w14:paraId="766877E2" w14:textId="35313C6D" w:rsidR="00C00381" w:rsidRPr="00D61BA1" w:rsidRDefault="00C00381" w:rsidP="00AE4BF2">
      <w:pPr>
        <w:pStyle w:val="10"/>
      </w:pPr>
      <w:bookmarkStart w:id="5" w:name="_Toc454360617"/>
      <w:r w:rsidRPr="00D61BA1">
        <w:lastRenderedPageBreak/>
        <w:t>Описание решения</w:t>
      </w:r>
      <w:bookmarkEnd w:id="5"/>
    </w:p>
    <w:p w14:paraId="1568FFC7" w14:textId="78293E59" w:rsidR="007A6D73" w:rsidRPr="00D61BA1" w:rsidRDefault="007A6D73" w:rsidP="00AE4BF2">
      <w:pPr>
        <w:pStyle w:val="20"/>
      </w:pPr>
      <w:bookmarkStart w:id="6" w:name="_Toc454360618"/>
      <w:r w:rsidRPr="00D61BA1">
        <w:t>Краткое описание процесса</w:t>
      </w:r>
      <w:bookmarkEnd w:id="6"/>
    </w:p>
    <w:p w14:paraId="56070E5C" w14:textId="03094357" w:rsidR="00DA2675" w:rsidRPr="00D61BA1" w:rsidRDefault="00DA2675" w:rsidP="00DA2675">
      <w:pPr>
        <w:pStyle w:val="af2"/>
      </w:pPr>
      <w:r w:rsidRPr="00D61BA1">
        <w:t>Процесс проведения лабораторных исследований согласно ГОСТ Р 53022.1-2008 состоит из трех этапов:</w:t>
      </w:r>
    </w:p>
    <w:p w14:paraId="447544E7" w14:textId="44428C10" w:rsidR="00DA2675" w:rsidRPr="00D61BA1" w:rsidRDefault="00DA2675" w:rsidP="00772A4C">
      <w:pPr>
        <w:pStyle w:val="a"/>
      </w:pPr>
      <w:r w:rsidRPr="00D61BA1">
        <w:t>Преаналитический. К преаналитическому этапу относятся процессы по подготовке заявки на выполнение исследования, передаче заявки и биоматериала в КДЛ, подготовке к выполнению исследования.</w:t>
      </w:r>
      <w:r w:rsidR="00A66373" w:rsidRPr="00D61BA1">
        <w:t xml:space="preserve"> Состоит из двух фаз:</w:t>
      </w:r>
    </w:p>
    <w:p w14:paraId="6A406A7F" w14:textId="54FEE8C6" w:rsidR="00A66373" w:rsidRPr="00D61BA1" w:rsidRDefault="00A66373" w:rsidP="00517B66">
      <w:pPr>
        <w:pStyle w:val="a"/>
        <w:numPr>
          <w:ilvl w:val="1"/>
          <w:numId w:val="12"/>
        </w:numPr>
      </w:pPr>
      <w:r w:rsidRPr="00D61BA1">
        <w:t>Внелабораторная фаза. Включает в себя:</w:t>
      </w:r>
    </w:p>
    <w:p w14:paraId="28C97E4C" w14:textId="161AD84D" w:rsidR="00A66373" w:rsidRPr="00D61BA1" w:rsidRDefault="00A66373" w:rsidP="00517B66">
      <w:pPr>
        <w:pStyle w:val="a"/>
        <w:numPr>
          <w:ilvl w:val="2"/>
          <w:numId w:val="12"/>
        </w:numPr>
      </w:pPr>
      <w:r w:rsidRPr="00D61BA1">
        <w:t>Формирование направления. Выполняется врачом МО в случае необходимости проведения исследования.</w:t>
      </w:r>
    </w:p>
    <w:p w14:paraId="254D9D00" w14:textId="543B5A37" w:rsidR="00A66373" w:rsidRPr="00D61BA1" w:rsidRDefault="00A66373" w:rsidP="00517B66">
      <w:pPr>
        <w:pStyle w:val="a"/>
        <w:numPr>
          <w:ilvl w:val="2"/>
          <w:numId w:val="12"/>
        </w:numPr>
      </w:pPr>
      <w:r w:rsidRPr="00D61BA1">
        <w:t>Сбор биоматериала. Осуществляет медицинская сестра процедурного кабинета в соответствии с данными направления.</w:t>
      </w:r>
    </w:p>
    <w:p w14:paraId="563571F5" w14:textId="2A96A039" w:rsidR="00A66373" w:rsidRPr="00D61BA1" w:rsidRDefault="00A66373" w:rsidP="00517B66">
      <w:pPr>
        <w:pStyle w:val="a"/>
        <w:numPr>
          <w:ilvl w:val="2"/>
          <w:numId w:val="12"/>
        </w:numPr>
      </w:pPr>
      <w:r w:rsidRPr="00D61BA1">
        <w:t>Формирование заявки. К направлению добавляется необходимая дополнительная информация согласно требованиям лаборатории.</w:t>
      </w:r>
    </w:p>
    <w:p w14:paraId="1FA1E8E2" w14:textId="4B818FBA" w:rsidR="00A66373" w:rsidRPr="00D61BA1" w:rsidRDefault="00A66373" w:rsidP="00517B66">
      <w:pPr>
        <w:pStyle w:val="a"/>
        <w:numPr>
          <w:ilvl w:val="2"/>
          <w:numId w:val="12"/>
        </w:numPr>
      </w:pPr>
      <w:r w:rsidRPr="00D61BA1">
        <w:t>Передача заявки и биоматериала в лабораторию.</w:t>
      </w:r>
    </w:p>
    <w:p w14:paraId="6F8D6D2A" w14:textId="46319651" w:rsidR="00A66373" w:rsidRPr="00D61BA1" w:rsidRDefault="00A66373" w:rsidP="00517B66">
      <w:pPr>
        <w:pStyle w:val="a"/>
        <w:numPr>
          <w:ilvl w:val="1"/>
          <w:numId w:val="12"/>
        </w:numPr>
      </w:pPr>
      <w:r w:rsidRPr="00D61BA1">
        <w:t>Внутрилабораторная фаза. Включает в себя:</w:t>
      </w:r>
    </w:p>
    <w:p w14:paraId="77606B60" w14:textId="623F94A4" w:rsidR="00A66373" w:rsidRPr="00D61BA1" w:rsidRDefault="00034502" w:rsidP="00517B66">
      <w:pPr>
        <w:pStyle w:val="a"/>
        <w:numPr>
          <w:ilvl w:val="2"/>
          <w:numId w:val="12"/>
        </w:numPr>
      </w:pPr>
      <w:r w:rsidRPr="00D61BA1">
        <w:t>Проверка корректности заявки. Выполняется регистратором.</w:t>
      </w:r>
    </w:p>
    <w:p w14:paraId="5D223E11" w14:textId="0A4377B6" w:rsidR="00034502" w:rsidRPr="00D61BA1" w:rsidRDefault="00034502" w:rsidP="00517B66">
      <w:pPr>
        <w:pStyle w:val="a"/>
        <w:numPr>
          <w:ilvl w:val="2"/>
          <w:numId w:val="12"/>
        </w:numPr>
      </w:pPr>
      <w:r w:rsidRPr="00D61BA1">
        <w:t>Формирование/изменение заказа (заказ может быть передан в ЛИС из МИС автоматически или внесен в ЛИС сотрудником МО через удаленное рабочее место). Выполняется регистратором/врачом клинической лабораторной диагностики.</w:t>
      </w:r>
    </w:p>
    <w:p w14:paraId="15363037" w14:textId="7429D4B7" w:rsidR="00DA2675" w:rsidRPr="00D61BA1" w:rsidRDefault="00DA2675" w:rsidP="00772A4C">
      <w:pPr>
        <w:pStyle w:val="a"/>
      </w:pPr>
      <w:r w:rsidRPr="00D61BA1">
        <w:t>Аналитический. К аналитическому этапу относится процесс выполнения исследования.</w:t>
      </w:r>
      <w:r w:rsidR="00034502" w:rsidRPr="00D61BA1">
        <w:t xml:space="preserve"> Проведение исследования выполняется врачом клинической лабораторной диагностики вручную или с помощью оборудования.</w:t>
      </w:r>
    </w:p>
    <w:p w14:paraId="1183D2A9" w14:textId="306AADEF" w:rsidR="00A66373" w:rsidRPr="00D61BA1" w:rsidRDefault="00A66373" w:rsidP="00772A4C">
      <w:pPr>
        <w:pStyle w:val="a"/>
      </w:pPr>
      <w:r w:rsidRPr="00D61BA1">
        <w:t xml:space="preserve">Постаналитический. </w:t>
      </w:r>
      <w:r w:rsidR="00034502" w:rsidRPr="00D61BA1">
        <w:t xml:space="preserve">К постаналитическому этапу относятся процессы по утверждению результата, передаче утвержденного результата в МО. Проверка корректности полученных результатов (анализ результатов) выполняется </w:t>
      </w:r>
      <w:r w:rsidRPr="00D61BA1">
        <w:t xml:space="preserve">врачом клинической лабораторной диагностики. В случае необходимости производится </w:t>
      </w:r>
      <w:r w:rsidRPr="00D61BA1">
        <w:lastRenderedPageBreak/>
        <w:t>корректировка заказа и выполнение дополнительных исследований. После подтверждения результаты передаются в МО.</w:t>
      </w:r>
    </w:p>
    <w:p w14:paraId="504A07B0" w14:textId="23415A83" w:rsidR="00632714" w:rsidRPr="00D61BA1" w:rsidRDefault="00632714" w:rsidP="00DA2675">
      <w:pPr>
        <w:pStyle w:val="af2"/>
      </w:pPr>
      <w:r w:rsidRPr="00D61BA1">
        <w:t>Информационное обеспечение процесса осуществляют: МИС МО (как источник информации о пациенте и назначении), ЛИС КДЛ (как источник результатов исследований) и сервис ДЛИ.</w:t>
      </w:r>
    </w:p>
    <w:p w14:paraId="79873AEB" w14:textId="29372583" w:rsidR="007A6D73" w:rsidRPr="00D61BA1" w:rsidRDefault="007A6D73" w:rsidP="00AE4BF2">
      <w:pPr>
        <w:pStyle w:val="20"/>
      </w:pPr>
      <w:bookmarkStart w:id="7" w:name="_Toc454360619"/>
      <w:r w:rsidRPr="00D61BA1">
        <w:t>Описание взаимодействия с сервисом</w:t>
      </w:r>
      <w:bookmarkEnd w:id="7"/>
    </w:p>
    <w:p w14:paraId="28A85527" w14:textId="5411F753" w:rsidR="000500BC" w:rsidRPr="00D61BA1" w:rsidRDefault="000500BC" w:rsidP="00DA2675">
      <w:pPr>
        <w:pStyle w:val="af2"/>
      </w:pPr>
      <w:r w:rsidRPr="00D61BA1">
        <w:t xml:space="preserve">Сервис ДЛИ предназначен для ведения, хранения, поиска и выдачи сведений по лабораторным исследованиям </w:t>
      </w:r>
      <w:r w:rsidR="00632714" w:rsidRPr="00D61BA1">
        <w:t xml:space="preserve">в рамках региона. </w:t>
      </w:r>
      <w:r w:rsidRPr="00D61BA1">
        <w:t>Сервис обеспечивает:</w:t>
      </w:r>
    </w:p>
    <w:p w14:paraId="5CD76FF0" w14:textId="1163B9F0" w:rsidR="000500BC" w:rsidRPr="00D61BA1" w:rsidRDefault="000500BC" w:rsidP="00517B66">
      <w:pPr>
        <w:pStyle w:val="a"/>
        <w:numPr>
          <w:ilvl w:val="0"/>
          <w:numId w:val="14"/>
        </w:numPr>
      </w:pPr>
      <w:r w:rsidRPr="00D61BA1">
        <w:t>Централизованный учет заявок на лабораторное исследование.</w:t>
      </w:r>
    </w:p>
    <w:p w14:paraId="4FEE41EC" w14:textId="39E0EF8C" w:rsidR="000500BC" w:rsidRPr="00D61BA1" w:rsidRDefault="000500BC" w:rsidP="00772A4C">
      <w:pPr>
        <w:pStyle w:val="a"/>
      </w:pPr>
      <w:r w:rsidRPr="00D61BA1">
        <w:t>Централизованный учет результатов лабораторных исследований.</w:t>
      </w:r>
    </w:p>
    <w:p w14:paraId="0263DE9E" w14:textId="0552B304" w:rsidR="000500BC" w:rsidRPr="00D61BA1" w:rsidRDefault="000500BC" w:rsidP="00772A4C">
      <w:pPr>
        <w:pStyle w:val="a"/>
      </w:pPr>
      <w:r w:rsidRPr="00D61BA1">
        <w:t>Учет информации о пациентах, которым назначено лабораторное исследование.</w:t>
      </w:r>
    </w:p>
    <w:p w14:paraId="4C600BBE" w14:textId="50AA5C2C" w:rsidR="000500BC" w:rsidRPr="00D61BA1" w:rsidRDefault="000500BC" w:rsidP="00772A4C">
      <w:pPr>
        <w:pStyle w:val="a"/>
      </w:pPr>
      <w:r w:rsidRPr="00D61BA1">
        <w:t>Передача заявок на лабораторное исследование по запросу.</w:t>
      </w:r>
    </w:p>
    <w:p w14:paraId="4E864EFD" w14:textId="0622B199" w:rsidR="00A16012" w:rsidRPr="00D61BA1" w:rsidRDefault="00A16012" w:rsidP="00772A4C">
      <w:pPr>
        <w:pStyle w:val="a"/>
      </w:pPr>
      <w:r w:rsidRPr="00D61BA1">
        <w:t>Передача статуса заявки по запросу.</w:t>
      </w:r>
    </w:p>
    <w:p w14:paraId="584F6402" w14:textId="721E59B0" w:rsidR="000500BC" w:rsidRPr="00D61BA1" w:rsidRDefault="000500BC" w:rsidP="00772A4C">
      <w:pPr>
        <w:pStyle w:val="a"/>
      </w:pPr>
      <w:r w:rsidRPr="00D61BA1">
        <w:t>Передача результатов лабораторных исследований по запросу.</w:t>
      </w:r>
    </w:p>
    <w:p w14:paraId="2A0E23CE" w14:textId="213F0DA1" w:rsidR="006B6BD5" w:rsidRPr="00D61BA1" w:rsidRDefault="006B6BD5" w:rsidP="00772A4C">
      <w:pPr>
        <w:pStyle w:val="a"/>
      </w:pPr>
      <w:r w:rsidRPr="00D61BA1">
        <w:t>Передача всех результатов лабораторных исследований для МО по запросу.</w:t>
      </w:r>
    </w:p>
    <w:p w14:paraId="6940CAE9" w14:textId="22A0DA85" w:rsidR="00632714" w:rsidRPr="00D61BA1" w:rsidRDefault="00EE3E2C" w:rsidP="00632714">
      <w:pPr>
        <w:pStyle w:val="af2"/>
      </w:pPr>
      <w:r w:rsidRPr="00D61BA1">
        <w:t xml:space="preserve">Базовая </w:t>
      </w:r>
      <w:r w:rsidR="00632714" w:rsidRPr="00D61BA1">
        <w:t>схема информационного взаимодействия приведена на [</w:t>
      </w:r>
      <w:r w:rsidR="00632714" w:rsidRPr="00D61BA1">
        <w:fldChar w:fldCharType="begin"/>
      </w:r>
      <w:r w:rsidR="00632714" w:rsidRPr="00D61BA1">
        <w:instrText xml:space="preserve"> REF _Ref416268948 \h  \* MERGEFORMAT </w:instrText>
      </w:r>
      <w:r w:rsidR="00632714" w:rsidRPr="00D61BA1">
        <w:fldChar w:fldCharType="separate"/>
      </w:r>
      <w:r w:rsidR="006D0311" w:rsidRPr="00D61BA1">
        <w:t xml:space="preserve">Рисунок </w:t>
      </w:r>
      <w:r w:rsidR="006D0311">
        <w:t>1</w:t>
      </w:r>
      <w:r w:rsidR="00632714" w:rsidRPr="00D61BA1">
        <w:fldChar w:fldCharType="end"/>
      </w:r>
      <w:r w:rsidR="00632714" w:rsidRPr="00D61BA1">
        <w:t>].</w:t>
      </w:r>
    </w:p>
    <w:p w14:paraId="75B52CA0" w14:textId="65BAFED4" w:rsidR="00632714" w:rsidRPr="00D61BA1" w:rsidRDefault="00A16012" w:rsidP="00597F80">
      <w:pPr>
        <w:pStyle w:val="23"/>
      </w:pPr>
      <w:r w:rsidRPr="00D61BA1">
        <w:object w:dxaOrig="10575" w:dyaOrig="14055" w14:anchorId="7A29F4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21pt" o:ole="">
            <v:imagedata r:id="rId9" o:title=""/>
          </v:shape>
          <o:OLEObject Type="Embed" ProgID="Visio.Drawing.15" ShapeID="_x0000_i1025" DrawAspect="Content" ObjectID="_1529856764" r:id="rId10"/>
        </w:object>
      </w:r>
    </w:p>
    <w:p w14:paraId="427DEA1D" w14:textId="26346055" w:rsidR="00632714" w:rsidRPr="00D61BA1" w:rsidRDefault="00632714" w:rsidP="00632714">
      <w:pPr>
        <w:pStyle w:val="23"/>
      </w:pPr>
      <w:bookmarkStart w:id="8" w:name="_Ref416268948"/>
      <w:r w:rsidRPr="00D61BA1">
        <w:t xml:space="preserve">Рисунок </w:t>
      </w:r>
      <w:fldSimple w:instr=" SEQ Рисунок \* ARABIC ">
        <w:r w:rsidR="006D0311">
          <w:rPr>
            <w:noProof/>
          </w:rPr>
          <w:t>1</w:t>
        </w:r>
      </w:fldSimple>
      <w:bookmarkEnd w:id="8"/>
      <w:r w:rsidRPr="00D61BA1">
        <w:t xml:space="preserve">. </w:t>
      </w:r>
      <w:r w:rsidR="00597F80" w:rsidRPr="00D61BA1">
        <w:t>Базовая схема информационного взаимодействия</w:t>
      </w:r>
    </w:p>
    <w:p w14:paraId="1BAF68A5" w14:textId="06011B39" w:rsidR="000500BC" w:rsidRPr="00D61BA1" w:rsidRDefault="00F27980" w:rsidP="000500BC">
      <w:pPr>
        <w:pStyle w:val="af2"/>
      </w:pPr>
      <w:r w:rsidRPr="00D61BA1">
        <w:t xml:space="preserve">Обмен </w:t>
      </w:r>
      <w:r w:rsidR="000500BC" w:rsidRPr="00D61BA1">
        <w:t>данными между МИС МО, ЛИС КДЛ и сервиса ДЛИ осуществляется в рамках следующих сценариев:</w:t>
      </w:r>
    </w:p>
    <w:p w14:paraId="3220A02E" w14:textId="77777777" w:rsidR="00D52E6F" w:rsidRPr="00D61BA1" w:rsidRDefault="00D52E6F" w:rsidP="00517B66">
      <w:pPr>
        <w:pStyle w:val="a"/>
        <w:numPr>
          <w:ilvl w:val="0"/>
          <w:numId w:val="15"/>
        </w:numPr>
      </w:pPr>
      <w:r w:rsidRPr="00D61BA1">
        <w:lastRenderedPageBreak/>
        <w:t>Добавление заявки. При добавлении заявки в сервис ДЛИ передается информация о пациенте, которому назначено исследование и заявка. При этом пациент:</w:t>
      </w:r>
    </w:p>
    <w:p w14:paraId="008D30B3" w14:textId="18E9674C" w:rsidR="00F27980" w:rsidRPr="00D61BA1" w:rsidRDefault="00D52E6F" w:rsidP="007439AE">
      <w:pPr>
        <w:pStyle w:val="a0"/>
      </w:pPr>
      <w:r w:rsidRPr="00D61BA1">
        <w:t>Должен добавляться в сервис, если не был зарегистрирован в нем ранее,</w:t>
      </w:r>
    </w:p>
    <w:p w14:paraId="7B7D81CC" w14:textId="2F860FA4" w:rsidR="00D52E6F" w:rsidRPr="00D61BA1" w:rsidRDefault="00D52E6F" w:rsidP="007439AE">
      <w:pPr>
        <w:pStyle w:val="a0"/>
      </w:pPr>
      <w:r w:rsidRPr="00D61BA1">
        <w:t>Может быть обновлен при необходимости, если был зарегистрирован ранее,</w:t>
      </w:r>
    </w:p>
    <w:p w14:paraId="4A8A1CF7" w14:textId="7D585BA6" w:rsidR="00D52E6F" w:rsidRPr="00D61BA1" w:rsidRDefault="00D52E6F" w:rsidP="007439AE">
      <w:pPr>
        <w:pStyle w:val="a0"/>
      </w:pPr>
      <w:r w:rsidRPr="00D61BA1">
        <w:t>Может использоваться ссылка на уже существующего пациента без изменений.</w:t>
      </w:r>
    </w:p>
    <w:p w14:paraId="4512CD3C" w14:textId="13044D1A" w:rsidR="00D52E6F" w:rsidRPr="00D61BA1" w:rsidRDefault="00F64C63" w:rsidP="00772A4C">
      <w:pPr>
        <w:pStyle w:val="a"/>
      </w:pPr>
      <w:r w:rsidRPr="00D61BA1">
        <w:t>Запрос заявки. Заявки не передается в ЛИС автоматически. ЛИС КДЛ запрашивает заявку у сервиса ДЛИ при поступлении биоматериала в лабораторию.</w:t>
      </w:r>
    </w:p>
    <w:p w14:paraId="0EB363B2" w14:textId="77931ECA" w:rsidR="00F64C63" w:rsidRPr="00D61BA1" w:rsidRDefault="00F64C63" w:rsidP="00772A4C">
      <w:pPr>
        <w:pStyle w:val="a"/>
      </w:pPr>
      <w:r w:rsidRPr="00D61BA1">
        <w:t>Добавление результата. В сервис ДЛИ должны передаваться только утвержденные результаты исследований.</w:t>
      </w:r>
    </w:p>
    <w:p w14:paraId="51CEF3FD" w14:textId="4D75A73D" w:rsidR="00A16012" w:rsidRPr="00D61BA1" w:rsidRDefault="00A16012" w:rsidP="00772A4C">
      <w:pPr>
        <w:pStyle w:val="a"/>
      </w:pPr>
      <w:r w:rsidRPr="00D61BA1">
        <w:t>Запрос статуса заявки. Информация об изменении статуса заявки не передается в МИС автоматически. МИС МО запрашивает статус заявки у сервиса ДЛИ</w:t>
      </w:r>
    </w:p>
    <w:p w14:paraId="270EA315" w14:textId="32DD777A" w:rsidR="00F64C63" w:rsidRPr="00D61BA1" w:rsidRDefault="00F64C63" w:rsidP="00772A4C">
      <w:pPr>
        <w:pStyle w:val="a"/>
      </w:pPr>
      <w:r w:rsidRPr="00D61BA1">
        <w:t>Запрос результата. Результат не передается в МИС автоматически. МИС МО запрашивает заявку у сервиса ДЛИ.</w:t>
      </w:r>
    </w:p>
    <w:p w14:paraId="1EF47871" w14:textId="46815A21" w:rsidR="00C00381" w:rsidRPr="00D61BA1" w:rsidRDefault="000500BC" w:rsidP="00F27980">
      <w:pPr>
        <w:pStyle w:val="af2"/>
      </w:pPr>
      <w:r w:rsidRPr="00D61BA1">
        <w:t xml:space="preserve">Описание протокола и </w:t>
      </w:r>
      <w:r w:rsidR="000D4E9C" w:rsidRPr="00D61BA1">
        <w:t>запросов</w:t>
      </w:r>
      <w:r w:rsidRPr="00D61BA1">
        <w:t xml:space="preserve"> приведено в разделе</w:t>
      </w:r>
      <w:r w:rsidR="00D94289" w:rsidRPr="00D61BA1">
        <w:t xml:space="preserve"> </w:t>
      </w:r>
      <w:r w:rsidR="002E1810" w:rsidRPr="00D61BA1">
        <w:fldChar w:fldCharType="begin"/>
      </w:r>
      <w:r w:rsidR="002E1810" w:rsidRPr="00D61BA1">
        <w:instrText xml:space="preserve"> REF _Ref417658067 \r \h </w:instrText>
      </w:r>
      <w:r w:rsidR="00F77D09" w:rsidRPr="00D61BA1">
        <w:instrText xml:space="preserve"> \* MERGEFORMAT </w:instrText>
      </w:r>
      <w:r w:rsidR="002E1810" w:rsidRPr="00D61BA1">
        <w:fldChar w:fldCharType="separate"/>
      </w:r>
      <w:r w:rsidR="006D0311">
        <w:t>4</w:t>
      </w:r>
      <w:r w:rsidR="002E1810" w:rsidRPr="00D61BA1">
        <w:fldChar w:fldCharType="end"/>
      </w:r>
      <w:r w:rsidRPr="00D61BA1">
        <w:t>.</w:t>
      </w:r>
    </w:p>
    <w:p w14:paraId="35B3633D" w14:textId="3DF2ECE8" w:rsidR="000D4E9C" w:rsidRPr="00D61BA1" w:rsidRDefault="000D4E9C" w:rsidP="00AE4BF2">
      <w:pPr>
        <w:pStyle w:val="20"/>
      </w:pPr>
      <w:bookmarkStart w:id="9" w:name="_Toc454360620"/>
      <w:r w:rsidRPr="00D61BA1">
        <w:t>Обмен данными о пациенте</w:t>
      </w:r>
      <w:bookmarkEnd w:id="9"/>
    </w:p>
    <w:p w14:paraId="08847548" w14:textId="4B0F8364" w:rsidR="00F27980" w:rsidRPr="00D61BA1" w:rsidRDefault="00F64C63" w:rsidP="00F27980">
      <w:pPr>
        <w:pStyle w:val="af2"/>
      </w:pPr>
      <w:r w:rsidRPr="00D61BA1">
        <w:t>При информационном взаимодействии могут осуществляться следующие операции:</w:t>
      </w:r>
    </w:p>
    <w:p w14:paraId="5C940B25" w14:textId="5B2396EE" w:rsidR="00F27980" w:rsidRPr="00D61BA1" w:rsidRDefault="00F64C63" w:rsidP="00517B66">
      <w:pPr>
        <w:pStyle w:val="a"/>
        <w:numPr>
          <w:ilvl w:val="0"/>
          <w:numId w:val="13"/>
        </w:numPr>
      </w:pPr>
      <w:r w:rsidRPr="00D61BA1">
        <w:t xml:space="preserve">Добавление пациента в сервис ДЛИ. Осуществляется передача </w:t>
      </w:r>
      <w:r w:rsidR="00F27980" w:rsidRPr="00D61BA1">
        <w:t>данных о пациенте, направленном на лабораторное исследование.</w:t>
      </w:r>
    </w:p>
    <w:p w14:paraId="367C68ED" w14:textId="7911E801" w:rsidR="00F27980" w:rsidRPr="00D61BA1" w:rsidRDefault="00D46867" w:rsidP="00772A4C">
      <w:pPr>
        <w:pStyle w:val="a"/>
      </w:pPr>
      <w:r w:rsidRPr="00D61BA1">
        <w:t>Обновление данных. Возможны два варианта:</w:t>
      </w:r>
    </w:p>
    <w:p w14:paraId="696C519A" w14:textId="3FD959F6" w:rsidR="00D46867" w:rsidRPr="00D61BA1" w:rsidRDefault="00D46867" w:rsidP="00D46867">
      <w:pPr>
        <w:pStyle w:val="a0"/>
      </w:pPr>
      <w:r w:rsidRPr="00D61BA1">
        <w:t>Обновление базовой информации о пациенте (ФИО, адрес, паспорт).</w:t>
      </w:r>
    </w:p>
    <w:p w14:paraId="3EFE60EE" w14:textId="105D017F" w:rsidR="00D46867" w:rsidRPr="00D61BA1" w:rsidRDefault="00D46867" w:rsidP="00D46867">
      <w:pPr>
        <w:pStyle w:val="a0"/>
      </w:pPr>
      <w:r w:rsidRPr="00D61BA1">
        <w:t>Обновление информации о страховых полисах (ОМС, ДМС).</w:t>
      </w:r>
    </w:p>
    <w:p w14:paraId="5DD227CF" w14:textId="5F74340B" w:rsidR="00F27980" w:rsidRPr="00D61BA1" w:rsidRDefault="00F27980" w:rsidP="00772A4C">
      <w:pPr>
        <w:pStyle w:val="a"/>
      </w:pPr>
      <w:r w:rsidRPr="00D61BA1">
        <w:t>Передача данных о пациенте из сервиса ДЛИ по запросу.</w:t>
      </w:r>
      <w:r w:rsidR="0084664C" w:rsidRPr="00D61BA1">
        <w:t xml:space="preserve"> МИС МО или ЛИС КДЛ может запрашивать актуальную информацию о пациенте и его полисах.</w:t>
      </w:r>
    </w:p>
    <w:p w14:paraId="6DC952A3" w14:textId="17FD8FD8" w:rsidR="0084664C" w:rsidRPr="00D61BA1" w:rsidRDefault="0084664C" w:rsidP="0084664C">
      <w:pPr>
        <w:pStyle w:val="af2"/>
      </w:pPr>
      <w:r w:rsidRPr="00D61BA1">
        <w:t>Процесс обмена данными о пациенте приведен на [</w:t>
      </w:r>
      <w:r w:rsidRPr="00D61BA1">
        <w:fldChar w:fldCharType="begin"/>
      </w:r>
      <w:r w:rsidRPr="00D61BA1">
        <w:instrText xml:space="preserve"> REF _Ref417576746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Рисунок </w:t>
      </w:r>
      <w:r w:rsidR="006D0311">
        <w:rPr>
          <w:noProof/>
        </w:rPr>
        <w:t>2</w:t>
      </w:r>
      <w:r w:rsidRPr="00D61BA1">
        <w:fldChar w:fldCharType="end"/>
      </w:r>
      <w:r w:rsidRPr="00D61BA1">
        <w:t>].</w:t>
      </w:r>
    </w:p>
    <w:p w14:paraId="4DAC77F7" w14:textId="1C26188F" w:rsidR="0084664C" w:rsidRPr="00D61BA1" w:rsidRDefault="00F471BD" w:rsidP="0084664C">
      <w:pPr>
        <w:pStyle w:val="23"/>
      </w:pPr>
      <w:r w:rsidRPr="00D61BA1">
        <w:object w:dxaOrig="7996" w:dyaOrig="14911" w14:anchorId="30A9520B">
          <v:shape id="_x0000_i1026" type="#_x0000_t75" style="width:365.4pt;height:679.8pt" o:ole="">
            <v:imagedata r:id="rId11" o:title=""/>
          </v:shape>
          <o:OLEObject Type="Embed" ProgID="Visio.Drawing.15" ShapeID="_x0000_i1026" DrawAspect="Content" ObjectID="_1529856765" r:id="rId12"/>
        </w:object>
      </w:r>
    </w:p>
    <w:p w14:paraId="550E461D" w14:textId="43A6E888" w:rsidR="008212E9" w:rsidRPr="00D61BA1" w:rsidRDefault="0084664C" w:rsidP="007A6D73">
      <w:pPr>
        <w:pStyle w:val="23"/>
      </w:pPr>
      <w:bookmarkStart w:id="10" w:name="_Ref417576746"/>
      <w:r w:rsidRPr="00D61BA1">
        <w:t xml:space="preserve">Рисунок </w:t>
      </w:r>
      <w:fldSimple w:instr=" SEQ Рисунок \* ARABIC ">
        <w:r w:rsidR="006D0311">
          <w:rPr>
            <w:noProof/>
          </w:rPr>
          <w:t>2</w:t>
        </w:r>
      </w:fldSimple>
      <w:bookmarkEnd w:id="10"/>
      <w:r w:rsidRPr="00D61BA1">
        <w:t>. Обмен данными о пациенте</w:t>
      </w:r>
      <w:r w:rsidR="008212E9" w:rsidRPr="00D61BA1">
        <w:br w:type="page"/>
      </w:r>
    </w:p>
    <w:p w14:paraId="7F6C8F5A" w14:textId="1E4ADC89" w:rsidR="00D94289" w:rsidRPr="00D61BA1" w:rsidRDefault="00D94289" w:rsidP="00AE4BF2">
      <w:pPr>
        <w:pStyle w:val="10"/>
      </w:pPr>
      <w:bookmarkStart w:id="11" w:name="_Ref417658067"/>
      <w:bookmarkStart w:id="12" w:name="_Toc454360621"/>
      <w:r w:rsidRPr="00D61BA1">
        <w:lastRenderedPageBreak/>
        <w:t>Описание протокола взаимодействия</w:t>
      </w:r>
      <w:bookmarkEnd w:id="11"/>
      <w:bookmarkEnd w:id="12"/>
    </w:p>
    <w:p w14:paraId="20E7CC3D" w14:textId="7792F37C" w:rsidR="00581A17" w:rsidRPr="00D61BA1" w:rsidRDefault="00581A17" w:rsidP="00581A17">
      <w:pPr>
        <w:pStyle w:val="20"/>
      </w:pPr>
      <w:bookmarkStart w:id="13" w:name="_Toc454360622"/>
      <w:r w:rsidRPr="00D61BA1">
        <w:t>Общая информация о сервисе</w:t>
      </w:r>
      <w:bookmarkEnd w:id="13"/>
    </w:p>
    <w:p w14:paraId="23F2821A" w14:textId="77777777" w:rsidR="00592866" w:rsidRPr="00D61BA1" w:rsidRDefault="00592866" w:rsidP="00C00381">
      <w:pPr>
        <w:pStyle w:val="af2"/>
      </w:pPr>
      <w:r w:rsidRPr="00D61BA1">
        <w:t>Информационный обмен осуществляется в соответствии со стандартом FHIR® (Fast Healthcare Interoperability Resources), разработанным организацией HL7. Подробное описание стандарта доступно по следующим ссылкам:</w:t>
      </w:r>
    </w:p>
    <w:p w14:paraId="57B3510B" w14:textId="7FE8B41E" w:rsidR="00592866" w:rsidRPr="00D61BA1" w:rsidRDefault="00592866" w:rsidP="00592866">
      <w:pPr>
        <w:pStyle w:val="a0"/>
      </w:pPr>
      <w:r w:rsidRPr="00D61BA1">
        <w:t>http://hl7.org/fhir/summary.html</w:t>
      </w:r>
    </w:p>
    <w:p w14:paraId="2D22E01E" w14:textId="11495DE6" w:rsidR="00592866" w:rsidRPr="00D61BA1" w:rsidRDefault="006D0311" w:rsidP="00592866">
      <w:pPr>
        <w:pStyle w:val="a0"/>
      </w:pPr>
      <w:hyperlink r:id="rId13" w:history="1">
        <w:r w:rsidR="00592866" w:rsidRPr="00D61BA1">
          <w:t>http://fhir-ru.github.io/summary.html</w:t>
        </w:r>
      </w:hyperlink>
      <w:r w:rsidR="00592866" w:rsidRPr="00D61BA1">
        <w:t xml:space="preserve"> (перевод)</w:t>
      </w:r>
    </w:p>
    <w:p w14:paraId="5B3F44E7" w14:textId="31125AE9" w:rsidR="00C00381" w:rsidRPr="00D61BA1" w:rsidRDefault="00592866" w:rsidP="00C00381">
      <w:pPr>
        <w:pStyle w:val="af2"/>
        <w:rPr>
          <w:lang w:val="en-US"/>
        </w:rPr>
      </w:pPr>
      <w:r w:rsidRPr="00D61BA1">
        <w:t xml:space="preserve">В качестве протокола взаимодействия </w:t>
      </w:r>
      <w:r w:rsidR="00D36687" w:rsidRPr="00D61BA1">
        <w:t xml:space="preserve">используется </w:t>
      </w:r>
      <w:r w:rsidR="00D36687" w:rsidRPr="00D61BA1">
        <w:rPr>
          <w:lang w:val="en-US"/>
        </w:rPr>
        <w:t>REST</w:t>
      </w:r>
      <w:r w:rsidRPr="00D61BA1">
        <w:t xml:space="preserve"> (использование </w:t>
      </w:r>
      <w:r w:rsidRPr="00D61BA1">
        <w:rPr>
          <w:lang w:val="en-US"/>
        </w:rPr>
        <w:t>REST</w:t>
      </w:r>
      <w:r w:rsidRPr="00D61BA1">
        <w:t xml:space="preserve">-протокола в </w:t>
      </w:r>
      <w:r w:rsidRPr="00D61BA1">
        <w:rPr>
          <w:lang w:val="en-US"/>
        </w:rPr>
        <w:t>FHIR</w:t>
      </w:r>
      <w:r w:rsidRPr="00D61BA1">
        <w:t>®</w:t>
      </w:r>
      <w:r w:rsidR="00761C7B" w:rsidRPr="00D61BA1">
        <w:t xml:space="preserve"> – см. </w:t>
      </w:r>
      <w:hyperlink r:id="rId14" w:history="1">
        <w:r w:rsidR="007D59C7" w:rsidRPr="00D61BA1">
          <w:rPr>
            <w:lang w:val="en-US"/>
          </w:rPr>
          <w:t>http://fhir-ru.github.io/http.html</w:t>
        </w:r>
      </w:hyperlink>
      <w:r w:rsidR="00761C7B" w:rsidRPr="00D61BA1">
        <w:rPr>
          <w:lang w:val="en-US"/>
        </w:rPr>
        <w:t>)</w:t>
      </w:r>
      <w:r w:rsidR="00D36687" w:rsidRPr="00D61BA1">
        <w:rPr>
          <w:lang w:val="en-US"/>
        </w:rPr>
        <w:t>.</w:t>
      </w:r>
    </w:p>
    <w:p w14:paraId="5B93C625" w14:textId="4F255B13" w:rsidR="00581A17" w:rsidRPr="00D61BA1" w:rsidRDefault="00581A17" w:rsidP="00581A17">
      <w:pPr>
        <w:pStyle w:val="20"/>
      </w:pPr>
      <w:bookmarkStart w:id="14" w:name="_Toc454360623"/>
      <w:r w:rsidRPr="00D61BA1">
        <w:t>Требования к авторизации</w:t>
      </w:r>
      <w:bookmarkEnd w:id="14"/>
    </w:p>
    <w:p w14:paraId="2836707E" w14:textId="77777777" w:rsidR="007D59C7" w:rsidRPr="00D61BA1" w:rsidRDefault="007D59C7" w:rsidP="002A3670">
      <w:pPr>
        <w:pStyle w:val="af2"/>
        <w:keepNext/>
      </w:pPr>
      <w:r w:rsidRPr="00D61BA1">
        <w:t>Для передачи данных в сервис ДЛИ необходимо передавать в заголовке сообщения авторизационный токен в формате:</w:t>
      </w:r>
    </w:p>
    <w:p w14:paraId="4B864F10" w14:textId="3B3F5011" w:rsidR="007D59C7" w:rsidRPr="00D61BA1" w:rsidRDefault="007D59C7" w:rsidP="002A3670">
      <w:pPr>
        <w:pStyle w:val="afffa"/>
        <w:pBdr>
          <w:bottom w:val="single" w:sz="4" w:space="2" w:color="D9D9D9" w:themeColor="background1" w:themeShade="D9"/>
        </w:pBdr>
        <w:rPr>
          <w:color w:val="007777"/>
          <w:lang w:val="ru-RU"/>
        </w:rPr>
      </w:pPr>
      <w:r w:rsidRPr="00D61BA1">
        <w:rPr>
          <w:color w:val="CC0000"/>
        </w:rPr>
        <w:t>Authorization</w:t>
      </w:r>
      <w:r w:rsidRPr="00D61BA1">
        <w:rPr>
          <w:color w:val="CC0000"/>
          <w:lang w:val="ru-RU"/>
        </w:rPr>
        <w:t>:</w:t>
      </w:r>
      <w:r w:rsidRPr="00D61BA1">
        <w:rPr>
          <w:color w:val="FF0000"/>
          <w:lang w:val="ru-RU"/>
        </w:rPr>
        <w:t xml:space="preserve"> </w:t>
      </w:r>
      <w:r w:rsidRPr="00D61BA1">
        <w:rPr>
          <w:color w:val="007777"/>
          <w:lang w:val="ru-RU"/>
        </w:rPr>
        <w:t>N3[</w:t>
      </w:r>
      <w:r w:rsidRPr="00D61BA1">
        <w:rPr>
          <w:color w:val="auto"/>
          <w:lang w:val="ru-RU"/>
        </w:rPr>
        <w:t>пробел</w:t>
      </w:r>
      <w:r w:rsidRPr="00D61BA1">
        <w:rPr>
          <w:color w:val="007777"/>
          <w:lang w:val="ru-RU"/>
        </w:rPr>
        <w:t>][</w:t>
      </w:r>
      <w:r w:rsidRPr="00D61BA1">
        <w:rPr>
          <w:color w:val="auto"/>
        </w:rPr>
        <w:t>GUID</w:t>
      </w:r>
      <w:r w:rsidRPr="00D61BA1">
        <w:rPr>
          <w:color w:val="auto"/>
          <w:lang w:val="ru-RU"/>
        </w:rPr>
        <w:t xml:space="preserve"> передающей системы</w:t>
      </w:r>
      <w:r w:rsidRPr="00D61BA1">
        <w:rPr>
          <w:color w:val="007777"/>
          <w:lang w:val="ru-RU"/>
        </w:rPr>
        <w:t>]</w:t>
      </w:r>
    </w:p>
    <w:p w14:paraId="7A9408FA" w14:textId="77777777" w:rsidR="007D59C7" w:rsidRPr="00D61BA1" w:rsidRDefault="007D59C7" w:rsidP="007D59C7">
      <w:pPr>
        <w:pStyle w:val="af2"/>
      </w:pPr>
      <w:r w:rsidRPr="00D61BA1">
        <w:rPr>
          <w:lang w:val="en-US"/>
        </w:rPr>
        <w:t>GUID</w:t>
      </w:r>
      <w:r w:rsidRPr="00D61BA1">
        <w:t xml:space="preserve"> передающей системы</w:t>
      </w:r>
      <w:r w:rsidRPr="00D61BA1">
        <w:rPr>
          <w:szCs w:val="24"/>
        </w:rPr>
        <w:t xml:space="preserve"> выдается разработчику МИС администратором интеграционной платформы.</w:t>
      </w:r>
    </w:p>
    <w:p w14:paraId="74F66017" w14:textId="39C97B99" w:rsidR="00DD5E01" w:rsidRPr="00D61BA1" w:rsidRDefault="00DD5E01" w:rsidP="00581A17">
      <w:pPr>
        <w:pStyle w:val="20"/>
      </w:pPr>
      <w:bookmarkStart w:id="15" w:name="_Toc454360624"/>
      <w:r w:rsidRPr="00D61BA1">
        <w:t>Использование справочников</w:t>
      </w:r>
      <w:bookmarkEnd w:id="15"/>
    </w:p>
    <w:p w14:paraId="3503DE9B" w14:textId="4A46459F" w:rsidR="00DD5E01" w:rsidRPr="00D61BA1" w:rsidRDefault="00453203" w:rsidP="00D463D8">
      <w:pPr>
        <w:pStyle w:val="af2"/>
      </w:pPr>
      <w:r w:rsidRPr="00D61BA1">
        <w:t xml:space="preserve">Справочники, используемые в сервисе ДЛИ, </w:t>
      </w:r>
      <w:r w:rsidR="00A04F32" w:rsidRPr="00D61BA1">
        <w:t>опубликованы</w:t>
      </w:r>
      <w:r w:rsidR="00DD5E01" w:rsidRPr="00D61BA1">
        <w:t xml:space="preserve"> в «Сервисе Терминологии». </w:t>
      </w:r>
      <w:r w:rsidR="00D45334" w:rsidRPr="00D61BA1">
        <w:t>Описание сервиса Терминологии</w:t>
      </w:r>
      <w:r w:rsidR="00DD5E01" w:rsidRPr="00D61BA1">
        <w:t xml:space="preserve"> и правила взаимодействия с ним приведены по ссылке: </w:t>
      </w:r>
      <w:r w:rsidR="00DD5E01" w:rsidRPr="00D61BA1">
        <w:rPr>
          <w:lang w:val="en-US"/>
        </w:rPr>
        <w:t>http</w:t>
      </w:r>
      <w:r w:rsidR="00DD5E01" w:rsidRPr="00D61BA1">
        <w:t>://</w:t>
      </w:r>
      <w:r w:rsidR="00DD5E01" w:rsidRPr="00D61BA1">
        <w:rPr>
          <w:lang w:val="en-US"/>
        </w:rPr>
        <w:t>api</w:t>
      </w:r>
      <w:r w:rsidR="00DD5E01" w:rsidRPr="00D61BA1">
        <w:t>.</w:t>
      </w:r>
      <w:r w:rsidR="00DD5E01" w:rsidRPr="00D61BA1">
        <w:rPr>
          <w:lang w:val="en-US"/>
        </w:rPr>
        <w:t>netrika</w:t>
      </w:r>
      <w:r w:rsidR="00DD5E01" w:rsidRPr="00D61BA1">
        <w:t>.</w:t>
      </w:r>
      <w:r w:rsidR="00DD5E01" w:rsidRPr="00D61BA1">
        <w:rPr>
          <w:lang w:val="en-US"/>
        </w:rPr>
        <w:t>ru</w:t>
      </w:r>
      <w:r w:rsidR="00DD5E01" w:rsidRPr="00D61BA1">
        <w:t>/</w:t>
      </w:r>
      <w:r w:rsidR="00DD5E01" w:rsidRPr="00D61BA1">
        <w:rPr>
          <w:lang w:val="en-US"/>
        </w:rPr>
        <w:t>docs</w:t>
      </w:r>
      <w:r w:rsidR="00DD5E01" w:rsidRPr="00D61BA1">
        <w:t>.</w:t>
      </w:r>
      <w:r w:rsidR="00DD5E01" w:rsidRPr="00D61BA1">
        <w:rPr>
          <w:lang w:val="en-US"/>
        </w:rPr>
        <w:t>php</w:t>
      </w:r>
      <w:r w:rsidR="00DD5E01" w:rsidRPr="00D61BA1">
        <w:t>?</w:t>
      </w:r>
      <w:r w:rsidR="00DD5E01" w:rsidRPr="00D61BA1">
        <w:rPr>
          <w:lang w:val="en-US"/>
        </w:rPr>
        <w:t>article</w:t>
      </w:r>
      <w:r w:rsidR="00DD5E01" w:rsidRPr="00D61BA1">
        <w:t>=</w:t>
      </w:r>
      <w:r w:rsidR="00DD5E01" w:rsidRPr="00D61BA1">
        <w:rPr>
          <w:lang w:val="en-US"/>
        </w:rPr>
        <w:t>Terminology</w:t>
      </w:r>
      <w:r w:rsidR="00DD5E01" w:rsidRPr="00D61BA1">
        <w:t>.</w:t>
      </w:r>
    </w:p>
    <w:p w14:paraId="707FB188" w14:textId="0C4A24FA" w:rsidR="00DD5E01" w:rsidRPr="00D61BA1" w:rsidRDefault="00DD5E01" w:rsidP="00D463D8">
      <w:pPr>
        <w:pStyle w:val="af2"/>
      </w:pPr>
      <w:r w:rsidRPr="00D61BA1">
        <w:t xml:space="preserve">Для каждого справочника в Настоящем документе указан его </w:t>
      </w:r>
      <w:r w:rsidRPr="00D61BA1">
        <w:rPr>
          <w:lang w:val="en-US"/>
        </w:rPr>
        <w:t>OID</w:t>
      </w:r>
      <w:r w:rsidRPr="00D61BA1">
        <w:t xml:space="preserve"> (объектный идентификатор). Перечень присвоенных корне</w:t>
      </w:r>
      <w:r w:rsidR="00453203" w:rsidRPr="00D61BA1">
        <w:t>вых</w:t>
      </w:r>
      <w:r w:rsidRPr="00D61BA1">
        <w:t xml:space="preserve"> </w:t>
      </w:r>
      <w:r w:rsidRPr="00D61BA1">
        <w:rPr>
          <w:lang w:val="en-US"/>
        </w:rPr>
        <w:t>OID</w:t>
      </w:r>
      <w:r w:rsidRPr="00D61BA1">
        <w:t>:</w:t>
      </w:r>
    </w:p>
    <w:p w14:paraId="6DCA9B59" w14:textId="33771D7F" w:rsidR="00DD5E01" w:rsidRPr="00D61BA1" w:rsidRDefault="00DD5E01" w:rsidP="00D463D8">
      <w:pPr>
        <w:pStyle w:val="a0"/>
      </w:pPr>
      <w:r w:rsidRPr="00D61BA1">
        <w:rPr>
          <w:shd w:val="clear" w:color="auto" w:fill="FFFFFF"/>
        </w:rPr>
        <w:t>1.2.643.5.1.13.2.</w:t>
      </w:r>
      <w:r w:rsidRPr="00D61BA1">
        <w:t xml:space="preserve">1 - Корневой </w:t>
      </w:r>
      <w:r w:rsidRPr="00D61BA1">
        <w:rPr>
          <w:szCs w:val="24"/>
        </w:rPr>
        <w:t>OID</w:t>
      </w:r>
      <w:r w:rsidRPr="00D61BA1">
        <w:t xml:space="preserve"> справочников, размещённых в реестре НСИ (http://nsi.rosminzdrav.ru/);</w:t>
      </w:r>
    </w:p>
    <w:p w14:paraId="4A9A4346" w14:textId="5640BADD" w:rsidR="00DD5E01" w:rsidRPr="00D61BA1" w:rsidRDefault="00DD5E01" w:rsidP="00D463D8">
      <w:pPr>
        <w:pStyle w:val="a0"/>
      </w:pPr>
      <w:r w:rsidRPr="00D61BA1">
        <w:t xml:space="preserve">1.2.643.2.69.1.1.1 </w:t>
      </w:r>
      <w:r w:rsidR="00453203" w:rsidRPr="00D61BA1">
        <w:t>–</w:t>
      </w:r>
      <w:r w:rsidRPr="00D61BA1">
        <w:t xml:space="preserve"> Корневой</w:t>
      </w:r>
      <w:r w:rsidR="00453203" w:rsidRPr="00D61BA1">
        <w:t xml:space="preserve"> </w:t>
      </w:r>
      <w:r w:rsidRPr="00D61BA1">
        <w:rPr>
          <w:szCs w:val="24"/>
        </w:rPr>
        <w:t>OID</w:t>
      </w:r>
      <w:r w:rsidRPr="00D61BA1">
        <w:t xml:space="preserve"> для </w:t>
      </w:r>
      <w:r w:rsidR="00D463D8" w:rsidRPr="00D61BA1">
        <w:t>справочников подсистемы НСИ Регионального фрагмента.</w:t>
      </w:r>
    </w:p>
    <w:p w14:paraId="2AD14825" w14:textId="6E516453" w:rsidR="00DD5E01" w:rsidRPr="00D61BA1" w:rsidRDefault="007E45E8" w:rsidP="002A3670">
      <w:pPr>
        <w:pStyle w:val="af2"/>
        <w:keepNext/>
      </w:pPr>
      <w:r w:rsidRPr="00D61BA1">
        <w:lastRenderedPageBreak/>
        <w:t>Передача</w:t>
      </w:r>
      <w:r w:rsidR="00A04F32" w:rsidRPr="00D61BA1">
        <w:t xml:space="preserve"> параметров, использующих значения справочников</w:t>
      </w:r>
      <w:r w:rsidR="00D45334" w:rsidRPr="00D61BA1">
        <w:t>, не указанных в</w:t>
      </w:r>
      <w:r w:rsidR="002A3670" w:rsidRPr="00D61BA1">
        <w:rPr>
          <w:lang w:val="en-US"/>
        </w:rPr>
        <w:t> </w:t>
      </w:r>
      <w:r w:rsidR="00D45334" w:rsidRPr="00D61BA1">
        <w:t>стандарте</w:t>
      </w:r>
      <w:r w:rsidR="00A04F32" w:rsidRPr="00D61BA1">
        <w:t xml:space="preserve">, </w:t>
      </w:r>
      <w:r w:rsidRPr="00D61BA1">
        <w:t>осуществляется</w:t>
      </w:r>
      <w:r w:rsidR="00A04F32" w:rsidRPr="00D61BA1">
        <w:t xml:space="preserve"> </w:t>
      </w:r>
      <w:r w:rsidRPr="00D61BA1">
        <w:t xml:space="preserve">в </w:t>
      </w:r>
      <w:r w:rsidR="00A04F32" w:rsidRPr="00D61BA1">
        <w:t>следующ</w:t>
      </w:r>
      <w:r w:rsidRPr="00D61BA1">
        <w:t>ей</w:t>
      </w:r>
      <w:r w:rsidR="00A04F32" w:rsidRPr="00D61BA1">
        <w:t xml:space="preserve"> структур</w:t>
      </w:r>
      <w:r w:rsidRPr="00D61BA1">
        <w:t>е</w:t>
      </w:r>
      <w:r w:rsidR="00A04F32" w:rsidRPr="00D61BA1">
        <w:t>:</w:t>
      </w:r>
    </w:p>
    <w:p w14:paraId="5353B241" w14:textId="21FAF3AE" w:rsidR="00A04F32" w:rsidRPr="00D61BA1" w:rsidRDefault="00A04F32" w:rsidP="002A3670">
      <w:pPr>
        <w:pStyle w:val="afffa"/>
        <w:keepNext/>
        <w:keepLines/>
        <w:rPr>
          <w:lang w:val="ru-RU"/>
        </w:rPr>
      </w:pP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coding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[</w:t>
      </w:r>
      <w:r w:rsidRPr="00D61BA1">
        <w:rPr>
          <w:lang w:val="ru-RU"/>
        </w:rPr>
        <w:br/>
        <w:t xml:space="preserve">    {</w:t>
      </w:r>
      <w:r w:rsidRPr="00D61BA1">
        <w:rPr>
          <w:lang w:val="ru-RU"/>
        </w:rPr>
        <w:br/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system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"urn:oid:[</w:t>
      </w:r>
      <w:r w:rsidRPr="00D61BA1">
        <w:t>OID</w:t>
      </w:r>
      <w:r w:rsidRPr="00D61BA1">
        <w:rPr>
          <w:lang w:val="ru-RU"/>
        </w:rPr>
        <w:t xml:space="preserve"> справочника в сервисе Терминологии</w:t>
      </w:r>
      <w:r w:rsidRPr="00D61BA1">
        <w:rPr>
          <w:color w:val="007777"/>
          <w:lang w:val="ru-RU"/>
        </w:rPr>
        <w:t>]"</w:t>
      </w:r>
      <w:r w:rsidRPr="00D61BA1">
        <w:rPr>
          <w:lang w:val="ru-RU"/>
        </w:rPr>
        <w:t>,</w:t>
      </w:r>
      <w:r w:rsidRPr="00D61BA1">
        <w:rPr>
          <w:lang w:val="ru-RU"/>
        </w:rPr>
        <w:br/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version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"[</w:t>
      </w:r>
      <w:r w:rsidRPr="00D61BA1">
        <w:rPr>
          <w:lang w:val="ru-RU"/>
        </w:rPr>
        <w:t>версия справочника</w:t>
      </w:r>
      <w:r w:rsidRPr="00D61BA1">
        <w:rPr>
          <w:color w:val="007777"/>
          <w:lang w:val="ru-RU"/>
        </w:rPr>
        <w:t>]"</w:t>
      </w:r>
      <w:r w:rsidRPr="00D61BA1">
        <w:rPr>
          <w:lang w:val="ru-RU"/>
        </w:rPr>
        <w:t>,</w:t>
      </w:r>
      <w:r w:rsidRPr="00D61BA1">
        <w:rPr>
          <w:lang w:val="ru-RU"/>
        </w:rPr>
        <w:br/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code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"[</w:t>
      </w:r>
      <w:r w:rsidRPr="00D61BA1">
        <w:rPr>
          <w:lang w:val="ru-RU"/>
        </w:rPr>
        <w:t>код значения</w:t>
      </w:r>
      <w:r w:rsidRPr="00D61BA1">
        <w:rPr>
          <w:color w:val="007777"/>
          <w:lang w:val="ru-RU"/>
        </w:rPr>
        <w:t>]"</w:t>
      </w:r>
      <w:r w:rsidRPr="00D61BA1">
        <w:rPr>
          <w:color w:val="008000"/>
          <w:lang w:val="ru-RU"/>
        </w:rPr>
        <w:br/>
        <w:t xml:space="preserve">    </w:t>
      </w:r>
      <w:r w:rsidRPr="00D61BA1">
        <w:rPr>
          <w:lang w:val="ru-RU"/>
        </w:rPr>
        <w:t>}</w:t>
      </w:r>
      <w:r w:rsidRPr="00D61BA1">
        <w:rPr>
          <w:lang w:val="ru-RU"/>
        </w:rPr>
        <w:br/>
        <w:t>]</w:t>
      </w:r>
    </w:p>
    <w:p w14:paraId="2725DB80" w14:textId="09774823" w:rsidR="00D45334" w:rsidRPr="00D61BA1" w:rsidRDefault="00D45334" w:rsidP="00D45334">
      <w:pPr>
        <w:pStyle w:val="af2"/>
      </w:pPr>
      <w:r w:rsidRPr="00D61BA1">
        <w:t>При передаче параметров, использующих значения внутренних справочников FHIR, указывается только код значения (справочники стандарта F</w:t>
      </w:r>
      <w:r w:rsidR="002A3670" w:rsidRPr="00D61BA1">
        <w:t>HIR также опубликованы в </w:t>
      </w:r>
      <w:r w:rsidRPr="00D61BA1">
        <w:t>сервисе Терминологии).</w:t>
      </w:r>
    </w:p>
    <w:p w14:paraId="07FFF923" w14:textId="22606AFA" w:rsidR="00581A17" w:rsidRPr="00D61BA1" w:rsidRDefault="00581A17" w:rsidP="00581A17">
      <w:pPr>
        <w:pStyle w:val="20"/>
      </w:pPr>
      <w:bookmarkStart w:id="16" w:name="_Toc454360625"/>
      <w:r w:rsidRPr="00D61BA1">
        <w:t>Методы сервиса</w:t>
      </w:r>
      <w:bookmarkEnd w:id="16"/>
    </w:p>
    <w:p w14:paraId="24F1D480" w14:textId="55611E91" w:rsidR="003B3E3F" w:rsidRPr="00D61BA1" w:rsidRDefault="002A76C3" w:rsidP="003C2106">
      <w:pPr>
        <w:pStyle w:val="af2"/>
      </w:pPr>
      <w:r w:rsidRPr="00D61BA1">
        <w:t xml:space="preserve">Сервис ДЛИ </w:t>
      </w:r>
      <w:r w:rsidR="00AD6006" w:rsidRPr="00D61BA1">
        <w:t xml:space="preserve">поддерживает следующие </w:t>
      </w:r>
      <w:r w:rsidR="003C7072" w:rsidRPr="00D61BA1">
        <w:t>запросы</w:t>
      </w:r>
      <w:r w:rsidR="00AD6006" w:rsidRPr="00D61BA1">
        <w:t>:</w:t>
      </w:r>
    </w:p>
    <w:p w14:paraId="6F24B839" w14:textId="77777777" w:rsidR="00AD6006" w:rsidRPr="00D61BA1" w:rsidRDefault="00AD6006" w:rsidP="00517B66">
      <w:pPr>
        <w:pStyle w:val="af2"/>
        <w:numPr>
          <w:ilvl w:val="0"/>
          <w:numId w:val="16"/>
        </w:numPr>
      </w:pPr>
      <w:r w:rsidRPr="00D61BA1">
        <w:t>Передача пациента (</w:t>
      </w:r>
      <w:r w:rsidRPr="00D61BA1">
        <w:rPr>
          <w:lang w:val="en-US"/>
        </w:rPr>
        <w:t>POST Patient).</w:t>
      </w:r>
    </w:p>
    <w:p w14:paraId="6EBC611C" w14:textId="77777777" w:rsidR="00AD6006" w:rsidRPr="00D61BA1" w:rsidRDefault="00AD6006" w:rsidP="00517B66">
      <w:pPr>
        <w:pStyle w:val="af2"/>
        <w:numPr>
          <w:ilvl w:val="0"/>
          <w:numId w:val="16"/>
        </w:numPr>
      </w:pPr>
      <w:r w:rsidRPr="00D61BA1">
        <w:t>Обновление пациента (</w:t>
      </w:r>
      <w:r w:rsidRPr="00D61BA1">
        <w:rPr>
          <w:lang w:val="en-US"/>
        </w:rPr>
        <w:t>PUT Patient).</w:t>
      </w:r>
    </w:p>
    <w:p w14:paraId="61C214DA" w14:textId="6174EF22" w:rsidR="00742703" w:rsidRPr="00D61BA1" w:rsidRDefault="00AD6006" w:rsidP="00517B66">
      <w:pPr>
        <w:pStyle w:val="af2"/>
        <w:numPr>
          <w:ilvl w:val="0"/>
          <w:numId w:val="16"/>
        </w:numPr>
      </w:pPr>
      <w:r w:rsidRPr="00D61BA1">
        <w:t>Добавление полиса пациента (</w:t>
      </w:r>
      <w:r w:rsidRPr="00D61BA1">
        <w:rPr>
          <w:lang w:val="en-US"/>
        </w:rPr>
        <w:t>POST</w:t>
      </w:r>
      <w:r w:rsidRPr="00D61BA1">
        <w:t xml:space="preserve"> </w:t>
      </w:r>
      <w:r w:rsidRPr="00D61BA1">
        <w:rPr>
          <w:lang w:val="en-US"/>
        </w:rPr>
        <w:t>Coverage</w:t>
      </w:r>
      <w:r w:rsidRPr="00D61BA1">
        <w:t>).</w:t>
      </w:r>
    </w:p>
    <w:p w14:paraId="6C71F688" w14:textId="454986B6" w:rsidR="003B3E3F" w:rsidRPr="00D61BA1" w:rsidRDefault="00AD6006" w:rsidP="00517B66">
      <w:pPr>
        <w:pStyle w:val="af2"/>
        <w:numPr>
          <w:ilvl w:val="0"/>
          <w:numId w:val="16"/>
        </w:numPr>
      </w:pPr>
      <w:r w:rsidRPr="00D61BA1">
        <w:t>Передача заявки (</w:t>
      </w:r>
      <w:r w:rsidRPr="00D61BA1">
        <w:rPr>
          <w:lang w:val="en-US"/>
        </w:rPr>
        <w:t>POST</w:t>
      </w:r>
      <w:r w:rsidRPr="00D61BA1">
        <w:t xml:space="preserve"> </w:t>
      </w:r>
      <w:r w:rsidRPr="00D61BA1">
        <w:rPr>
          <w:lang w:val="en-US"/>
        </w:rPr>
        <w:t>Bundle</w:t>
      </w:r>
      <w:r w:rsidRPr="00D61BA1">
        <w:t xml:space="preserve"> заявки).</w:t>
      </w:r>
    </w:p>
    <w:p w14:paraId="5D64C130" w14:textId="560ABAF2" w:rsidR="00AD6006" w:rsidRDefault="00AD6006" w:rsidP="00517B66">
      <w:pPr>
        <w:pStyle w:val="af2"/>
        <w:numPr>
          <w:ilvl w:val="0"/>
          <w:numId w:val="16"/>
        </w:numPr>
      </w:pPr>
      <w:r w:rsidRPr="00D61BA1">
        <w:t>Запрос заявки (</w:t>
      </w:r>
      <w:r w:rsidRPr="00D61BA1">
        <w:rPr>
          <w:lang w:val="en-US"/>
        </w:rPr>
        <w:t>$getorder)</w:t>
      </w:r>
      <w:r w:rsidRPr="00D61BA1">
        <w:t>.</w:t>
      </w:r>
    </w:p>
    <w:p w14:paraId="46F21E45" w14:textId="191ABB5B" w:rsidR="00422B26" w:rsidRPr="00D61BA1" w:rsidRDefault="00422B26" w:rsidP="00517B66">
      <w:pPr>
        <w:pStyle w:val="af2"/>
        <w:numPr>
          <w:ilvl w:val="0"/>
          <w:numId w:val="16"/>
        </w:numPr>
      </w:pPr>
      <w:r w:rsidRPr="00D61BA1">
        <w:t>Запрос заяв</w:t>
      </w:r>
      <w:r>
        <w:t>ок</w:t>
      </w:r>
      <w:r w:rsidRPr="00D61BA1">
        <w:t xml:space="preserve"> (</w:t>
      </w:r>
      <w:r w:rsidRPr="00D61BA1">
        <w:rPr>
          <w:lang w:val="en-US"/>
        </w:rPr>
        <w:t>$getorder</w:t>
      </w:r>
      <w:r>
        <w:rPr>
          <w:lang w:val="en-US"/>
        </w:rPr>
        <w:t>s</w:t>
      </w:r>
      <w:r w:rsidRPr="00D61BA1">
        <w:rPr>
          <w:lang w:val="en-US"/>
        </w:rPr>
        <w:t>)</w:t>
      </w:r>
      <w:r w:rsidRPr="00D61BA1">
        <w:t>.</w:t>
      </w:r>
    </w:p>
    <w:p w14:paraId="00158E8F" w14:textId="30C1DB72" w:rsidR="00AD6006" w:rsidRPr="00D61BA1" w:rsidRDefault="00AD6006" w:rsidP="00517B66">
      <w:pPr>
        <w:pStyle w:val="af2"/>
        <w:numPr>
          <w:ilvl w:val="0"/>
          <w:numId w:val="16"/>
        </w:numPr>
      </w:pPr>
      <w:r w:rsidRPr="00D61BA1">
        <w:t>Передача результата (</w:t>
      </w:r>
      <w:r w:rsidRPr="00D61BA1">
        <w:rPr>
          <w:lang w:val="en-US"/>
        </w:rPr>
        <w:t>POST</w:t>
      </w:r>
      <w:r w:rsidRPr="00D61BA1">
        <w:t xml:space="preserve"> </w:t>
      </w:r>
      <w:r w:rsidRPr="00D61BA1">
        <w:rPr>
          <w:lang w:val="en-US"/>
        </w:rPr>
        <w:t>Bundle</w:t>
      </w:r>
      <w:r w:rsidRPr="00D61BA1">
        <w:t xml:space="preserve"> результата).</w:t>
      </w:r>
    </w:p>
    <w:p w14:paraId="359DB66A" w14:textId="27A59CE6" w:rsidR="00A16012" w:rsidRPr="00D61BA1" w:rsidRDefault="00A16012" w:rsidP="00517B66">
      <w:pPr>
        <w:pStyle w:val="af2"/>
        <w:numPr>
          <w:ilvl w:val="0"/>
          <w:numId w:val="16"/>
        </w:numPr>
      </w:pPr>
      <w:r w:rsidRPr="00D61BA1">
        <w:t>Запрос статуса (</w:t>
      </w:r>
      <w:r w:rsidRPr="00D61BA1">
        <w:rPr>
          <w:lang w:val="en-US"/>
        </w:rPr>
        <w:t>$getstatus</w:t>
      </w:r>
      <w:r w:rsidRPr="00D61BA1">
        <w:t>).</w:t>
      </w:r>
    </w:p>
    <w:p w14:paraId="180C6A66" w14:textId="16DB8607" w:rsidR="00AD6006" w:rsidRPr="00D61BA1" w:rsidRDefault="00AD6006" w:rsidP="00517B66">
      <w:pPr>
        <w:pStyle w:val="af2"/>
        <w:numPr>
          <w:ilvl w:val="0"/>
          <w:numId w:val="16"/>
        </w:numPr>
      </w:pPr>
      <w:r w:rsidRPr="00D61BA1">
        <w:t>Запрос результата (</w:t>
      </w:r>
      <w:r w:rsidRPr="00D61BA1">
        <w:rPr>
          <w:lang w:val="en-US"/>
        </w:rPr>
        <w:t>$getresult</w:t>
      </w:r>
      <w:r w:rsidRPr="00D61BA1">
        <w:t>).</w:t>
      </w:r>
    </w:p>
    <w:p w14:paraId="0AFA9788" w14:textId="5FD02103" w:rsidR="006B6BD5" w:rsidRPr="00D61BA1" w:rsidRDefault="006B6BD5" w:rsidP="00517B66">
      <w:pPr>
        <w:pStyle w:val="af2"/>
        <w:numPr>
          <w:ilvl w:val="0"/>
          <w:numId w:val="16"/>
        </w:numPr>
      </w:pPr>
      <w:r w:rsidRPr="00D61BA1">
        <w:t>Запрос всех результатов для заданной МО ($</w:t>
      </w:r>
      <w:r w:rsidRPr="00D61BA1">
        <w:rPr>
          <w:lang w:val="en-US"/>
        </w:rPr>
        <w:t>getresults</w:t>
      </w:r>
      <w:r w:rsidRPr="00D61BA1">
        <w:t>).</w:t>
      </w:r>
    </w:p>
    <w:p w14:paraId="25D39DC0" w14:textId="36681D3F" w:rsidR="009C71AF" w:rsidRPr="00D61BA1" w:rsidRDefault="009C71AF" w:rsidP="00517B66">
      <w:pPr>
        <w:pStyle w:val="af2"/>
        <w:numPr>
          <w:ilvl w:val="0"/>
          <w:numId w:val="16"/>
        </w:numPr>
      </w:pPr>
      <w:r w:rsidRPr="00D61BA1">
        <w:t>Запрос ссылок на заявки ($getlastorders).</w:t>
      </w:r>
    </w:p>
    <w:p w14:paraId="5E06CF74" w14:textId="1FEC9A8C" w:rsidR="00742703" w:rsidRDefault="00742703" w:rsidP="00517B66">
      <w:pPr>
        <w:pStyle w:val="af2"/>
        <w:numPr>
          <w:ilvl w:val="0"/>
          <w:numId w:val="16"/>
        </w:numPr>
      </w:pPr>
      <w:r w:rsidRPr="00D61BA1">
        <w:t>Запрос ресурсов (</w:t>
      </w:r>
      <w:r w:rsidRPr="00D61BA1">
        <w:rPr>
          <w:lang w:val="en-US"/>
        </w:rPr>
        <w:t>GET)</w:t>
      </w:r>
      <w:r w:rsidR="00EF786E" w:rsidRPr="00D61BA1">
        <w:t>.</w:t>
      </w:r>
    </w:p>
    <w:p w14:paraId="3A7B2105" w14:textId="4604FE48" w:rsidR="003B5B00" w:rsidRDefault="003B5B00" w:rsidP="00517B66">
      <w:pPr>
        <w:pStyle w:val="af2"/>
        <w:numPr>
          <w:ilvl w:val="0"/>
          <w:numId w:val="16"/>
        </w:numPr>
      </w:pPr>
      <w:r>
        <w:t>Передача результата без заявки (</w:t>
      </w:r>
      <w:r>
        <w:rPr>
          <w:lang w:val="en-US"/>
        </w:rPr>
        <w:t>POST</w:t>
      </w:r>
      <w:r w:rsidRPr="003B5B00">
        <w:t xml:space="preserve"> </w:t>
      </w:r>
      <w:r>
        <w:rPr>
          <w:lang w:val="en-US"/>
        </w:rPr>
        <w:t>Bundle</w:t>
      </w:r>
      <w:r w:rsidRPr="003B5B00">
        <w:t xml:space="preserve"> </w:t>
      </w:r>
      <w:r>
        <w:t>результата без заявки).</w:t>
      </w:r>
    </w:p>
    <w:p w14:paraId="489BF16A" w14:textId="67641140" w:rsidR="003B5B00" w:rsidRPr="00D61BA1" w:rsidRDefault="003B5B00" w:rsidP="00517B66">
      <w:pPr>
        <w:pStyle w:val="af2"/>
        <w:numPr>
          <w:ilvl w:val="0"/>
          <w:numId w:val="16"/>
        </w:numPr>
      </w:pPr>
      <w:r>
        <w:t>Передача статистической информации (</w:t>
      </w:r>
      <w:hyperlink r:id="rId15" w:history="1">
        <w:r w:rsidRPr="003B5B00">
          <w:t>$addmetrics</w:t>
        </w:r>
      </w:hyperlink>
      <w:r>
        <w:t>).</w:t>
      </w:r>
    </w:p>
    <w:p w14:paraId="495C51C4" w14:textId="6DDF8DEC" w:rsidR="00AD6006" w:rsidRPr="00D61BA1" w:rsidRDefault="002E1810" w:rsidP="002E1810">
      <w:pPr>
        <w:pStyle w:val="af2"/>
      </w:pPr>
      <w:r w:rsidRPr="00D61BA1">
        <w:t>Список справочников и их значений находится на согласовании</w:t>
      </w:r>
      <w:r w:rsidR="00AD6006" w:rsidRPr="00D61BA1">
        <w:t>.</w:t>
      </w:r>
    </w:p>
    <w:p w14:paraId="10D77524" w14:textId="5E1AED6A" w:rsidR="00AD6006" w:rsidRPr="00D61BA1" w:rsidRDefault="00AD6006" w:rsidP="00AE4BF2">
      <w:pPr>
        <w:pStyle w:val="20"/>
      </w:pPr>
      <w:bookmarkStart w:id="17" w:name="_Ref417649334"/>
      <w:bookmarkStart w:id="18" w:name="_Toc454360626"/>
      <w:r w:rsidRPr="00D61BA1">
        <w:lastRenderedPageBreak/>
        <w:t>Передача пациента (POST Patient)</w:t>
      </w:r>
      <w:bookmarkEnd w:id="17"/>
      <w:bookmarkEnd w:id="18"/>
    </w:p>
    <w:p w14:paraId="15BF616E" w14:textId="44E66FDA" w:rsidR="00B25860" w:rsidRPr="00D61BA1" w:rsidRDefault="003C7072" w:rsidP="003C2106">
      <w:pPr>
        <w:pStyle w:val="af2"/>
      </w:pPr>
      <w:r w:rsidRPr="00D61BA1">
        <w:t xml:space="preserve">Для регистрации пациента в сервисе ДЛИ используется </w:t>
      </w:r>
      <w:r w:rsidRPr="00D61BA1">
        <w:rPr>
          <w:lang w:val="en-US"/>
        </w:rPr>
        <w:t>POST</w:t>
      </w:r>
      <w:r w:rsidRPr="00D61BA1">
        <w:t xml:space="preserve">-запрос ресурса </w:t>
      </w:r>
      <w:r w:rsidRPr="00D61BA1">
        <w:rPr>
          <w:lang w:val="en-US"/>
        </w:rPr>
        <w:t>Patient</w:t>
      </w:r>
      <w:r w:rsidRPr="00D61BA1">
        <w:t xml:space="preserve">. </w:t>
      </w:r>
      <w:r w:rsidR="00BB29D7" w:rsidRPr="00D61BA1">
        <w:t>Данные паспорта и СНИЛС пациента передаются в параметре identifier.</w:t>
      </w:r>
      <w:r w:rsidR="00383266" w:rsidRPr="00D61BA1">
        <w:t xml:space="preserve"> Полученные данные передаются в ИЭМК.</w:t>
      </w:r>
    </w:p>
    <w:p w14:paraId="51F02F98" w14:textId="0221AC80" w:rsidR="00E01C58" w:rsidRPr="00D61BA1" w:rsidRDefault="00E01C58" w:rsidP="00E01C58">
      <w:pPr>
        <w:pStyle w:val="30"/>
      </w:pPr>
      <w:bookmarkStart w:id="19" w:name="_Toc454360627"/>
      <w:r w:rsidRPr="00D61BA1">
        <w:t>Описание параметров</w:t>
      </w:r>
      <w:bookmarkEnd w:id="19"/>
    </w:p>
    <w:p w14:paraId="43FC42DA" w14:textId="6753ABD7" w:rsidR="006E40F8" w:rsidRPr="00D61BA1" w:rsidRDefault="00BB29D7" w:rsidP="006E40F8">
      <w:pPr>
        <w:pStyle w:val="af2"/>
      </w:pPr>
      <w:r w:rsidRPr="00D61BA1">
        <w:t>Перечень параметров и их описание представлено в</w:t>
      </w:r>
      <w:r w:rsidR="006E40F8" w:rsidRPr="00D61BA1">
        <w:t xml:space="preserve"> [</w:t>
      </w:r>
      <w:r w:rsidR="006E40F8" w:rsidRPr="00D61BA1">
        <w:fldChar w:fldCharType="begin"/>
      </w:r>
      <w:r w:rsidR="006E40F8" w:rsidRPr="00D61BA1">
        <w:instrText xml:space="preserve"> REF _Ref416960250 \h </w:instrText>
      </w:r>
      <w:r w:rsidR="00F77D09" w:rsidRPr="00D61BA1">
        <w:instrText xml:space="preserve"> \* MERGEFORMAT </w:instrText>
      </w:r>
      <w:r w:rsidR="006E40F8"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</w:t>
      </w:r>
      <w:r w:rsidR="006E40F8" w:rsidRPr="00D61BA1">
        <w:fldChar w:fldCharType="end"/>
      </w:r>
      <w:r w:rsidR="006E40F8" w:rsidRPr="00D61BA1">
        <w:t>].</w:t>
      </w:r>
      <w:r w:rsidRPr="00D61BA1">
        <w:t xml:space="preserve"> Параметры, которые не используются в информационном обмене</w:t>
      </w:r>
      <w:r w:rsidR="00242B0E" w:rsidRPr="00D61BA1">
        <w:t>,</w:t>
      </w:r>
      <w:r w:rsidRPr="00D61BA1">
        <w:t xml:space="preserve"> в таблице не указаны.</w:t>
      </w:r>
    </w:p>
    <w:p w14:paraId="3F9D6BB4" w14:textId="7C88DA3F" w:rsidR="006E40F8" w:rsidRPr="00D61BA1" w:rsidRDefault="006E40F8" w:rsidP="009E5BA3">
      <w:pPr>
        <w:pStyle w:val="aff"/>
        <w:keepNext/>
        <w:rPr>
          <w:lang w:val="en-US"/>
        </w:rPr>
      </w:pPr>
      <w:bookmarkStart w:id="20" w:name="_Ref416960250"/>
      <w:r w:rsidRPr="00D61BA1">
        <w:t xml:space="preserve">Таблица </w:t>
      </w:r>
      <w:fldSimple w:instr=" SEQ Таблица \* ARABIC ">
        <w:r w:rsidR="006D0311">
          <w:rPr>
            <w:noProof/>
          </w:rPr>
          <w:t>1</w:t>
        </w:r>
      </w:fldSimple>
      <w:bookmarkEnd w:id="20"/>
      <w:r w:rsidRPr="00D61BA1">
        <w:t xml:space="preserve">. </w:t>
      </w:r>
      <w:r w:rsidR="00BB29D7" w:rsidRPr="00D61BA1">
        <w:t xml:space="preserve">Параметры ресурса </w:t>
      </w:r>
      <w:r w:rsidR="00BB29D7" w:rsidRPr="00D61BA1">
        <w:rPr>
          <w:lang w:val="en-US"/>
        </w:rPr>
        <w:t>Patient</w:t>
      </w:r>
    </w:p>
    <w:tbl>
      <w:tblPr>
        <w:tblStyle w:val="aff3"/>
        <w:tblW w:w="934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1417"/>
        <w:gridCol w:w="851"/>
        <w:gridCol w:w="3258"/>
      </w:tblGrid>
      <w:tr w:rsidR="00383266" w:rsidRPr="00D61BA1" w14:paraId="29B4F0E4" w14:textId="77777777" w:rsidTr="00A35ADB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059ACDE9" w14:textId="77777777" w:rsidR="00383266" w:rsidRPr="00D61BA1" w:rsidRDefault="00383266" w:rsidP="00A62C7A">
            <w:pPr>
              <w:pStyle w:val="23"/>
            </w:pPr>
            <w:r w:rsidRPr="00D61BA1">
              <w:t>№ п/п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DA05AB" w14:textId="77777777" w:rsidR="00383266" w:rsidRPr="00D61BA1" w:rsidRDefault="00383266" w:rsidP="00A62C7A">
            <w:pPr>
              <w:pStyle w:val="23"/>
            </w:pPr>
            <w:r w:rsidRPr="00D61BA1">
              <w:t>Ресурс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D182710" w14:textId="3BE905D0" w:rsidR="00383266" w:rsidRPr="00D61BA1" w:rsidRDefault="00A62C7A" w:rsidP="00A62C7A">
            <w:pPr>
              <w:pStyle w:val="23"/>
            </w:pPr>
            <w:r w:rsidRPr="00D61BA1">
              <w:t>Параметр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29F5304" w14:textId="77777777" w:rsidR="00383266" w:rsidRPr="00D61BA1" w:rsidRDefault="00383266" w:rsidP="00A62C7A">
            <w:pPr>
              <w:pStyle w:val="23"/>
            </w:pPr>
            <w:r w:rsidRPr="00D61BA1">
              <w:t>Тип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407325" w14:textId="77777777" w:rsidR="00383266" w:rsidRPr="00D61BA1" w:rsidRDefault="00383266" w:rsidP="00A62C7A">
            <w:pPr>
              <w:pStyle w:val="23"/>
            </w:pPr>
            <w:r w:rsidRPr="00D61BA1">
              <w:t>Кратность</w:t>
            </w:r>
          </w:p>
        </w:tc>
        <w:tc>
          <w:tcPr>
            <w:tcW w:w="3258" w:type="dxa"/>
            <w:shd w:val="clear" w:color="auto" w:fill="D9D9D9" w:themeFill="background1" w:themeFillShade="D9"/>
          </w:tcPr>
          <w:p w14:paraId="148E147E" w14:textId="77777777" w:rsidR="00383266" w:rsidRPr="00D61BA1" w:rsidRDefault="00383266" w:rsidP="00A62C7A">
            <w:pPr>
              <w:pStyle w:val="23"/>
            </w:pPr>
            <w:r w:rsidRPr="00D61BA1">
              <w:t>Описание</w:t>
            </w:r>
          </w:p>
        </w:tc>
      </w:tr>
      <w:tr w:rsidR="00383266" w:rsidRPr="00D61BA1" w14:paraId="74FC34CA" w14:textId="77777777" w:rsidTr="00A35ADB">
        <w:tc>
          <w:tcPr>
            <w:tcW w:w="704" w:type="dxa"/>
            <w:shd w:val="clear" w:color="auto" w:fill="auto"/>
          </w:tcPr>
          <w:p w14:paraId="1D8A251F" w14:textId="77777777" w:rsidR="00383266" w:rsidRPr="00D61BA1" w:rsidRDefault="00383266" w:rsidP="00517B66">
            <w:pPr>
              <w:pStyle w:val="aff1"/>
              <w:numPr>
                <w:ilvl w:val="0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57BEE0A0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50BC51D2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t>identifier</w:t>
            </w:r>
          </w:p>
        </w:tc>
        <w:tc>
          <w:tcPr>
            <w:tcW w:w="1417" w:type="dxa"/>
            <w:shd w:val="clear" w:color="auto" w:fill="auto"/>
          </w:tcPr>
          <w:p w14:paraId="639BD8D4" w14:textId="77777777" w:rsidR="00383266" w:rsidRPr="00D61BA1" w:rsidRDefault="00383266" w:rsidP="00A62C7A">
            <w:pPr>
              <w:pStyle w:val="aff1"/>
            </w:pPr>
            <w:r w:rsidRPr="00D61BA1">
              <w:t>Identifier</w:t>
            </w:r>
          </w:p>
        </w:tc>
        <w:tc>
          <w:tcPr>
            <w:tcW w:w="851" w:type="dxa"/>
            <w:shd w:val="clear" w:color="auto" w:fill="auto"/>
          </w:tcPr>
          <w:p w14:paraId="6CDA1A4D" w14:textId="77777777" w:rsidR="00383266" w:rsidRPr="00D61BA1" w:rsidRDefault="00383266" w:rsidP="00A62C7A">
            <w:pPr>
              <w:pStyle w:val="aff1"/>
            </w:pPr>
            <w:r w:rsidRPr="00D61BA1">
              <w:t>1..*</w:t>
            </w:r>
          </w:p>
        </w:tc>
        <w:tc>
          <w:tcPr>
            <w:tcW w:w="3258" w:type="dxa"/>
            <w:shd w:val="clear" w:color="auto" w:fill="auto"/>
          </w:tcPr>
          <w:p w14:paraId="062FDB49" w14:textId="184B1C39" w:rsidR="00383266" w:rsidRPr="00D61BA1" w:rsidRDefault="00383266" w:rsidP="00A62C7A">
            <w:pPr>
              <w:pStyle w:val="aff1"/>
            </w:pPr>
            <w:r w:rsidRPr="00D61BA1">
              <w:t>Идентификатор пациента. Указывает код пациента в МИС, ЛИС, его паспортные данные</w:t>
            </w:r>
            <w:r w:rsidR="004968F0" w:rsidRPr="00D61BA1">
              <w:t xml:space="preserve"> или СНИЛС</w:t>
            </w:r>
          </w:p>
        </w:tc>
      </w:tr>
      <w:tr w:rsidR="00383266" w:rsidRPr="00D61BA1" w14:paraId="636727ED" w14:textId="77777777" w:rsidTr="00A35ADB">
        <w:tc>
          <w:tcPr>
            <w:tcW w:w="704" w:type="dxa"/>
            <w:shd w:val="clear" w:color="auto" w:fill="auto"/>
          </w:tcPr>
          <w:p w14:paraId="0A822F35" w14:textId="77777777" w:rsidR="00383266" w:rsidRPr="00D61BA1" w:rsidRDefault="00383266" w:rsidP="00517B66">
            <w:pPr>
              <w:pStyle w:val="aff1"/>
              <w:numPr>
                <w:ilvl w:val="1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3F59C79D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724BB730" w14:textId="77777777" w:rsidR="00383266" w:rsidRPr="00D61BA1" w:rsidRDefault="00383266" w:rsidP="00A62C7A">
            <w:pPr>
              <w:pStyle w:val="aff1"/>
            </w:pPr>
            <w:r w:rsidRPr="00D61BA1">
              <w:t>identifier.system</w:t>
            </w:r>
          </w:p>
        </w:tc>
        <w:tc>
          <w:tcPr>
            <w:tcW w:w="1417" w:type="dxa"/>
            <w:shd w:val="clear" w:color="auto" w:fill="auto"/>
          </w:tcPr>
          <w:p w14:paraId="5DBF8E84" w14:textId="77777777" w:rsidR="00383266" w:rsidRPr="00D61BA1" w:rsidRDefault="00383266" w:rsidP="00A62C7A">
            <w:pPr>
              <w:pStyle w:val="aff1"/>
            </w:pPr>
            <w:r w:rsidRPr="00D61BA1">
              <w:t>uri</w:t>
            </w:r>
          </w:p>
        </w:tc>
        <w:tc>
          <w:tcPr>
            <w:tcW w:w="851" w:type="dxa"/>
            <w:shd w:val="clear" w:color="auto" w:fill="auto"/>
          </w:tcPr>
          <w:p w14:paraId="18CB5551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1</w:t>
            </w:r>
            <w:r w:rsidRPr="00D61BA1">
              <w:t>..1</w:t>
            </w:r>
          </w:p>
        </w:tc>
        <w:tc>
          <w:tcPr>
            <w:tcW w:w="3258" w:type="dxa"/>
            <w:shd w:val="clear" w:color="auto" w:fill="auto"/>
          </w:tcPr>
          <w:p w14:paraId="4B94C577" w14:textId="26E150DE" w:rsidR="00383266" w:rsidRPr="00D61BA1" w:rsidRDefault="00383266" w:rsidP="00A62C7A">
            <w:pPr>
              <w:pStyle w:val="aff1"/>
            </w:pPr>
            <w:r w:rsidRPr="00D61BA1">
              <w:t>Пространство имён идентификатора. Указывается код:</w:t>
            </w:r>
          </w:p>
          <w:p w14:paraId="29805A75" w14:textId="4F9C1789" w:rsidR="00383266" w:rsidRPr="00D61BA1" w:rsidRDefault="004968F0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rPr>
                <w:lang w:val="en-US"/>
              </w:rPr>
              <w:t>OID</w:t>
            </w:r>
            <w:r w:rsidRPr="00D61BA1">
              <w:t xml:space="preserve"> передающей системы</w:t>
            </w:r>
            <w:r w:rsidR="00400288" w:rsidRPr="00D61BA1">
              <w:rPr>
                <w:rStyle w:val="afe"/>
              </w:rPr>
              <w:footnoteReference w:id="1"/>
            </w:r>
            <w:r w:rsidRPr="00D61BA1">
              <w:t xml:space="preserve"> (для идентификатора в МИС/ЛИС)</w:t>
            </w:r>
            <w:r w:rsidR="00383266" w:rsidRPr="00D61BA1">
              <w:t>,</w:t>
            </w:r>
          </w:p>
          <w:p w14:paraId="3C1AFFD0" w14:textId="74A56BA1" w:rsidR="00383266" w:rsidRPr="00D61BA1" w:rsidRDefault="00400288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rPr>
                <w:lang w:val="en-US"/>
              </w:rPr>
              <w:t xml:space="preserve">OID </w:t>
            </w:r>
            <w:r w:rsidRPr="00D61BA1">
              <w:t>ФМС (1.2.643.5.1.34)</w:t>
            </w:r>
            <w:r w:rsidR="00AD768A" w:rsidRPr="00D61BA1">
              <w:t xml:space="preserve"> для </w:t>
            </w:r>
            <w:r w:rsidR="00383266" w:rsidRPr="00D61BA1">
              <w:t>паспорта,</w:t>
            </w:r>
          </w:p>
          <w:p w14:paraId="72D4A913" w14:textId="35CFEFB1" w:rsidR="00383266" w:rsidRPr="00D61BA1" w:rsidRDefault="00400288" w:rsidP="00AD768A">
            <w:pPr>
              <w:pStyle w:val="aff1"/>
              <w:numPr>
                <w:ilvl w:val="0"/>
                <w:numId w:val="7"/>
              </w:numPr>
            </w:pPr>
            <w:r w:rsidRPr="00D61BA1">
              <w:rPr>
                <w:lang w:val="en-US"/>
              </w:rPr>
              <w:t>OID</w:t>
            </w:r>
            <w:r w:rsidR="00AD768A" w:rsidRPr="00D61BA1">
              <w:t xml:space="preserve"> </w:t>
            </w:r>
            <w:r w:rsidRPr="00D61BA1">
              <w:t xml:space="preserve">ПФР (1.2.643.3.9) </w:t>
            </w:r>
            <w:r w:rsidR="00AD768A" w:rsidRPr="00D61BA1">
              <w:t xml:space="preserve">для </w:t>
            </w:r>
            <w:r w:rsidR="00383266" w:rsidRPr="00D61BA1">
              <w:t>СНИЛСа</w:t>
            </w:r>
          </w:p>
        </w:tc>
      </w:tr>
      <w:tr w:rsidR="00383266" w:rsidRPr="00D61BA1" w14:paraId="75C5D60F" w14:textId="77777777" w:rsidTr="00A35ADB">
        <w:tc>
          <w:tcPr>
            <w:tcW w:w="704" w:type="dxa"/>
            <w:shd w:val="clear" w:color="auto" w:fill="auto"/>
          </w:tcPr>
          <w:p w14:paraId="077389D7" w14:textId="77777777" w:rsidR="00383266" w:rsidRPr="00D61BA1" w:rsidRDefault="00383266" w:rsidP="00517B66">
            <w:pPr>
              <w:pStyle w:val="aff1"/>
              <w:numPr>
                <w:ilvl w:val="1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767BAF4E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02013801" w14:textId="77777777" w:rsidR="00383266" w:rsidRPr="00D61BA1" w:rsidRDefault="00383266" w:rsidP="00A62C7A">
            <w:pPr>
              <w:pStyle w:val="aff1"/>
            </w:pPr>
            <w:r w:rsidRPr="00D61BA1">
              <w:t>identifier.value</w:t>
            </w:r>
          </w:p>
        </w:tc>
        <w:tc>
          <w:tcPr>
            <w:tcW w:w="1417" w:type="dxa"/>
            <w:shd w:val="clear" w:color="auto" w:fill="auto"/>
          </w:tcPr>
          <w:p w14:paraId="03CE2ACD" w14:textId="77777777" w:rsidR="00383266" w:rsidRPr="00D61BA1" w:rsidRDefault="00383266" w:rsidP="00A62C7A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  <w:shd w:val="clear" w:color="auto" w:fill="auto"/>
          </w:tcPr>
          <w:p w14:paraId="174CA2F0" w14:textId="77777777" w:rsidR="00383266" w:rsidRPr="00D61BA1" w:rsidRDefault="00383266" w:rsidP="00A62C7A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72139EF3" w14:textId="77777777" w:rsidR="00383266" w:rsidRPr="00D61BA1" w:rsidRDefault="00383266" w:rsidP="00A62C7A">
            <w:pPr>
              <w:pStyle w:val="aff1"/>
            </w:pPr>
            <w:r w:rsidRPr="00D61BA1">
              <w:t>Значение идентификатора</w:t>
            </w:r>
          </w:p>
        </w:tc>
      </w:tr>
      <w:tr w:rsidR="00383266" w:rsidRPr="00D61BA1" w14:paraId="1D00B241" w14:textId="77777777" w:rsidTr="00A35ADB">
        <w:tc>
          <w:tcPr>
            <w:tcW w:w="704" w:type="dxa"/>
            <w:shd w:val="clear" w:color="auto" w:fill="auto"/>
          </w:tcPr>
          <w:p w14:paraId="41B1F6C2" w14:textId="77777777" w:rsidR="00383266" w:rsidRPr="00D61BA1" w:rsidRDefault="00383266" w:rsidP="00517B66">
            <w:pPr>
              <w:pStyle w:val="aff1"/>
              <w:numPr>
                <w:ilvl w:val="1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63544D50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3426D1ED" w14:textId="77777777" w:rsidR="00383266" w:rsidRPr="00D61BA1" w:rsidRDefault="00383266" w:rsidP="00A62C7A">
            <w:pPr>
              <w:pStyle w:val="aff1"/>
            </w:pPr>
            <w:r w:rsidRPr="00D61BA1">
              <w:t>identifier.period</w:t>
            </w:r>
          </w:p>
        </w:tc>
        <w:tc>
          <w:tcPr>
            <w:tcW w:w="1417" w:type="dxa"/>
            <w:shd w:val="clear" w:color="auto" w:fill="auto"/>
          </w:tcPr>
          <w:p w14:paraId="50503F19" w14:textId="77777777" w:rsidR="00383266" w:rsidRPr="00D61BA1" w:rsidRDefault="00383266" w:rsidP="00A62C7A">
            <w:pPr>
              <w:pStyle w:val="aff1"/>
            </w:pPr>
            <w:r w:rsidRPr="00D61BA1">
              <w:t>Period</w:t>
            </w:r>
          </w:p>
        </w:tc>
        <w:tc>
          <w:tcPr>
            <w:tcW w:w="851" w:type="dxa"/>
            <w:shd w:val="clear" w:color="auto" w:fill="auto"/>
          </w:tcPr>
          <w:p w14:paraId="31917F4B" w14:textId="77777777" w:rsidR="00383266" w:rsidRPr="00D61BA1" w:rsidRDefault="00383266" w:rsidP="00A62C7A">
            <w:pPr>
              <w:pStyle w:val="aff1"/>
            </w:pPr>
            <w:r w:rsidRPr="00D61BA1">
              <w:t>0..1</w:t>
            </w:r>
          </w:p>
        </w:tc>
        <w:tc>
          <w:tcPr>
            <w:tcW w:w="3258" w:type="dxa"/>
            <w:shd w:val="clear" w:color="auto" w:fill="auto"/>
          </w:tcPr>
          <w:p w14:paraId="13B5AD67" w14:textId="5B29E893" w:rsidR="00383266" w:rsidRPr="00D61BA1" w:rsidRDefault="00383266" w:rsidP="00A62C7A">
            <w:pPr>
              <w:pStyle w:val="aff1"/>
            </w:pPr>
            <w:r w:rsidRPr="00D61BA1">
              <w:t>Период действия. Указывается для паспорта</w:t>
            </w:r>
            <w:r w:rsidR="007A43FD" w:rsidRPr="00D61BA1">
              <w:t>.</w:t>
            </w:r>
          </w:p>
          <w:p w14:paraId="3BC9F8BF" w14:textId="13F76664" w:rsidR="007A43FD" w:rsidRPr="00D61BA1" w:rsidRDefault="007A43FD" w:rsidP="00517B66">
            <w:pPr>
              <w:pStyle w:val="aff1"/>
              <w:numPr>
                <w:ilvl w:val="0"/>
                <w:numId w:val="37"/>
              </w:numPr>
            </w:pPr>
            <w:r w:rsidRPr="00D61BA1">
              <w:t xml:space="preserve">В параметре start указывается дата </w:t>
            </w:r>
            <w:r w:rsidR="00207294" w:rsidRPr="00D61BA1">
              <w:t>начала периода</w:t>
            </w:r>
            <w:r w:rsidRPr="00D61BA1">
              <w:t>.</w:t>
            </w:r>
          </w:p>
          <w:p w14:paraId="35CD3896" w14:textId="7E45938E" w:rsidR="007A43FD" w:rsidRPr="00D61BA1" w:rsidRDefault="007A43FD" w:rsidP="00517B66">
            <w:pPr>
              <w:pStyle w:val="aff1"/>
              <w:numPr>
                <w:ilvl w:val="0"/>
                <w:numId w:val="37"/>
              </w:numPr>
              <w:ind w:left="33"/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end</w:t>
            </w:r>
            <w:r w:rsidRPr="00D61BA1">
              <w:t xml:space="preserve"> – </w:t>
            </w:r>
            <w:r w:rsidR="00207294" w:rsidRPr="00D61BA1">
              <w:t>дата окончания периода</w:t>
            </w:r>
            <w:r w:rsidRPr="00D61BA1">
              <w:t>.</w:t>
            </w:r>
          </w:p>
        </w:tc>
      </w:tr>
      <w:tr w:rsidR="00383266" w:rsidRPr="00D61BA1" w14:paraId="7041BA79" w14:textId="77777777" w:rsidTr="00A35ADB">
        <w:tc>
          <w:tcPr>
            <w:tcW w:w="704" w:type="dxa"/>
            <w:shd w:val="clear" w:color="auto" w:fill="auto"/>
          </w:tcPr>
          <w:p w14:paraId="3EC32056" w14:textId="77777777" w:rsidR="00383266" w:rsidRPr="00D61BA1" w:rsidRDefault="00383266" w:rsidP="00517B66">
            <w:pPr>
              <w:pStyle w:val="aff1"/>
              <w:numPr>
                <w:ilvl w:val="1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5EBC49F9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786EC147" w14:textId="77777777" w:rsidR="00383266" w:rsidRPr="00D61BA1" w:rsidRDefault="00383266" w:rsidP="00A62C7A">
            <w:pPr>
              <w:pStyle w:val="aff1"/>
            </w:pPr>
            <w:r w:rsidRPr="00D61BA1">
              <w:t>identifier.assigner</w:t>
            </w:r>
          </w:p>
        </w:tc>
        <w:tc>
          <w:tcPr>
            <w:tcW w:w="1417" w:type="dxa"/>
            <w:shd w:val="clear" w:color="auto" w:fill="auto"/>
          </w:tcPr>
          <w:p w14:paraId="4BF9A93E" w14:textId="4D742FD5" w:rsidR="00207294" w:rsidRPr="00D61BA1" w:rsidRDefault="00207294" w:rsidP="00A62C7A">
            <w:pPr>
              <w:pStyle w:val="aff1"/>
            </w:pPr>
            <w:r w:rsidRPr="00D61BA1">
              <w:t>Link</w:t>
            </w:r>
          </w:p>
        </w:tc>
        <w:tc>
          <w:tcPr>
            <w:tcW w:w="851" w:type="dxa"/>
            <w:shd w:val="clear" w:color="auto" w:fill="auto"/>
          </w:tcPr>
          <w:p w14:paraId="43DE9174" w14:textId="77777777" w:rsidR="00383266" w:rsidRPr="00D61BA1" w:rsidRDefault="00383266" w:rsidP="00A62C7A">
            <w:pPr>
              <w:pStyle w:val="aff1"/>
            </w:pPr>
            <w:r w:rsidRPr="00D61BA1">
              <w:t>1..1 усл</w:t>
            </w:r>
          </w:p>
        </w:tc>
        <w:tc>
          <w:tcPr>
            <w:tcW w:w="3258" w:type="dxa"/>
            <w:shd w:val="clear" w:color="auto" w:fill="auto"/>
          </w:tcPr>
          <w:p w14:paraId="4C7EF87D" w14:textId="404E6195" w:rsidR="00383266" w:rsidRPr="00D61BA1" w:rsidRDefault="007A43FD" w:rsidP="00A62C7A">
            <w:pPr>
              <w:pStyle w:val="aff1"/>
            </w:pPr>
            <w:r w:rsidRPr="00D61BA1">
              <w:t>Ссылка. Соотнесение с о</w:t>
            </w:r>
            <w:r w:rsidR="00383266" w:rsidRPr="00D61BA1">
              <w:t>рганизаци</w:t>
            </w:r>
            <w:r w:rsidRPr="00D61BA1">
              <w:t>ей, присвоившей</w:t>
            </w:r>
            <w:r w:rsidR="00383266" w:rsidRPr="00D61BA1">
              <w:t xml:space="preserve"> идентификатор </w:t>
            </w:r>
          </w:p>
          <w:p w14:paraId="3E0FBC16" w14:textId="510C5E1C" w:rsidR="00383266" w:rsidRPr="00D61BA1" w:rsidRDefault="00383266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Для идентификатора пациента в МИС/ЛИС – ссылка на </w:t>
            </w:r>
            <w:r w:rsidR="00913B87" w:rsidRPr="00D61BA1">
              <w:t>МО</w:t>
            </w:r>
            <w:r w:rsidRPr="00D61BA1">
              <w:t>,</w:t>
            </w:r>
          </w:p>
          <w:p w14:paraId="7CAF6850" w14:textId="77777777" w:rsidR="00383266" w:rsidRPr="00D61BA1" w:rsidRDefault="00383266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lastRenderedPageBreak/>
              <w:t>Для других идентификаторов – строка</w:t>
            </w:r>
          </w:p>
        </w:tc>
      </w:tr>
      <w:tr w:rsidR="00383266" w:rsidRPr="00D61BA1" w14:paraId="2A50128E" w14:textId="77777777" w:rsidTr="00A35ADB">
        <w:tc>
          <w:tcPr>
            <w:tcW w:w="704" w:type="dxa"/>
            <w:shd w:val="clear" w:color="auto" w:fill="auto"/>
          </w:tcPr>
          <w:p w14:paraId="249BA613" w14:textId="77777777" w:rsidR="00383266" w:rsidRPr="00D61BA1" w:rsidRDefault="00383266" w:rsidP="00517B66">
            <w:pPr>
              <w:pStyle w:val="aff1"/>
              <w:numPr>
                <w:ilvl w:val="0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023EF2F5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43FB627E" w14:textId="77777777" w:rsidR="00383266" w:rsidRPr="00D61BA1" w:rsidRDefault="00383266" w:rsidP="00A62C7A">
            <w:pPr>
              <w:pStyle w:val="aff1"/>
            </w:pPr>
            <w:r w:rsidRPr="00D61BA1">
              <w:t>name</w:t>
            </w:r>
          </w:p>
        </w:tc>
        <w:tc>
          <w:tcPr>
            <w:tcW w:w="1417" w:type="dxa"/>
            <w:shd w:val="clear" w:color="auto" w:fill="auto"/>
          </w:tcPr>
          <w:p w14:paraId="1DFE4C2D" w14:textId="77777777" w:rsidR="00383266" w:rsidRPr="00D61BA1" w:rsidRDefault="00383266" w:rsidP="00A62C7A">
            <w:pPr>
              <w:pStyle w:val="aff1"/>
            </w:pPr>
            <w:r w:rsidRPr="00D61BA1">
              <w:t>HumanName</w:t>
            </w:r>
          </w:p>
        </w:tc>
        <w:tc>
          <w:tcPr>
            <w:tcW w:w="851" w:type="dxa"/>
            <w:shd w:val="clear" w:color="auto" w:fill="auto"/>
          </w:tcPr>
          <w:p w14:paraId="3FBD2101" w14:textId="77777777" w:rsidR="00383266" w:rsidRPr="00D61BA1" w:rsidRDefault="00383266" w:rsidP="00A62C7A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55A80837" w14:textId="77777777" w:rsidR="00383266" w:rsidRPr="00D61BA1" w:rsidRDefault="00383266" w:rsidP="00A62C7A">
            <w:pPr>
              <w:pStyle w:val="aff1"/>
            </w:pPr>
            <w:r w:rsidRPr="00D61BA1">
              <w:t>Информация о ФИО пациента</w:t>
            </w:r>
          </w:p>
        </w:tc>
      </w:tr>
      <w:tr w:rsidR="00383266" w:rsidRPr="00D61BA1" w14:paraId="5AC0D668" w14:textId="77777777" w:rsidTr="00A35ADB">
        <w:tc>
          <w:tcPr>
            <w:tcW w:w="704" w:type="dxa"/>
            <w:shd w:val="clear" w:color="auto" w:fill="auto"/>
          </w:tcPr>
          <w:p w14:paraId="5CE48CA1" w14:textId="77777777" w:rsidR="00383266" w:rsidRPr="00D61BA1" w:rsidRDefault="00383266" w:rsidP="00517B66">
            <w:pPr>
              <w:pStyle w:val="aff1"/>
              <w:numPr>
                <w:ilvl w:val="1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46F3DB6C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14359D65" w14:textId="77777777" w:rsidR="00383266" w:rsidRPr="00D61BA1" w:rsidRDefault="00383266" w:rsidP="00A62C7A">
            <w:pPr>
              <w:pStyle w:val="aff1"/>
            </w:pPr>
            <w:r w:rsidRPr="00D61BA1">
              <w:t>name.family</w:t>
            </w:r>
          </w:p>
        </w:tc>
        <w:tc>
          <w:tcPr>
            <w:tcW w:w="1417" w:type="dxa"/>
            <w:shd w:val="clear" w:color="auto" w:fill="auto"/>
          </w:tcPr>
          <w:p w14:paraId="67E3F964" w14:textId="77777777" w:rsidR="00383266" w:rsidRPr="00D61BA1" w:rsidRDefault="00383266" w:rsidP="00A62C7A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  <w:shd w:val="clear" w:color="auto" w:fill="auto"/>
          </w:tcPr>
          <w:p w14:paraId="2FE35908" w14:textId="77777777" w:rsidR="00383266" w:rsidRPr="00D61BA1" w:rsidRDefault="00383266" w:rsidP="00A62C7A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3FDB4A5E" w14:textId="77777777" w:rsidR="00383266" w:rsidRPr="00D61BA1" w:rsidRDefault="00383266" w:rsidP="00A62C7A">
            <w:pPr>
              <w:pStyle w:val="aff1"/>
            </w:pPr>
            <w:r w:rsidRPr="00D61BA1">
              <w:t>Фамилия</w:t>
            </w:r>
          </w:p>
        </w:tc>
      </w:tr>
      <w:tr w:rsidR="00383266" w:rsidRPr="00D61BA1" w14:paraId="0E3E0EB8" w14:textId="77777777" w:rsidTr="00A35ADB">
        <w:tc>
          <w:tcPr>
            <w:tcW w:w="704" w:type="dxa"/>
            <w:shd w:val="clear" w:color="auto" w:fill="auto"/>
          </w:tcPr>
          <w:p w14:paraId="32EE40F4" w14:textId="77777777" w:rsidR="00383266" w:rsidRPr="00D61BA1" w:rsidRDefault="00383266" w:rsidP="00517B66">
            <w:pPr>
              <w:pStyle w:val="aff1"/>
              <w:numPr>
                <w:ilvl w:val="1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793E9D10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721C7981" w14:textId="77777777" w:rsidR="00383266" w:rsidRPr="00D61BA1" w:rsidRDefault="00383266" w:rsidP="00A62C7A">
            <w:pPr>
              <w:pStyle w:val="aff1"/>
            </w:pPr>
            <w:r w:rsidRPr="00D61BA1">
              <w:t>name.given</w:t>
            </w:r>
          </w:p>
        </w:tc>
        <w:tc>
          <w:tcPr>
            <w:tcW w:w="1417" w:type="dxa"/>
            <w:shd w:val="clear" w:color="auto" w:fill="auto"/>
          </w:tcPr>
          <w:p w14:paraId="496E2C18" w14:textId="77777777" w:rsidR="00383266" w:rsidRPr="00D61BA1" w:rsidRDefault="00383266" w:rsidP="00A62C7A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  <w:shd w:val="clear" w:color="auto" w:fill="auto"/>
          </w:tcPr>
          <w:p w14:paraId="229E73A8" w14:textId="77777777" w:rsidR="00383266" w:rsidRPr="00D61BA1" w:rsidRDefault="00383266" w:rsidP="00A62C7A">
            <w:pPr>
              <w:pStyle w:val="aff1"/>
            </w:pPr>
            <w:r w:rsidRPr="00D61BA1">
              <w:t>1..2</w:t>
            </w:r>
          </w:p>
        </w:tc>
        <w:tc>
          <w:tcPr>
            <w:tcW w:w="3258" w:type="dxa"/>
            <w:shd w:val="clear" w:color="auto" w:fill="auto"/>
          </w:tcPr>
          <w:p w14:paraId="33C7ACD4" w14:textId="77777777" w:rsidR="00383266" w:rsidRPr="00D61BA1" w:rsidRDefault="00383266" w:rsidP="00A62C7A">
            <w:pPr>
              <w:pStyle w:val="aff1"/>
            </w:pPr>
            <w:r w:rsidRPr="00D61BA1">
              <w:t>Имя, Отчество. Сначала указывается имя</w:t>
            </w:r>
          </w:p>
        </w:tc>
      </w:tr>
      <w:tr w:rsidR="00383266" w:rsidRPr="00D61BA1" w14:paraId="131433FB" w14:textId="77777777" w:rsidTr="00A35ADB">
        <w:trPr>
          <w:trHeight w:val="515"/>
        </w:trPr>
        <w:tc>
          <w:tcPr>
            <w:tcW w:w="704" w:type="dxa"/>
            <w:shd w:val="clear" w:color="auto" w:fill="auto"/>
          </w:tcPr>
          <w:p w14:paraId="7DC76A2E" w14:textId="77777777" w:rsidR="00383266" w:rsidRPr="00D61BA1" w:rsidRDefault="00383266" w:rsidP="00517B66">
            <w:pPr>
              <w:pStyle w:val="aff1"/>
              <w:numPr>
                <w:ilvl w:val="0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66414F89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7295191A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t>gender</w:t>
            </w:r>
          </w:p>
        </w:tc>
        <w:tc>
          <w:tcPr>
            <w:tcW w:w="1417" w:type="dxa"/>
            <w:shd w:val="clear" w:color="auto" w:fill="auto"/>
          </w:tcPr>
          <w:p w14:paraId="5CF0EE95" w14:textId="77777777" w:rsidR="00383266" w:rsidRPr="00D61BA1" w:rsidRDefault="00383266" w:rsidP="00A62C7A">
            <w:pPr>
              <w:pStyle w:val="aff1"/>
            </w:pPr>
            <w:r w:rsidRPr="00D61BA1">
              <w:t>code</w:t>
            </w:r>
          </w:p>
        </w:tc>
        <w:tc>
          <w:tcPr>
            <w:tcW w:w="851" w:type="dxa"/>
            <w:shd w:val="clear" w:color="auto" w:fill="auto"/>
          </w:tcPr>
          <w:p w14:paraId="21FDB8F3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1DAD0E8F" w14:textId="7794A782" w:rsidR="00383266" w:rsidRPr="00D61BA1" w:rsidRDefault="00383266" w:rsidP="00400288">
            <w:pPr>
              <w:pStyle w:val="aff1"/>
            </w:pPr>
            <w:r w:rsidRPr="00D61BA1">
              <w:t xml:space="preserve">Код пола пациента (справочник </w:t>
            </w:r>
            <w:r w:rsidRPr="00D61BA1">
              <w:rPr>
                <w:lang w:val="en-US"/>
              </w:rPr>
              <w:t>FHIR</w:t>
            </w:r>
            <w:r w:rsidR="00400288" w:rsidRPr="00D61BA1">
              <w:t xml:space="preserve">. </w:t>
            </w:r>
            <w:r w:rsidR="00400288" w:rsidRPr="00D61BA1">
              <w:rPr>
                <w:lang w:val="en-US"/>
              </w:rPr>
              <w:t>OID</w:t>
            </w:r>
            <w:r w:rsidR="00400288" w:rsidRPr="00D61BA1">
              <w:t xml:space="preserve"> справочника в сервисе Терминологии: 1.2.643.2.69.1.1.1.40</w:t>
            </w:r>
            <w:r w:rsidRPr="00D61BA1">
              <w:t>)</w:t>
            </w:r>
          </w:p>
        </w:tc>
      </w:tr>
      <w:tr w:rsidR="00383266" w:rsidRPr="00D61BA1" w14:paraId="56625559" w14:textId="77777777" w:rsidTr="00A35ADB">
        <w:tc>
          <w:tcPr>
            <w:tcW w:w="704" w:type="dxa"/>
            <w:shd w:val="clear" w:color="auto" w:fill="auto"/>
          </w:tcPr>
          <w:p w14:paraId="091AE839" w14:textId="77777777" w:rsidR="00383266" w:rsidRPr="00D61BA1" w:rsidRDefault="00383266" w:rsidP="00517B66">
            <w:pPr>
              <w:pStyle w:val="aff1"/>
              <w:numPr>
                <w:ilvl w:val="0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684B837C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34000F67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birthDate</w:t>
            </w:r>
          </w:p>
        </w:tc>
        <w:tc>
          <w:tcPr>
            <w:tcW w:w="1417" w:type="dxa"/>
            <w:shd w:val="clear" w:color="auto" w:fill="auto"/>
          </w:tcPr>
          <w:p w14:paraId="015BB6B7" w14:textId="50A5BAA3" w:rsidR="00383266" w:rsidRPr="00D61BA1" w:rsidRDefault="00E82ABA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</w:t>
            </w:r>
            <w:r w:rsidR="00383266" w:rsidRPr="00D61BA1">
              <w:rPr>
                <w:lang w:val="en-US"/>
              </w:rPr>
              <w:t>ate</w:t>
            </w:r>
            <w:r w:rsidRPr="00D61BA1">
              <w:rPr>
                <w:lang w:val="en-US"/>
              </w:rPr>
              <w:t xml:space="preserve"> (yyyy-MM-dd)</w:t>
            </w:r>
          </w:p>
        </w:tc>
        <w:tc>
          <w:tcPr>
            <w:tcW w:w="851" w:type="dxa"/>
            <w:shd w:val="clear" w:color="auto" w:fill="auto"/>
          </w:tcPr>
          <w:p w14:paraId="367D4B38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258" w:type="dxa"/>
            <w:shd w:val="clear" w:color="auto" w:fill="auto"/>
          </w:tcPr>
          <w:p w14:paraId="7FBB7AC8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t>Дата</w:t>
            </w:r>
            <w:r w:rsidRPr="00D61BA1">
              <w:rPr>
                <w:lang w:val="en-US"/>
              </w:rPr>
              <w:t xml:space="preserve"> </w:t>
            </w:r>
            <w:r w:rsidRPr="00D61BA1">
              <w:t>рождения</w:t>
            </w:r>
          </w:p>
        </w:tc>
      </w:tr>
      <w:tr w:rsidR="00383266" w:rsidRPr="00D61BA1" w14:paraId="76C186D7" w14:textId="77777777" w:rsidTr="00A35ADB">
        <w:tc>
          <w:tcPr>
            <w:tcW w:w="704" w:type="dxa"/>
            <w:shd w:val="clear" w:color="auto" w:fill="auto"/>
          </w:tcPr>
          <w:p w14:paraId="15711991" w14:textId="77777777" w:rsidR="00383266" w:rsidRPr="00D61BA1" w:rsidRDefault="00383266" w:rsidP="00517B66">
            <w:pPr>
              <w:pStyle w:val="aff1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EEE882C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0FEAD82E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address</w:t>
            </w:r>
          </w:p>
        </w:tc>
        <w:tc>
          <w:tcPr>
            <w:tcW w:w="1417" w:type="dxa"/>
            <w:shd w:val="clear" w:color="auto" w:fill="auto"/>
          </w:tcPr>
          <w:p w14:paraId="3F74082B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Address</w:t>
            </w:r>
          </w:p>
        </w:tc>
        <w:tc>
          <w:tcPr>
            <w:tcW w:w="851" w:type="dxa"/>
            <w:shd w:val="clear" w:color="auto" w:fill="auto"/>
          </w:tcPr>
          <w:p w14:paraId="616A40F2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0..*</w:t>
            </w:r>
          </w:p>
        </w:tc>
        <w:tc>
          <w:tcPr>
            <w:tcW w:w="3258" w:type="dxa"/>
            <w:shd w:val="clear" w:color="auto" w:fill="auto"/>
          </w:tcPr>
          <w:p w14:paraId="444A7043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t>Информация</w:t>
            </w:r>
            <w:r w:rsidRPr="00D61BA1">
              <w:rPr>
                <w:lang w:val="en-US"/>
              </w:rPr>
              <w:t xml:space="preserve"> </w:t>
            </w:r>
            <w:r w:rsidRPr="00D61BA1">
              <w:t>об</w:t>
            </w:r>
            <w:r w:rsidRPr="00D61BA1">
              <w:rPr>
                <w:lang w:val="en-US"/>
              </w:rPr>
              <w:t xml:space="preserve"> </w:t>
            </w:r>
            <w:r w:rsidRPr="00D61BA1">
              <w:t>адресе</w:t>
            </w:r>
            <w:r w:rsidRPr="00D61BA1">
              <w:rPr>
                <w:lang w:val="en-US"/>
              </w:rPr>
              <w:t xml:space="preserve"> </w:t>
            </w:r>
            <w:r w:rsidRPr="00D61BA1">
              <w:t>пациента</w:t>
            </w:r>
          </w:p>
        </w:tc>
      </w:tr>
      <w:tr w:rsidR="00383266" w:rsidRPr="00D61BA1" w14:paraId="1F46223D" w14:textId="77777777" w:rsidTr="00A35ADB">
        <w:tc>
          <w:tcPr>
            <w:tcW w:w="704" w:type="dxa"/>
            <w:shd w:val="clear" w:color="auto" w:fill="auto"/>
          </w:tcPr>
          <w:p w14:paraId="795ED166" w14:textId="77777777" w:rsidR="00383266" w:rsidRPr="00D61BA1" w:rsidRDefault="00383266" w:rsidP="00517B66">
            <w:pPr>
              <w:pStyle w:val="aff1"/>
              <w:numPr>
                <w:ilvl w:val="1"/>
                <w:numId w:val="9"/>
              </w:num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943A74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62934C7B" w14:textId="77777777" w:rsidR="00383266" w:rsidRPr="00D61BA1" w:rsidRDefault="00383266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address.use</w:t>
            </w:r>
          </w:p>
        </w:tc>
        <w:tc>
          <w:tcPr>
            <w:tcW w:w="1417" w:type="dxa"/>
            <w:shd w:val="clear" w:color="auto" w:fill="auto"/>
          </w:tcPr>
          <w:p w14:paraId="47E9EA71" w14:textId="77777777" w:rsidR="00383266" w:rsidRPr="00D61BA1" w:rsidRDefault="00383266" w:rsidP="00A62C7A">
            <w:pPr>
              <w:pStyle w:val="aff1"/>
            </w:pPr>
            <w:r w:rsidRPr="00D61BA1">
              <w:t>code</w:t>
            </w:r>
          </w:p>
        </w:tc>
        <w:tc>
          <w:tcPr>
            <w:tcW w:w="851" w:type="dxa"/>
            <w:shd w:val="clear" w:color="auto" w:fill="auto"/>
          </w:tcPr>
          <w:p w14:paraId="73D3D022" w14:textId="77777777" w:rsidR="00383266" w:rsidRPr="00D61BA1" w:rsidRDefault="00383266" w:rsidP="00A62C7A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1FE49573" w14:textId="48EDD06A" w:rsidR="00383266" w:rsidRPr="00D61BA1" w:rsidRDefault="00383266" w:rsidP="00A62C7A">
            <w:pPr>
              <w:pStyle w:val="aff1"/>
            </w:pPr>
            <w:r w:rsidRPr="00D61BA1">
              <w:t xml:space="preserve">Тип адреса (справочник </w:t>
            </w:r>
            <w:r w:rsidRPr="00D61BA1">
              <w:rPr>
                <w:lang w:val="en-US"/>
              </w:rPr>
              <w:t>FHIR</w:t>
            </w:r>
            <w:r w:rsidR="00400288" w:rsidRPr="00D61BA1">
              <w:t xml:space="preserve">. </w:t>
            </w:r>
            <w:r w:rsidR="00400288" w:rsidRPr="00D61BA1">
              <w:rPr>
                <w:lang w:val="en-US"/>
              </w:rPr>
              <w:t>OID</w:t>
            </w:r>
            <w:r w:rsidR="00400288" w:rsidRPr="00D61BA1">
              <w:t xml:space="preserve"> справочника в сервисе Терминологии:</w:t>
            </w:r>
            <w:r w:rsidR="00E811D3" w:rsidRPr="00D61BA1">
              <w:t xml:space="preserve"> 1.2.643.2.69.1.1.1.41</w:t>
            </w:r>
            <w:r w:rsidRPr="00D61BA1">
              <w:t>)</w:t>
            </w:r>
          </w:p>
        </w:tc>
      </w:tr>
      <w:tr w:rsidR="00383266" w:rsidRPr="00D61BA1" w14:paraId="71E5AF48" w14:textId="77777777" w:rsidTr="00A35ADB">
        <w:tc>
          <w:tcPr>
            <w:tcW w:w="704" w:type="dxa"/>
            <w:shd w:val="clear" w:color="auto" w:fill="auto"/>
          </w:tcPr>
          <w:p w14:paraId="609C403F" w14:textId="77777777" w:rsidR="00383266" w:rsidRPr="00D61BA1" w:rsidRDefault="00383266" w:rsidP="00517B66">
            <w:pPr>
              <w:pStyle w:val="aff1"/>
              <w:numPr>
                <w:ilvl w:val="1"/>
                <w:numId w:val="9"/>
              </w:numPr>
            </w:pPr>
          </w:p>
        </w:tc>
        <w:tc>
          <w:tcPr>
            <w:tcW w:w="1276" w:type="dxa"/>
            <w:shd w:val="clear" w:color="auto" w:fill="auto"/>
          </w:tcPr>
          <w:p w14:paraId="655992AB" w14:textId="77777777" w:rsidR="00383266" w:rsidRPr="00D61BA1" w:rsidRDefault="00383266" w:rsidP="00A62C7A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385C8589" w14:textId="77777777" w:rsidR="00383266" w:rsidRPr="00D61BA1" w:rsidRDefault="00383266" w:rsidP="00A62C7A">
            <w:pPr>
              <w:pStyle w:val="aff1"/>
            </w:pPr>
            <w:r w:rsidRPr="00D61BA1">
              <w:t>address.text</w:t>
            </w:r>
          </w:p>
        </w:tc>
        <w:tc>
          <w:tcPr>
            <w:tcW w:w="1417" w:type="dxa"/>
            <w:shd w:val="clear" w:color="auto" w:fill="auto"/>
          </w:tcPr>
          <w:p w14:paraId="507BA353" w14:textId="77777777" w:rsidR="00383266" w:rsidRPr="00D61BA1" w:rsidRDefault="00383266" w:rsidP="00A62C7A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  <w:shd w:val="clear" w:color="auto" w:fill="auto"/>
          </w:tcPr>
          <w:p w14:paraId="323576BA" w14:textId="77777777" w:rsidR="00383266" w:rsidRPr="00D61BA1" w:rsidRDefault="00383266" w:rsidP="00A62C7A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481893AA" w14:textId="77777777" w:rsidR="00383266" w:rsidRPr="00D61BA1" w:rsidRDefault="00383266" w:rsidP="00A62C7A">
            <w:pPr>
              <w:pStyle w:val="aff1"/>
            </w:pPr>
            <w:r w:rsidRPr="00D61BA1">
              <w:t>Адрес строкой</w:t>
            </w:r>
          </w:p>
        </w:tc>
      </w:tr>
    </w:tbl>
    <w:p w14:paraId="090D06C2" w14:textId="711CB086" w:rsidR="00E01C58" w:rsidRPr="00D61BA1" w:rsidRDefault="00E01C58" w:rsidP="00E01C58">
      <w:pPr>
        <w:pStyle w:val="30"/>
      </w:pPr>
      <w:bookmarkStart w:id="21" w:name="_Ref420599187"/>
      <w:bookmarkStart w:id="22" w:name="_Toc454360628"/>
      <w:r w:rsidRPr="00D61BA1">
        <w:t>Пример запроса</w:t>
      </w:r>
      <w:bookmarkEnd w:id="21"/>
      <w:bookmarkEnd w:id="22"/>
    </w:p>
    <w:p w14:paraId="4D84303C" w14:textId="79B66187" w:rsidR="00E01C58" w:rsidRPr="00D61BA1" w:rsidRDefault="00E01C58" w:rsidP="00E01C58">
      <w:pPr>
        <w:pStyle w:val="af2"/>
      </w:pPr>
      <w:r w:rsidRPr="00D61BA1">
        <w:t xml:space="preserve">При добавлении нового пациента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="002C41EE" w:rsidRPr="00D61BA1">
        <w:t>]/</w:t>
      </w:r>
      <w:r w:rsidRPr="00D61BA1">
        <w:rPr>
          <w:lang w:val="en-US"/>
        </w:rPr>
        <w:t>Patient</w:t>
      </w:r>
      <w:r w:rsidRPr="00D61BA1">
        <w:t>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В </w:t>
      </w:r>
      <w:r w:rsidR="00E62CB6" w:rsidRPr="00D61BA1">
        <w:t>ответе</w:t>
      </w:r>
      <w:r w:rsidRPr="00D61BA1">
        <w:t xml:space="preserve"> сервис возвращает </w:t>
      </w:r>
      <w:r w:rsidRPr="00D61BA1">
        <w:rPr>
          <w:lang w:val="en-US"/>
        </w:rPr>
        <w:t>json</w:t>
      </w:r>
      <w:r w:rsidR="007653E7" w:rsidRPr="00D61BA1">
        <w:t xml:space="preserve"> с созданным пациентом</w:t>
      </w:r>
      <w:r w:rsidR="009F4A59" w:rsidRPr="00D61BA1">
        <w:t xml:space="preserve"> и его идентификатором в сервисе ДЛИ</w:t>
      </w:r>
      <w:r w:rsidR="007653E7" w:rsidRPr="00D61BA1">
        <w:t>.</w:t>
      </w:r>
    </w:p>
    <w:p w14:paraId="0C3E9783" w14:textId="77777777" w:rsidR="009C71AF" w:rsidRPr="00D61BA1" w:rsidRDefault="009C71AF" w:rsidP="009C71AF">
      <w:pPr>
        <w:pStyle w:val="afffa"/>
        <w:rPr>
          <w:b/>
        </w:rPr>
      </w:pPr>
      <w:r w:rsidRPr="00D61BA1">
        <w:t>{</w:t>
      </w:r>
    </w:p>
    <w:p w14:paraId="5847386B" w14:textId="30236DC2" w:rsidR="009C71AF" w:rsidRPr="00D61BA1" w:rsidRDefault="00256FBA" w:rsidP="009C71AF">
      <w:pPr>
        <w:pStyle w:val="afffa"/>
        <w:rPr>
          <w:b/>
        </w:rPr>
      </w:pPr>
      <w:r w:rsidRPr="00D61BA1">
        <w:t xml:space="preserve">  </w:t>
      </w:r>
      <w:r w:rsidR="009C71AF" w:rsidRPr="00D61BA1">
        <w:rPr>
          <w:color w:val="CC0000"/>
        </w:rPr>
        <w:t>"resourceType"</w:t>
      </w:r>
      <w:r w:rsidR="009C71AF" w:rsidRPr="00D61BA1">
        <w:t xml:space="preserve">: </w:t>
      </w:r>
      <w:r w:rsidR="009C71AF" w:rsidRPr="00D61BA1">
        <w:rPr>
          <w:color w:val="007777"/>
        </w:rPr>
        <w:t>"Patient"</w:t>
      </w:r>
      <w:r w:rsidR="009C71AF" w:rsidRPr="00D61BA1">
        <w:t>,</w:t>
      </w:r>
      <w:r w:rsidR="009C71AF" w:rsidRPr="00D61BA1">
        <w:rPr>
          <w:color w:val="007777"/>
        </w:rPr>
        <w:t xml:space="preserve"> </w:t>
      </w:r>
    </w:p>
    <w:p w14:paraId="3F4C4F6E" w14:textId="232A42A0" w:rsidR="009C71AF" w:rsidRPr="00D61BA1" w:rsidRDefault="00256FBA" w:rsidP="009C71AF">
      <w:pPr>
        <w:pStyle w:val="afffa"/>
        <w:rPr>
          <w:b/>
        </w:rPr>
      </w:pPr>
      <w:r w:rsidRPr="00D61BA1">
        <w:t xml:space="preserve">  </w:t>
      </w:r>
      <w:r w:rsidR="009C71AF" w:rsidRPr="00D61BA1">
        <w:rPr>
          <w:color w:val="CC0000"/>
        </w:rPr>
        <w:t>"identifier"</w:t>
      </w:r>
      <w:r w:rsidR="009C71AF" w:rsidRPr="00D61BA1">
        <w:t xml:space="preserve">: </w:t>
      </w:r>
      <w:r w:rsidR="009C71AF" w:rsidRPr="00D61BA1">
        <w:rPr>
          <w:color w:val="0033FF"/>
        </w:rPr>
        <w:t>[</w:t>
      </w:r>
    </w:p>
    <w:p w14:paraId="6D8FF5FE" w14:textId="547583C1" w:rsidR="009C71AF" w:rsidRPr="00D61BA1" w:rsidRDefault="00256FBA" w:rsidP="009C71AF">
      <w:pPr>
        <w:pStyle w:val="afffa"/>
        <w:rPr>
          <w:b/>
        </w:rPr>
      </w:pPr>
      <w:r w:rsidRPr="00D61BA1">
        <w:t xml:space="preserve">    </w:t>
      </w:r>
      <w:r w:rsidR="009C71AF" w:rsidRPr="00D61BA1">
        <w:t>{</w:t>
      </w:r>
    </w:p>
    <w:p w14:paraId="46DCF29B" w14:textId="4FD47550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rPr>
          <w:color w:val="CC0000"/>
        </w:rPr>
        <w:t>"system"</w:t>
      </w:r>
      <w:r w:rsidR="009C71AF" w:rsidRPr="00D61BA1">
        <w:t xml:space="preserve">: </w:t>
      </w:r>
      <w:r w:rsidR="009C71AF" w:rsidRPr="00D61BA1">
        <w:rPr>
          <w:color w:val="007777"/>
        </w:rPr>
        <w:t>"urn:oid:1.2.643.5.1.34"</w:t>
      </w:r>
      <w:r w:rsidR="009C71AF" w:rsidRPr="00D61BA1">
        <w:t>,</w:t>
      </w:r>
      <w:r w:rsidR="009C71AF" w:rsidRPr="00D61BA1">
        <w:rPr>
          <w:color w:val="007777"/>
        </w:rPr>
        <w:t xml:space="preserve"> </w:t>
      </w:r>
    </w:p>
    <w:p w14:paraId="2553FC5A" w14:textId="118424DB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rPr>
          <w:color w:val="CC0000"/>
        </w:rPr>
        <w:t>"value"</w:t>
      </w:r>
      <w:r w:rsidR="009C71AF" w:rsidRPr="00D61BA1">
        <w:t xml:space="preserve">: </w:t>
      </w:r>
      <w:r w:rsidR="009C71AF" w:rsidRPr="00D61BA1">
        <w:rPr>
          <w:color w:val="007777"/>
        </w:rPr>
        <w:t>"IdPatientMis12.01.2016 16:40:039"</w:t>
      </w:r>
      <w:r w:rsidR="009C71AF" w:rsidRPr="00D61BA1">
        <w:t>,</w:t>
      </w:r>
      <w:r w:rsidR="009C71AF" w:rsidRPr="00D61BA1">
        <w:rPr>
          <w:color w:val="007777"/>
        </w:rPr>
        <w:t xml:space="preserve"> </w:t>
      </w:r>
    </w:p>
    <w:p w14:paraId="2204CC95" w14:textId="47C34204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rPr>
          <w:color w:val="CC0000"/>
        </w:rPr>
        <w:t>"period"</w:t>
      </w:r>
      <w:r w:rsidR="009C71AF" w:rsidRPr="00D61BA1">
        <w:t>: {</w:t>
      </w:r>
    </w:p>
    <w:p w14:paraId="2D293956" w14:textId="0541C92B" w:rsidR="009C71AF" w:rsidRPr="00D61BA1" w:rsidRDefault="00256FBA" w:rsidP="009C71AF">
      <w:pPr>
        <w:pStyle w:val="afffa"/>
        <w:rPr>
          <w:b/>
        </w:rPr>
      </w:pPr>
      <w:r w:rsidRPr="00D61BA1">
        <w:t xml:space="preserve">        </w:t>
      </w:r>
      <w:r w:rsidR="009C71AF" w:rsidRPr="00D61BA1">
        <w:rPr>
          <w:color w:val="CC0000"/>
        </w:rPr>
        <w:t>"start"</w:t>
      </w:r>
      <w:r w:rsidR="009C71AF" w:rsidRPr="00D61BA1">
        <w:t xml:space="preserve">: </w:t>
      </w:r>
      <w:r w:rsidR="009C71AF" w:rsidRPr="00D61BA1">
        <w:rPr>
          <w:color w:val="007777"/>
        </w:rPr>
        <w:t>"2012-02-01"</w:t>
      </w:r>
      <w:r w:rsidR="009C71AF" w:rsidRPr="00D61BA1">
        <w:t>,</w:t>
      </w:r>
      <w:r w:rsidR="009C71AF" w:rsidRPr="00D61BA1">
        <w:rPr>
          <w:color w:val="007777"/>
        </w:rPr>
        <w:t xml:space="preserve"> </w:t>
      </w:r>
    </w:p>
    <w:p w14:paraId="21895D7A" w14:textId="7B69E981" w:rsidR="009C71AF" w:rsidRPr="00D61BA1" w:rsidRDefault="00256FBA" w:rsidP="009C71AF">
      <w:pPr>
        <w:pStyle w:val="afffa"/>
        <w:rPr>
          <w:b/>
        </w:rPr>
      </w:pPr>
      <w:r w:rsidRPr="00D61BA1">
        <w:t xml:space="preserve">        </w:t>
      </w:r>
      <w:r w:rsidR="009C71AF" w:rsidRPr="00D61BA1">
        <w:rPr>
          <w:color w:val="CC0000"/>
        </w:rPr>
        <w:t>"end"</w:t>
      </w:r>
      <w:r w:rsidR="009C71AF" w:rsidRPr="00D61BA1">
        <w:t xml:space="preserve">: </w:t>
      </w:r>
      <w:r w:rsidR="009C71AF" w:rsidRPr="00D61BA1">
        <w:rPr>
          <w:color w:val="007777"/>
        </w:rPr>
        <w:t>"2018-02-01"</w:t>
      </w:r>
    </w:p>
    <w:p w14:paraId="2DD3E4DE" w14:textId="752300EB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t xml:space="preserve">}, </w:t>
      </w:r>
    </w:p>
    <w:p w14:paraId="34FFE06E" w14:textId="74C8DC75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rPr>
          <w:color w:val="CC0000"/>
        </w:rPr>
        <w:t>"assigner"</w:t>
      </w:r>
      <w:r w:rsidR="009C71AF" w:rsidRPr="00D61BA1">
        <w:t>: {</w:t>
      </w:r>
    </w:p>
    <w:p w14:paraId="5751B640" w14:textId="6489CE7C" w:rsidR="009C71AF" w:rsidRPr="00D61BA1" w:rsidRDefault="00256FBA" w:rsidP="009C71AF">
      <w:pPr>
        <w:pStyle w:val="afffa"/>
        <w:rPr>
          <w:b/>
        </w:rPr>
      </w:pPr>
      <w:r w:rsidRPr="00D61BA1">
        <w:t xml:space="preserve">        </w:t>
      </w:r>
      <w:r w:rsidR="009C71AF" w:rsidRPr="00D61BA1">
        <w:rPr>
          <w:color w:val="CC0000"/>
        </w:rPr>
        <w:t>"reference"</w:t>
      </w:r>
      <w:r w:rsidR="009C71AF" w:rsidRPr="00D61BA1">
        <w:t xml:space="preserve">: </w:t>
      </w:r>
      <w:r w:rsidR="009C71AF" w:rsidRPr="00D61BA1">
        <w:rPr>
          <w:color w:val="007777"/>
        </w:rPr>
        <w:t>"Link/4a94e705-ee3e-46fc-bba0-0298e0fd5bd2"</w:t>
      </w:r>
    </w:p>
    <w:p w14:paraId="74C98A5E" w14:textId="652B9C29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t>}</w:t>
      </w:r>
    </w:p>
    <w:p w14:paraId="72CE1F2C" w14:textId="75CBD1B8" w:rsidR="009C71AF" w:rsidRPr="00D61BA1" w:rsidRDefault="00256FBA" w:rsidP="009C71AF">
      <w:pPr>
        <w:pStyle w:val="afffa"/>
        <w:rPr>
          <w:b/>
        </w:rPr>
      </w:pPr>
      <w:r w:rsidRPr="00D61BA1">
        <w:t xml:space="preserve">    </w:t>
      </w:r>
      <w:r w:rsidR="009C71AF" w:rsidRPr="00D61BA1">
        <w:t>}</w:t>
      </w:r>
    </w:p>
    <w:p w14:paraId="688ED1E5" w14:textId="21352FCB" w:rsidR="009C71AF" w:rsidRPr="00D61BA1" w:rsidRDefault="00256FBA" w:rsidP="009C71AF">
      <w:pPr>
        <w:pStyle w:val="afffa"/>
        <w:rPr>
          <w:b/>
        </w:rPr>
      </w:pPr>
      <w:r w:rsidRPr="00D61BA1">
        <w:t xml:space="preserve">  </w:t>
      </w:r>
      <w:r w:rsidR="009C71AF" w:rsidRPr="00D61BA1">
        <w:rPr>
          <w:color w:val="0033FF"/>
        </w:rPr>
        <w:t>]</w:t>
      </w:r>
      <w:r w:rsidR="009C71AF" w:rsidRPr="00D61BA1">
        <w:t xml:space="preserve">, </w:t>
      </w:r>
    </w:p>
    <w:p w14:paraId="4A172238" w14:textId="3EF67500" w:rsidR="009C71AF" w:rsidRPr="00D61BA1" w:rsidRDefault="00256FBA" w:rsidP="009C71AF">
      <w:pPr>
        <w:pStyle w:val="afffa"/>
        <w:rPr>
          <w:b/>
        </w:rPr>
      </w:pPr>
      <w:r w:rsidRPr="00D61BA1">
        <w:t xml:space="preserve">  </w:t>
      </w:r>
      <w:r w:rsidR="009C71AF" w:rsidRPr="00D61BA1">
        <w:rPr>
          <w:color w:val="CC0000"/>
        </w:rPr>
        <w:t>"name"</w:t>
      </w:r>
      <w:r w:rsidR="009C71AF" w:rsidRPr="00D61BA1">
        <w:t xml:space="preserve">: </w:t>
      </w:r>
      <w:r w:rsidR="009C71AF" w:rsidRPr="00D61BA1">
        <w:rPr>
          <w:color w:val="0033FF"/>
        </w:rPr>
        <w:t>[</w:t>
      </w:r>
    </w:p>
    <w:p w14:paraId="7488AAFD" w14:textId="26C2596D" w:rsidR="009C71AF" w:rsidRPr="00D61BA1" w:rsidRDefault="00256FBA" w:rsidP="009C71AF">
      <w:pPr>
        <w:pStyle w:val="afffa"/>
        <w:rPr>
          <w:b/>
        </w:rPr>
      </w:pPr>
      <w:r w:rsidRPr="00D61BA1">
        <w:t xml:space="preserve">    </w:t>
      </w:r>
      <w:r w:rsidR="009C71AF" w:rsidRPr="00D61BA1">
        <w:t>{</w:t>
      </w:r>
    </w:p>
    <w:p w14:paraId="3A149449" w14:textId="47E4F47F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rPr>
          <w:color w:val="CC0000"/>
        </w:rPr>
        <w:t>"family"</w:t>
      </w:r>
      <w:r w:rsidR="009C71AF" w:rsidRPr="00D61BA1">
        <w:t xml:space="preserve">: </w:t>
      </w:r>
      <w:r w:rsidR="009C71AF" w:rsidRPr="00D61BA1">
        <w:rPr>
          <w:color w:val="0033FF"/>
        </w:rPr>
        <w:t>[</w:t>
      </w:r>
    </w:p>
    <w:p w14:paraId="42898F68" w14:textId="680CE6EA" w:rsidR="009C71AF" w:rsidRPr="00D61BA1" w:rsidRDefault="00256FBA" w:rsidP="009C71AF">
      <w:pPr>
        <w:pStyle w:val="afffa"/>
        <w:rPr>
          <w:b/>
        </w:rPr>
      </w:pPr>
      <w:r w:rsidRPr="00D61BA1">
        <w:t xml:space="preserve">        </w:t>
      </w:r>
      <w:r w:rsidR="009C71AF" w:rsidRPr="00D61BA1">
        <w:rPr>
          <w:color w:val="007777"/>
        </w:rPr>
        <w:t>"Николаев"</w:t>
      </w:r>
    </w:p>
    <w:p w14:paraId="324F6F49" w14:textId="271E09C7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rPr>
          <w:color w:val="0033FF"/>
        </w:rPr>
        <w:t>]</w:t>
      </w:r>
      <w:r w:rsidR="009C71AF" w:rsidRPr="00D61BA1">
        <w:t xml:space="preserve">, </w:t>
      </w:r>
    </w:p>
    <w:p w14:paraId="2C6D0994" w14:textId="51DB41A7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rPr>
          <w:color w:val="CC0000"/>
        </w:rPr>
        <w:t>"given"</w:t>
      </w:r>
      <w:r w:rsidR="009C71AF" w:rsidRPr="00D61BA1">
        <w:t xml:space="preserve">: </w:t>
      </w:r>
      <w:r w:rsidR="009C71AF" w:rsidRPr="00D61BA1">
        <w:rPr>
          <w:color w:val="0033FF"/>
        </w:rPr>
        <w:t>[</w:t>
      </w:r>
    </w:p>
    <w:p w14:paraId="6E15463C" w14:textId="2126DA8D" w:rsidR="009C71AF" w:rsidRPr="00D61BA1" w:rsidRDefault="00256FBA" w:rsidP="009C71AF">
      <w:pPr>
        <w:pStyle w:val="afffa"/>
        <w:rPr>
          <w:b/>
        </w:rPr>
      </w:pPr>
      <w:r w:rsidRPr="00D61BA1">
        <w:lastRenderedPageBreak/>
        <w:t xml:space="preserve">        </w:t>
      </w:r>
      <w:r w:rsidR="009C71AF" w:rsidRPr="00D61BA1">
        <w:rPr>
          <w:color w:val="007777"/>
        </w:rPr>
        <w:t>"Антон"</w:t>
      </w:r>
      <w:r w:rsidR="009C71AF" w:rsidRPr="00D61BA1">
        <w:t>,</w:t>
      </w:r>
      <w:r w:rsidR="009C71AF" w:rsidRPr="00D61BA1">
        <w:rPr>
          <w:color w:val="007777"/>
        </w:rPr>
        <w:t xml:space="preserve"> </w:t>
      </w:r>
    </w:p>
    <w:p w14:paraId="413452F9" w14:textId="4FA2F8E8" w:rsidR="009C71AF" w:rsidRPr="00D61BA1" w:rsidRDefault="00256FBA" w:rsidP="009C71AF">
      <w:pPr>
        <w:pStyle w:val="afffa"/>
        <w:rPr>
          <w:b/>
        </w:rPr>
      </w:pPr>
      <w:r w:rsidRPr="00D61BA1">
        <w:t xml:space="preserve">        </w:t>
      </w:r>
      <w:r w:rsidR="009C71AF" w:rsidRPr="00D61BA1">
        <w:rPr>
          <w:color w:val="007777"/>
        </w:rPr>
        <w:t>"Артёмович"</w:t>
      </w:r>
    </w:p>
    <w:p w14:paraId="0F5FF8F2" w14:textId="351DE25A" w:rsidR="009C71AF" w:rsidRPr="00D61BA1" w:rsidRDefault="00256FBA" w:rsidP="009C71AF">
      <w:pPr>
        <w:pStyle w:val="afffa"/>
        <w:rPr>
          <w:b/>
        </w:rPr>
      </w:pPr>
      <w:r w:rsidRPr="00D61BA1">
        <w:t xml:space="preserve">      </w:t>
      </w:r>
      <w:r w:rsidR="009C71AF" w:rsidRPr="00D61BA1">
        <w:rPr>
          <w:color w:val="0033FF"/>
        </w:rPr>
        <w:t>]</w:t>
      </w:r>
    </w:p>
    <w:p w14:paraId="6FDE1143" w14:textId="270BDB80" w:rsidR="009C71AF" w:rsidRPr="00D61BA1" w:rsidRDefault="00256FBA" w:rsidP="009C71AF">
      <w:pPr>
        <w:pStyle w:val="afffa"/>
        <w:rPr>
          <w:b/>
        </w:rPr>
      </w:pPr>
      <w:r w:rsidRPr="00D61BA1">
        <w:t xml:space="preserve">    </w:t>
      </w:r>
      <w:r w:rsidR="009C71AF" w:rsidRPr="00D61BA1">
        <w:t>}</w:t>
      </w:r>
    </w:p>
    <w:p w14:paraId="35491DC5" w14:textId="5CE729E2" w:rsidR="009C71AF" w:rsidRPr="00D61BA1" w:rsidRDefault="00256FBA" w:rsidP="009C71AF">
      <w:pPr>
        <w:pStyle w:val="afffa"/>
        <w:rPr>
          <w:b/>
        </w:rPr>
      </w:pPr>
      <w:r w:rsidRPr="00D61BA1">
        <w:t xml:space="preserve">  </w:t>
      </w:r>
      <w:r w:rsidR="009C71AF" w:rsidRPr="00D61BA1">
        <w:rPr>
          <w:color w:val="0033FF"/>
        </w:rPr>
        <w:t>]</w:t>
      </w:r>
      <w:r w:rsidR="009C71AF" w:rsidRPr="00D61BA1">
        <w:t xml:space="preserve">, </w:t>
      </w:r>
    </w:p>
    <w:p w14:paraId="5107CDBB" w14:textId="2A44D1F3" w:rsidR="009C71AF" w:rsidRPr="00D61BA1" w:rsidRDefault="00256FBA" w:rsidP="009C71AF">
      <w:pPr>
        <w:pStyle w:val="afffa"/>
        <w:rPr>
          <w:b/>
        </w:rPr>
      </w:pPr>
      <w:r w:rsidRPr="00D61BA1">
        <w:t xml:space="preserve">  </w:t>
      </w:r>
      <w:r w:rsidR="009C71AF" w:rsidRPr="00D61BA1">
        <w:rPr>
          <w:color w:val="CC0000"/>
        </w:rPr>
        <w:t>"gender"</w:t>
      </w:r>
      <w:r w:rsidR="009C71AF" w:rsidRPr="00D61BA1">
        <w:t xml:space="preserve">: </w:t>
      </w:r>
      <w:r w:rsidR="009C71AF" w:rsidRPr="00D61BA1">
        <w:rPr>
          <w:color w:val="007777"/>
        </w:rPr>
        <w:t>"male"</w:t>
      </w:r>
      <w:r w:rsidR="009C71AF" w:rsidRPr="00D61BA1">
        <w:t>,</w:t>
      </w:r>
      <w:r w:rsidR="009C71AF" w:rsidRPr="00D61BA1">
        <w:rPr>
          <w:color w:val="007777"/>
        </w:rPr>
        <w:t xml:space="preserve"> </w:t>
      </w:r>
    </w:p>
    <w:p w14:paraId="336C5D7F" w14:textId="6C9EC4CC" w:rsidR="009C71AF" w:rsidRPr="00D61BA1" w:rsidRDefault="00256FBA" w:rsidP="009C71AF">
      <w:pPr>
        <w:pStyle w:val="afffa"/>
        <w:rPr>
          <w:b/>
        </w:rPr>
      </w:pPr>
      <w:r w:rsidRPr="00D61BA1">
        <w:t xml:space="preserve">  </w:t>
      </w:r>
      <w:r w:rsidR="009C71AF" w:rsidRPr="00D61BA1">
        <w:rPr>
          <w:color w:val="CC0000"/>
        </w:rPr>
        <w:t>"birthDate"</w:t>
      </w:r>
      <w:r w:rsidR="009C71AF" w:rsidRPr="00D61BA1">
        <w:t xml:space="preserve">: </w:t>
      </w:r>
      <w:r w:rsidR="009C71AF" w:rsidRPr="00D61BA1">
        <w:rPr>
          <w:color w:val="007777"/>
        </w:rPr>
        <w:t>"1950-06-17"</w:t>
      </w:r>
      <w:r w:rsidR="009C71AF" w:rsidRPr="00D61BA1">
        <w:t>,</w:t>
      </w:r>
      <w:r w:rsidR="009C71AF" w:rsidRPr="00D61BA1">
        <w:rPr>
          <w:color w:val="007777"/>
        </w:rPr>
        <w:t xml:space="preserve"> </w:t>
      </w:r>
    </w:p>
    <w:p w14:paraId="5F4B8D74" w14:textId="267DE211" w:rsidR="009C71AF" w:rsidRPr="00D61BA1" w:rsidRDefault="00256FBA" w:rsidP="009C71AF">
      <w:pPr>
        <w:pStyle w:val="afffa"/>
        <w:rPr>
          <w:b/>
        </w:rPr>
      </w:pPr>
      <w:r w:rsidRPr="00D61BA1">
        <w:t xml:space="preserve">  </w:t>
      </w:r>
      <w:r w:rsidR="009C71AF" w:rsidRPr="00D61BA1">
        <w:rPr>
          <w:color w:val="CC0000"/>
        </w:rPr>
        <w:t>"address"</w:t>
      </w:r>
      <w:r w:rsidR="009C71AF" w:rsidRPr="00D61BA1">
        <w:t xml:space="preserve">: </w:t>
      </w:r>
      <w:r w:rsidR="009C71AF" w:rsidRPr="00D61BA1">
        <w:rPr>
          <w:color w:val="0033FF"/>
        </w:rPr>
        <w:t>[</w:t>
      </w:r>
    </w:p>
    <w:p w14:paraId="707E7D72" w14:textId="3B532DE9" w:rsidR="009C71AF" w:rsidRPr="00D61BA1" w:rsidRDefault="00256FBA" w:rsidP="009C71AF">
      <w:pPr>
        <w:pStyle w:val="afffa"/>
        <w:rPr>
          <w:b/>
          <w:lang w:val="ru-RU"/>
        </w:rPr>
      </w:pPr>
      <w:r w:rsidRPr="00D61BA1">
        <w:t xml:space="preserve">    </w:t>
      </w:r>
      <w:r w:rsidR="009C71AF" w:rsidRPr="00D61BA1">
        <w:rPr>
          <w:lang w:val="ru-RU"/>
        </w:rPr>
        <w:t>{</w:t>
      </w:r>
    </w:p>
    <w:p w14:paraId="3F9F643E" w14:textId="5C654B58" w:rsidR="009C71AF" w:rsidRPr="00D61BA1" w:rsidRDefault="00256FBA" w:rsidP="009C71AF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="009C71AF" w:rsidRPr="00D61BA1">
        <w:rPr>
          <w:color w:val="CC0000"/>
          <w:lang w:val="ru-RU"/>
        </w:rPr>
        <w:t>"</w:t>
      </w:r>
      <w:r w:rsidR="009C71AF" w:rsidRPr="00D61BA1">
        <w:rPr>
          <w:color w:val="CC0000"/>
        </w:rPr>
        <w:t>use</w:t>
      </w:r>
      <w:r w:rsidR="009C71AF" w:rsidRPr="00D61BA1">
        <w:rPr>
          <w:color w:val="CC0000"/>
          <w:lang w:val="ru-RU"/>
        </w:rPr>
        <w:t>"</w:t>
      </w:r>
      <w:r w:rsidR="009C71AF" w:rsidRPr="00D61BA1">
        <w:rPr>
          <w:lang w:val="ru-RU"/>
        </w:rPr>
        <w:t xml:space="preserve">: </w:t>
      </w:r>
      <w:r w:rsidR="009C71AF" w:rsidRPr="00D61BA1">
        <w:rPr>
          <w:color w:val="007777"/>
          <w:lang w:val="ru-RU"/>
        </w:rPr>
        <w:t>"</w:t>
      </w:r>
      <w:r w:rsidR="009C71AF" w:rsidRPr="00D61BA1">
        <w:rPr>
          <w:color w:val="007777"/>
        </w:rPr>
        <w:t>home</w:t>
      </w:r>
      <w:r w:rsidR="009C71AF" w:rsidRPr="00D61BA1">
        <w:rPr>
          <w:color w:val="007777"/>
          <w:lang w:val="ru-RU"/>
        </w:rPr>
        <w:t>"</w:t>
      </w:r>
      <w:r w:rsidR="009C71AF" w:rsidRPr="00D61BA1">
        <w:rPr>
          <w:lang w:val="ru-RU"/>
        </w:rPr>
        <w:t>,</w:t>
      </w:r>
      <w:r w:rsidR="009C71AF" w:rsidRPr="00D61BA1">
        <w:rPr>
          <w:color w:val="007777"/>
          <w:lang w:val="ru-RU"/>
        </w:rPr>
        <w:t xml:space="preserve"> </w:t>
      </w:r>
    </w:p>
    <w:p w14:paraId="60D572AB" w14:textId="334EC6F8" w:rsidR="009C71AF" w:rsidRPr="00D61BA1" w:rsidRDefault="00256FBA" w:rsidP="009C71AF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="009C71AF" w:rsidRPr="00D61BA1">
        <w:rPr>
          <w:color w:val="CC0000"/>
          <w:lang w:val="ru-RU"/>
        </w:rPr>
        <w:t>"</w:t>
      </w:r>
      <w:r w:rsidR="009C71AF" w:rsidRPr="00D61BA1">
        <w:rPr>
          <w:color w:val="CC0000"/>
        </w:rPr>
        <w:t>text</w:t>
      </w:r>
      <w:r w:rsidR="009C71AF" w:rsidRPr="00D61BA1">
        <w:rPr>
          <w:color w:val="CC0000"/>
          <w:lang w:val="ru-RU"/>
        </w:rPr>
        <w:t>"</w:t>
      </w:r>
      <w:r w:rsidR="009C71AF" w:rsidRPr="00D61BA1">
        <w:rPr>
          <w:lang w:val="ru-RU"/>
        </w:rPr>
        <w:t xml:space="preserve">: </w:t>
      </w:r>
      <w:r w:rsidR="009C71AF" w:rsidRPr="00D61BA1">
        <w:rPr>
          <w:color w:val="007777"/>
          <w:lang w:val="ru-RU"/>
        </w:rPr>
        <w:t>"наб. канала Грибоедова, д.15, кв.96"</w:t>
      </w:r>
    </w:p>
    <w:p w14:paraId="779CE348" w14:textId="51DB81E9" w:rsidR="009C71AF" w:rsidRPr="00D61BA1" w:rsidRDefault="00256FBA" w:rsidP="009C71AF">
      <w:pPr>
        <w:pStyle w:val="afffa"/>
        <w:rPr>
          <w:b/>
        </w:rPr>
      </w:pPr>
      <w:r w:rsidRPr="00D61BA1">
        <w:rPr>
          <w:lang w:val="ru-RU"/>
        </w:rPr>
        <w:t xml:space="preserve">    </w:t>
      </w:r>
      <w:r w:rsidR="009C71AF" w:rsidRPr="00D61BA1">
        <w:t>}</w:t>
      </w:r>
    </w:p>
    <w:p w14:paraId="58C84734" w14:textId="77777777" w:rsidR="009C71AF" w:rsidRPr="00D61BA1" w:rsidRDefault="009C71AF" w:rsidP="009C71AF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75C20224" w14:textId="178A49F6" w:rsidR="009C71AF" w:rsidRPr="00D61BA1" w:rsidRDefault="009C71AF" w:rsidP="009C71AF">
      <w:pPr>
        <w:pStyle w:val="afffa"/>
        <w:rPr>
          <w:b/>
        </w:rPr>
      </w:pPr>
      <w:r w:rsidRPr="00D61BA1">
        <w:t>}</w:t>
      </w:r>
    </w:p>
    <w:p w14:paraId="2AD0E79B" w14:textId="0B4C46A1" w:rsidR="00B25860" w:rsidRPr="00D61BA1" w:rsidRDefault="00383266" w:rsidP="00AE4BF2">
      <w:pPr>
        <w:pStyle w:val="20"/>
        <w:rPr>
          <w:lang w:val="en-US"/>
        </w:rPr>
      </w:pPr>
      <w:bookmarkStart w:id="23" w:name="_Toc454360629"/>
      <w:r w:rsidRPr="00D61BA1">
        <w:t>Обновление пациента (</w:t>
      </w:r>
      <w:r w:rsidRPr="00D61BA1">
        <w:rPr>
          <w:lang w:val="en-US"/>
        </w:rPr>
        <w:t>PUT Patient)</w:t>
      </w:r>
      <w:bookmarkEnd w:id="23"/>
    </w:p>
    <w:p w14:paraId="20D000D1" w14:textId="57AF0080" w:rsidR="00383266" w:rsidRPr="00D61BA1" w:rsidRDefault="00383266" w:rsidP="00383266">
      <w:pPr>
        <w:pStyle w:val="af2"/>
      </w:pPr>
      <w:r w:rsidRPr="00D61BA1">
        <w:t xml:space="preserve">Пациента можно передать в сервис ДЛИ без информации об адресе, паспорте или полисе. Добавление паспорта и СНИЛС осуществляется путем обновления ресурса </w:t>
      </w:r>
      <w:r w:rsidRPr="00D61BA1">
        <w:rPr>
          <w:lang w:val="en-US"/>
        </w:rPr>
        <w:t>Patient</w:t>
      </w:r>
      <w:r w:rsidRPr="00D61BA1">
        <w:t xml:space="preserve">. При обновлении данных должна передаваться полная информация о пациенте, т.е. для более корректной работы МИС должна запросить ресурс </w:t>
      </w:r>
      <w:r w:rsidRPr="00D61BA1">
        <w:rPr>
          <w:lang w:val="en-US"/>
        </w:rPr>
        <w:t>Patient</w:t>
      </w:r>
      <w:r w:rsidRPr="00D61BA1">
        <w:t xml:space="preserve"> (операция </w:t>
      </w:r>
      <w:r w:rsidRPr="00D61BA1">
        <w:rPr>
          <w:lang w:val="en-US"/>
        </w:rPr>
        <w:t>Get</w:t>
      </w:r>
      <w:r w:rsidRPr="00D61BA1">
        <w:t xml:space="preserve">), а потом передать его со всеми параметрами, в том числе и неизменившимися (операция </w:t>
      </w:r>
      <w:r w:rsidRPr="00D61BA1">
        <w:rPr>
          <w:lang w:val="en-US"/>
        </w:rPr>
        <w:t>PUT</w:t>
      </w:r>
      <w:r w:rsidRPr="00D61BA1">
        <w:t>).</w:t>
      </w:r>
    </w:p>
    <w:p w14:paraId="6E89998A" w14:textId="1DF149FA" w:rsidR="00CD100C" w:rsidRPr="00D61BA1" w:rsidRDefault="00CD100C" w:rsidP="00CD100C">
      <w:pPr>
        <w:pStyle w:val="30"/>
      </w:pPr>
      <w:bookmarkStart w:id="24" w:name="_Toc454360630"/>
      <w:r w:rsidRPr="00D61BA1">
        <w:t>Описание параметров</w:t>
      </w:r>
      <w:bookmarkEnd w:id="24"/>
    </w:p>
    <w:p w14:paraId="7C3BE513" w14:textId="571918FA" w:rsidR="00383266" w:rsidRPr="00D61BA1" w:rsidRDefault="00383266" w:rsidP="00383266">
      <w:pPr>
        <w:pStyle w:val="af2"/>
      </w:pPr>
      <w:r w:rsidRPr="00D61BA1">
        <w:t xml:space="preserve">Параметры ресурса </w:t>
      </w:r>
      <w:r w:rsidRPr="00D61BA1">
        <w:rPr>
          <w:lang w:val="en-US"/>
        </w:rPr>
        <w:t>Patient</w:t>
      </w:r>
      <w:r w:rsidRPr="00D61BA1">
        <w:t xml:space="preserve"> приведены в п. </w:t>
      </w:r>
      <w:r w:rsidRPr="00D61BA1">
        <w:fldChar w:fldCharType="begin"/>
      </w:r>
      <w:r w:rsidRPr="00D61BA1">
        <w:instrText xml:space="preserve"> REF _Ref417649334 \r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>
        <w:t>4.5</w:t>
      </w:r>
      <w:r w:rsidRPr="00D61BA1">
        <w:fldChar w:fldCharType="end"/>
      </w:r>
      <w:r w:rsidRPr="00D61BA1">
        <w:t>.</w:t>
      </w:r>
    </w:p>
    <w:p w14:paraId="4C748150" w14:textId="77777777" w:rsidR="00CD100C" w:rsidRPr="00D61BA1" w:rsidRDefault="00CD100C" w:rsidP="00CD100C">
      <w:pPr>
        <w:pStyle w:val="30"/>
      </w:pPr>
      <w:bookmarkStart w:id="25" w:name="_Toc454360631"/>
      <w:r w:rsidRPr="00D61BA1">
        <w:t>Пример запроса</w:t>
      </w:r>
      <w:bookmarkEnd w:id="25"/>
    </w:p>
    <w:p w14:paraId="4B6F1A5B" w14:textId="78E016F8" w:rsidR="009D0D77" w:rsidRPr="00D61BA1" w:rsidRDefault="00CD100C" w:rsidP="009D0D77">
      <w:pPr>
        <w:pStyle w:val="af2"/>
      </w:pPr>
      <w:r w:rsidRPr="00D61BA1">
        <w:t xml:space="preserve">При </w:t>
      </w:r>
      <w:r w:rsidR="009D0D77" w:rsidRPr="00D61BA1">
        <w:t>обновлении</w:t>
      </w:r>
      <w:r w:rsidRPr="00D61BA1">
        <w:t xml:space="preserve"> пациента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="002C41EE" w:rsidRPr="00D61BA1">
        <w:t>]/</w:t>
      </w:r>
      <w:r w:rsidRPr="00D61BA1">
        <w:rPr>
          <w:lang w:val="en-US"/>
        </w:rPr>
        <w:t>Patient</w:t>
      </w:r>
      <w:r w:rsidR="004E2B97" w:rsidRPr="00D61BA1">
        <w:t>/[</w:t>
      </w:r>
      <w:r w:rsidR="004E2B97" w:rsidRPr="00D61BA1">
        <w:rPr>
          <w:lang w:val="en-US"/>
        </w:rPr>
        <w:t>GUID</w:t>
      </w:r>
      <w:r w:rsidR="004E2B97" w:rsidRPr="00D61BA1">
        <w:t xml:space="preserve"> ресурса]/</w:t>
      </w:r>
      <w:r w:rsidRPr="00D61BA1">
        <w:t>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="009D0D77" w:rsidRPr="00D61BA1">
        <w:t>. Объем и структура передаваемых данных аналогичн</w:t>
      </w:r>
      <w:r w:rsidR="009F4A59" w:rsidRPr="00D61BA1">
        <w:t>ы</w:t>
      </w:r>
      <w:r w:rsidR="009D0D77" w:rsidRPr="00D61BA1">
        <w:t xml:space="preserve"> примеру из п. </w:t>
      </w:r>
      <w:r w:rsidR="009D0D77" w:rsidRPr="00D61BA1">
        <w:fldChar w:fldCharType="begin"/>
      </w:r>
      <w:r w:rsidR="009D0D77" w:rsidRPr="00D61BA1">
        <w:instrText xml:space="preserve"> REF _Ref420599187 \r \h </w:instrText>
      </w:r>
      <w:r w:rsidR="00F77D09" w:rsidRPr="00D61BA1">
        <w:instrText xml:space="preserve"> \* MERGEFORMAT </w:instrText>
      </w:r>
      <w:r w:rsidR="009D0D77" w:rsidRPr="00D61BA1">
        <w:fldChar w:fldCharType="separate"/>
      </w:r>
      <w:r w:rsidR="006D0311">
        <w:t>4.5.2</w:t>
      </w:r>
      <w:r w:rsidR="009D0D77" w:rsidRPr="00D61BA1">
        <w:fldChar w:fldCharType="end"/>
      </w:r>
      <w:r w:rsidR="009D0D77" w:rsidRPr="00D61BA1">
        <w:t xml:space="preserve">. При обновлении данных необходимо передавать полностью ресурс </w:t>
      </w:r>
      <w:r w:rsidR="009D0D77" w:rsidRPr="00D61BA1">
        <w:rPr>
          <w:lang w:val="en-US"/>
        </w:rPr>
        <w:t>Patient</w:t>
      </w:r>
      <w:r w:rsidR="009D0D77" w:rsidRPr="00D61BA1">
        <w:t>, а не только измененные значения.</w:t>
      </w:r>
    </w:p>
    <w:p w14:paraId="1FA7BD8A" w14:textId="443EE3C3" w:rsidR="00383266" w:rsidRPr="00D61BA1" w:rsidRDefault="00742703" w:rsidP="00AE4BF2">
      <w:pPr>
        <w:pStyle w:val="20"/>
      </w:pPr>
      <w:bookmarkStart w:id="26" w:name="_Toc454360632"/>
      <w:r w:rsidRPr="00D61BA1">
        <w:t>Добавление полиса пациента (POST Coverage)</w:t>
      </w:r>
      <w:bookmarkEnd w:id="26"/>
    </w:p>
    <w:p w14:paraId="5B02C6E4" w14:textId="35F94BEF" w:rsidR="00CD100C" w:rsidRPr="00D61BA1" w:rsidRDefault="00742703" w:rsidP="00587941">
      <w:pPr>
        <w:pStyle w:val="af2"/>
      </w:pPr>
      <w:r w:rsidRPr="00D61BA1">
        <w:t>Передача полиса пациента осуществля</w:t>
      </w:r>
      <w:r w:rsidR="00143FA5" w:rsidRPr="00D61BA1">
        <w:t>ет</w:t>
      </w:r>
      <w:r w:rsidRPr="00D61BA1">
        <w:t xml:space="preserve">ся с помощью ресурса </w:t>
      </w:r>
      <w:r w:rsidRPr="00D61BA1">
        <w:rPr>
          <w:lang w:val="en-US"/>
        </w:rPr>
        <w:t>Coverage</w:t>
      </w:r>
      <w:r w:rsidRPr="00D61BA1">
        <w:t xml:space="preserve">. </w:t>
      </w:r>
      <w:r w:rsidR="00143FA5" w:rsidRPr="00D61BA1">
        <w:t>Данные полиса указываются в параметре identifier.</w:t>
      </w:r>
    </w:p>
    <w:p w14:paraId="0EE7E6E1" w14:textId="77777777" w:rsidR="00CD100C" w:rsidRPr="00D61BA1" w:rsidRDefault="00CD100C" w:rsidP="00CD100C">
      <w:pPr>
        <w:pStyle w:val="30"/>
      </w:pPr>
      <w:bookmarkStart w:id="27" w:name="_Toc454360633"/>
      <w:r w:rsidRPr="00D61BA1">
        <w:t>Описание параметров</w:t>
      </w:r>
      <w:bookmarkEnd w:id="27"/>
    </w:p>
    <w:p w14:paraId="28919D07" w14:textId="27A472F7" w:rsidR="00DA7EC8" w:rsidRPr="00D61BA1" w:rsidRDefault="00742703" w:rsidP="00587941">
      <w:pPr>
        <w:pStyle w:val="af2"/>
      </w:pPr>
      <w:r w:rsidRPr="00D61BA1">
        <w:t>Перечень параметров и их описание представлено в</w:t>
      </w:r>
      <w:r w:rsidR="00757B9D" w:rsidRPr="00D61BA1">
        <w:t xml:space="preserve"> [</w:t>
      </w:r>
      <w:r w:rsidR="002C4F1F" w:rsidRPr="00D61BA1">
        <w:fldChar w:fldCharType="begin"/>
      </w:r>
      <w:r w:rsidR="002C4F1F" w:rsidRPr="00D61BA1">
        <w:instrText xml:space="preserve"> REF _Ref416259463 \h </w:instrText>
      </w:r>
      <w:r w:rsidR="00F77D09" w:rsidRPr="00D61BA1">
        <w:instrText xml:space="preserve"> \* MERGEFORMAT </w:instrText>
      </w:r>
      <w:r w:rsidR="002C4F1F"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</w:t>
      </w:r>
      <w:r w:rsidR="002C4F1F" w:rsidRPr="00D61BA1">
        <w:fldChar w:fldCharType="end"/>
      </w:r>
      <w:r w:rsidR="00757B9D" w:rsidRPr="00D61BA1">
        <w:t>].</w:t>
      </w:r>
      <w:r w:rsidR="006C4D11" w:rsidRPr="00D61BA1">
        <w:t xml:space="preserve"> Параметры, которые не используются в информационном обмене</w:t>
      </w:r>
      <w:r w:rsidR="00242B0E" w:rsidRPr="00D61BA1">
        <w:t>,</w:t>
      </w:r>
      <w:r w:rsidR="006C4D11" w:rsidRPr="00D61BA1">
        <w:t xml:space="preserve"> в таблице не указаны.</w:t>
      </w:r>
    </w:p>
    <w:p w14:paraId="199E095A" w14:textId="1105D5F4" w:rsidR="00757B9D" w:rsidRPr="00D61BA1" w:rsidRDefault="00757B9D" w:rsidP="009E5BA3">
      <w:pPr>
        <w:pStyle w:val="aff"/>
        <w:keepNext/>
        <w:rPr>
          <w:lang w:val="en-US"/>
        </w:rPr>
      </w:pPr>
      <w:bookmarkStart w:id="28" w:name="_Ref416259463"/>
      <w:r w:rsidRPr="00D61BA1">
        <w:lastRenderedPageBreak/>
        <w:t xml:space="preserve">Таблица </w:t>
      </w:r>
      <w:fldSimple w:instr=" SEQ Таблица \* ARABIC ">
        <w:r w:rsidR="006D0311">
          <w:rPr>
            <w:noProof/>
          </w:rPr>
          <w:t>2</w:t>
        </w:r>
      </w:fldSimple>
      <w:bookmarkEnd w:id="28"/>
      <w:r w:rsidRPr="00D61BA1">
        <w:t xml:space="preserve">. </w:t>
      </w:r>
      <w:r w:rsidR="001A0757" w:rsidRPr="00D61BA1">
        <w:t>Параметры ресурса</w:t>
      </w:r>
      <w:r w:rsidR="00742703" w:rsidRPr="00D61BA1">
        <w:rPr>
          <w:lang w:val="en-US"/>
        </w:rPr>
        <w:t xml:space="preserve"> Coverage</w:t>
      </w:r>
    </w:p>
    <w:tbl>
      <w:tblPr>
        <w:tblStyle w:val="aff3"/>
        <w:tblW w:w="934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701"/>
        <w:gridCol w:w="1417"/>
        <w:gridCol w:w="851"/>
        <w:gridCol w:w="3400"/>
      </w:tblGrid>
      <w:tr w:rsidR="00A62C7A" w:rsidRPr="00D61BA1" w14:paraId="5998A29D" w14:textId="77777777" w:rsidTr="00486D44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605AFCF7" w14:textId="77777777" w:rsidR="00A62C7A" w:rsidRPr="00D61BA1" w:rsidRDefault="00A62C7A" w:rsidP="00A62C7A">
            <w:pPr>
              <w:pStyle w:val="23"/>
            </w:pPr>
            <w:r w:rsidRPr="00D61BA1">
              <w:t>№ п/п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DA77ABB" w14:textId="33A00EFF" w:rsidR="00A62C7A" w:rsidRPr="00D61BA1" w:rsidRDefault="00A62C7A" w:rsidP="00A62C7A">
            <w:pPr>
              <w:pStyle w:val="23"/>
            </w:pPr>
            <w:r w:rsidRPr="00D61BA1">
              <w:t>Ресурс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1C1A19" w14:textId="2CE3A49A" w:rsidR="00A62C7A" w:rsidRPr="00D61BA1" w:rsidRDefault="00A62C7A" w:rsidP="00A62C7A">
            <w:pPr>
              <w:pStyle w:val="23"/>
            </w:pPr>
            <w:r w:rsidRPr="00D61BA1">
              <w:t>Параметр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A21F377" w14:textId="342E76D9" w:rsidR="00A62C7A" w:rsidRPr="00D61BA1" w:rsidRDefault="00A62C7A" w:rsidP="00A62C7A">
            <w:pPr>
              <w:pStyle w:val="23"/>
            </w:pPr>
            <w:r w:rsidRPr="00D61BA1">
              <w:t>Тип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8619E4" w14:textId="75922092" w:rsidR="00A62C7A" w:rsidRPr="00D61BA1" w:rsidRDefault="00A62C7A" w:rsidP="00A62C7A">
            <w:pPr>
              <w:pStyle w:val="23"/>
            </w:pPr>
            <w:r w:rsidRPr="00D61BA1">
              <w:t>Кратность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4A9BE478" w14:textId="01F874A8" w:rsidR="00A62C7A" w:rsidRPr="00D61BA1" w:rsidRDefault="00A62C7A" w:rsidP="00A62C7A">
            <w:pPr>
              <w:pStyle w:val="23"/>
            </w:pPr>
            <w:r w:rsidRPr="00D61BA1">
              <w:t>Описание</w:t>
            </w:r>
          </w:p>
        </w:tc>
      </w:tr>
      <w:tr w:rsidR="00A62C7A" w:rsidRPr="00D61BA1" w14:paraId="106E08C3" w14:textId="77777777" w:rsidTr="00A35ADB">
        <w:tc>
          <w:tcPr>
            <w:tcW w:w="704" w:type="dxa"/>
            <w:shd w:val="clear" w:color="auto" w:fill="auto"/>
          </w:tcPr>
          <w:p w14:paraId="45944BA1" w14:textId="77777777" w:rsidR="00A62C7A" w:rsidRPr="00D61BA1" w:rsidRDefault="00A62C7A" w:rsidP="00517B66">
            <w:pPr>
              <w:pStyle w:val="aff1"/>
              <w:numPr>
                <w:ilvl w:val="0"/>
                <w:numId w:val="10"/>
              </w:numPr>
            </w:pPr>
          </w:p>
        </w:tc>
        <w:tc>
          <w:tcPr>
            <w:tcW w:w="1276" w:type="dxa"/>
            <w:shd w:val="clear" w:color="auto" w:fill="auto"/>
          </w:tcPr>
          <w:p w14:paraId="6526489C" w14:textId="0CB0F827" w:rsidR="00A62C7A" w:rsidRPr="00D61BA1" w:rsidRDefault="00A62C7A" w:rsidP="00A62C7A">
            <w:pPr>
              <w:pStyle w:val="aff1"/>
            </w:pPr>
            <w:r w:rsidRPr="00D61BA1">
              <w:t>Coverage</w:t>
            </w:r>
          </w:p>
        </w:tc>
        <w:tc>
          <w:tcPr>
            <w:tcW w:w="1701" w:type="dxa"/>
            <w:shd w:val="clear" w:color="auto" w:fill="auto"/>
          </w:tcPr>
          <w:p w14:paraId="08BC82CF" w14:textId="46BA5305" w:rsidR="00A62C7A" w:rsidRPr="00D61BA1" w:rsidRDefault="006D0311" w:rsidP="00A62C7A">
            <w:pPr>
              <w:pStyle w:val="aff1"/>
            </w:pPr>
            <w:hyperlink r:id="rId16" w:anchor="Coverage.type" w:tooltip="Coverage.type : Тип страхового покрытия: программа социального развития, план медицинского обслуживания, страховое покрытие от несчастных случаев (пособие по нетрудоспособности, автострахование), групповое медицинское страхование." w:history="1">
              <w:r w:rsidR="00A62C7A" w:rsidRPr="00D61BA1">
                <w:t>type</w:t>
              </w:r>
            </w:hyperlink>
          </w:p>
        </w:tc>
        <w:tc>
          <w:tcPr>
            <w:tcW w:w="1417" w:type="dxa"/>
            <w:shd w:val="clear" w:color="auto" w:fill="auto"/>
          </w:tcPr>
          <w:p w14:paraId="42F2F586" w14:textId="750FBDBB" w:rsidR="00A62C7A" w:rsidRPr="00D61BA1" w:rsidRDefault="00A62C7A" w:rsidP="00A62C7A">
            <w:pPr>
              <w:pStyle w:val="aff1"/>
            </w:pPr>
            <w:r w:rsidRPr="00D61BA1">
              <w:t>Coding</w:t>
            </w:r>
          </w:p>
        </w:tc>
        <w:tc>
          <w:tcPr>
            <w:tcW w:w="851" w:type="dxa"/>
            <w:shd w:val="clear" w:color="auto" w:fill="auto"/>
          </w:tcPr>
          <w:p w14:paraId="7DC1E39A" w14:textId="77EEA3BE" w:rsidR="00A62C7A" w:rsidRPr="00D61BA1" w:rsidRDefault="00A62C7A" w:rsidP="00A62C7A">
            <w:pPr>
              <w:pStyle w:val="aff1"/>
            </w:pPr>
            <w:r w:rsidRPr="00D61BA1">
              <w:t>1..1</w:t>
            </w:r>
          </w:p>
        </w:tc>
        <w:tc>
          <w:tcPr>
            <w:tcW w:w="3400" w:type="dxa"/>
            <w:shd w:val="clear" w:color="auto" w:fill="auto"/>
          </w:tcPr>
          <w:p w14:paraId="6E68353A" w14:textId="77777777" w:rsidR="00A62C7A" w:rsidRPr="00D61BA1" w:rsidRDefault="00A62C7A" w:rsidP="00A62C7A">
            <w:pPr>
              <w:pStyle w:val="aff1"/>
            </w:pPr>
            <w:r w:rsidRPr="00D61BA1">
              <w:t>Тип страхового покрытия</w:t>
            </w:r>
            <w:r w:rsidR="00BC471A" w:rsidRPr="00D61BA1">
              <w:t>:</w:t>
            </w:r>
          </w:p>
          <w:p w14:paraId="4745C038" w14:textId="49E3F68F" w:rsidR="00BC471A" w:rsidRPr="00D61BA1" w:rsidRDefault="00BC471A" w:rsidP="00BC471A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system указывается OID справочника в сервисе Терминологии (1.2.643.2.69.1.1.1.48),</w:t>
            </w:r>
          </w:p>
          <w:p w14:paraId="1A4A751C" w14:textId="77777777" w:rsidR="007B3397" w:rsidRPr="00D61BA1" w:rsidRDefault="00BC471A" w:rsidP="007B339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1245878E" w14:textId="357B63F3" w:rsidR="00BC471A" w:rsidRPr="00D61BA1" w:rsidRDefault="00BC471A" w:rsidP="007B339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A62C7A" w:rsidRPr="00D61BA1" w14:paraId="5354D590" w14:textId="4008B7A1" w:rsidTr="00A35ADB">
        <w:tc>
          <w:tcPr>
            <w:tcW w:w="704" w:type="dxa"/>
            <w:shd w:val="clear" w:color="auto" w:fill="auto"/>
          </w:tcPr>
          <w:p w14:paraId="10FA6536" w14:textId="77777777" w:rsidR="00A62C7A" w:rsidRPr="00D61BA1" w:rsidRDefault="00A62C7A" w:rsidP="00517B66">
            <w:pPr>
              <w:pStyle w:val="aff1"/>
              <w:numPr>
                <w:ilvl w:val="0"/>
                <w:numId w:val="10"/>
              </w:numPr>
            </w:pPr>
          </w:p>
        </w:tc>
        <w:tc>
          <w:tcPr>
            <w:tcW w:w="1276" w:type="dxa"/>
            <w:shd w:val="clear" w:color="auto" w:fill="auto"/>
          </w:tcPr>
          <w:p w14:paraId="71098B9A" w14:textId="573E463C" w:rsidR="00A62C7A" w:rsidRPr="00D61BA1" w:rsidRDefault="00A62C7A" w:rsidP="00A62C7A">
            <w:pPr>
              <w:pStyle w:val="aff1"/>
            </w:pPr>
            <w:r w:rsidRPr="00D61BA1">
              <w:t>Coverage</w:t>
            </w:r>
          </w:p>
        </w:tc>
        <w:tc>
          <w:tcPr>
            <w:tcW w:w="1701" w:type="dxa"/>
            <w:shd w:val="clear" w:color="auto" w:fill="auto"/>
          </w:tcPr>
          <w:p w14:paraId="163D7B9F" w14:textId="6C529576" w:rsidR="00A62C7A" w:rsidRPr="00D61BA1" w:rsidRDefault="00A62C7A" w:rsidP="00A62C7A">
            <w:pPr>
              <w:pStyle w:val="aff1"/>
            </w:pPr>
            <w:r w:rsidRPr="00D61BA1">
              <w:t>identifier</w:t>
            </w:r>
          </w:p>
        </w:tc>
        <w:tc>
          <w:tcPr>
            <w:tcW w:w="1417" w:type="dxa"/>
            <w:shd w:val="clear" w:color="auto" w:fill="auto"/>
          </w:tcPr>
          <w:p w14:paraId="4FBC5329" w14:textId="373CAF07" w:rsidR="00A62C7A" w:rsidRPr="00D61BA1" w:rsidRDefault="00A62C7A" w:rsidP="00A62C7A">
            <w:pPr>
              <w:pStyle w:val="aff1"/>
            </w:pPr>
            <w:r w:rsidRPr="00D61BA1">
              <w:t>Identifier</w:t>
            </w:r>
          </w:p>
        </w:tc>
        <w:tc>
          <w:tcPr>
            <w:tcW w:w="851" w:type="dxa"/>
            <w:shd w:val="clear" w:color="auto" w:fill="auto"/>
          </w:tcPr>
          <w:p w14:paraId="06CF21EB" w14:textId="2E136D65" w:rsidR="00A62C7A" w:rsidRPr="00D61BA1" w:rsidRDefault="00A62C7A" w:rsidP="00A62C7A">
            <w:pPr>
              <w:pStyle w:val="aff1"/>
            </w:pPr>
            <w:r w:rsidRPr="00D61BA1">
              <w:t>1..1</w:t>
            </w:r>
          </w:p>
        </w:tc>
        <w:tc>
          <w:tcPr>
            <w:tcW w:w="3400" w:type="dxa"/>
            <w:shd w:val="clear" w:color="auto" w:fill="auto"/>
          </w:tcPr>
          <w:p w14:paraId="29796DB0" w14:textId="3A588AF7" w:rsidR="00A62C7A" w:rsidRPr="00D61BA1" w:rsidRDefault="00A62C7A" w:rsidP="00A62C7A">
            <w:pPr>
              <w:pStyle w:val="aff1"/>
            </w:pPr>
            <w:r w:rsidRPr="00D61BA1">
              <w:t>Данные о полисе</w:t>
            </w:r>
          </w:p>
        </w:tc>
      </w:tr>
      <w:tr w:rsidR="00A62C7A" w:rsidRPr="00D61BA1" w14:paraId="5F18D5BE" w14:textId="77777777" w:rsidTr="002C7ACE">
        <w:tc>
          <w:tcPr>
            <w:tcW w:w="704" w:type="dxa"/>
          </w:tcPr>
          <w:p w14:paraId="7891E10E" w14:textId="77777777" w:rsidR="00A62C7A" w:rsidRPr="00D61BA1" w:rsidRDefault="00A62C7A" w:rsidP="00517B66">
            <w:pPr>
              <w:pStyle w:val="aff1"/>
              <w:numPr>
                <w:ilvl w:val="1"/>
                <w:numId w:val="10"/>
              </w:numPr>
            </w:pPr>
          </w:p>
        </w:tc>
        <w:tc>
          <w:tcPr>
            <w:tcW w:w="1276" w:type="dxa"/>
          </w:tcPr>
          <w:p w14:paraId="0F73DDEF" w14:textId="0B1945A4" w:rsidR="00A62C7A" w:rsidRPr="00D61BA1" w:rsidRDefault="00A62C7A" w:rsidP="00A62C7A">
            <w:pPr>
              <w:pStyle w:val="aff1"/>
            </w:pPr>
            <w:r w:rsidRPr="00D61BA1">
              <w:t>Coverage</w:t>
            </w:r>
          </w:p>
        </w:tc>
        <w:tc>
          <w:tcPr>
            <w:tcW w:w="1701" w:type="dxa"/>
          </w:tcPr>
          <w:p w14:paraId="6B15D970" w14:textId="71D8064F" w:rsidR="00A62C7A" w:rsidRPr="00D61BA1" w:rsidRDefault="00A62C7A" w:rsidP="00A62C7A">
            <w:pPr>
              <w:pStyle w:val="aff1"/>
            </w:pPr>
            <w:r w:rsidRPr="00D61BA1">
              <w:t>identifier.system</w:t>
            </w:r>
          </w:p>
        </w:tc>
        <w:tc>
          <w:tcPr>
            <w:tcW w:w="1417" w:type="dxa"/>
          </w:tcPr>
          <w:p w14:paraId="40437FB2" w14:textId="07770A13" w:rsidR="00A62C7A" w:rsidRPr="00D61BA1" w:rsidRDefault="00A62C7A" w:rsidP="00A62C7A">
            <w:pPr>
              <w:pStyle w:val="aff1"/>
            </w:pPr>
            <w:r w:rsidRPr="00D61BA1">
              <w:t>uri</w:t>
            </w:r>
          </w:p>
        </w:tc>
        <w:tc>
          <w:tcPr>
            <w:tcW w:w="851" w:type="dxa"/>
          </w:tcPr>
          <w:p w14:paraId="7886999D" w14:textId="7CCA3AAA" w:rsidR="00A62C7A" w:rsidRPr="00D61BA1" w:rsidRDefault="00A62C7A" w:rsidP="00A62C7A">
            <w:pPr>
              <w:pStyle w:val="aff1"/>
            </w:pPr>
            <w:r w:rsidRPr="00D61BA1">
              <w:rPr>
                <w:lang w:val="en-US"/>
              </w:rPr>
              <w:t>1</w:t>
            </w:r>
            <w:r w:rsidRPr="00D61BA1">
              <w:t>..1</w:t>
            </w:r>
          </w:p>
        </w:tc>
        <w:tc>
          <w:tcPr>
            <w:tcW w:w="3400" w:type="dxa"/>
          </w:tcPr>
          <w:p w14:paraId="4F8E3533" w14:textId="77777777" w:rsidR="00A62C7A" w:rsidRPr="00D61BA1" w:rsidRDefault="00BC471A" w:rsidP="00BC471A">
            <w:pPr>
              <w:pStyle w:val="aff1"/>
            </w:pPr>
            <w:r w:rsidRPr="00D61BA1">
              <w:t>В качестве кодовой системы указывается строка:</w:t>
            </w:r>
          </w:p>
          <w:p w14:paraId="5920ADC2" w14:textId="3CE4FE51" w:rsidR="00B9254D" w:rsidRPr="00D61BA1" w:rsidRDefault="00B9254D" w:rsidP="00BC471A">
            <w:pPr>
              <w:pStyle w:val="aff1"/>
            </w:pPr>
            <w:r w:rsidRPr="00D61BA1">
              <w:t>1.2.643.5.1.13.2.1.1.635</w:t>
            </w:r>
          </w:p>
          <w:p w14:paraId="1C721192" w14:textId="55B6C829" w:rsidR="00BC471A" w:rsidRPr="00D61BA1" w:rsidRDefault="00BC471A" w:rsidP="00BC471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[</w:t>
            </w:r>
            <w:r w:rsidRPr="00D61BA1">
              <w:t>код страховой компании</w:t>
            </w:r>
            <w:r w:rsidRPr="00D61BA1">
              <w:rPr>
                <w:lang w:val="en-US"/>
              </w:rPr>
              <w:t>]</w:t>
            </w:r>
          </w:p>
        </w:tc>
      </w:tr>
      <w:tr w:rsidR="00A62C7A" w:rsidRPr="00D61BA1" w14:paraId="5B382A8C" w14:textId="77777777" w:rsidTr="002C7ACE">
        <w:tc>
          <w:tcPr>
            <w:tcW w:w="704" w:type="dxa"/>
          </w:tcPr>
          <w:p w14:paraId="56CCD3B5" w14:textId="1D9BC896" w:rsidR="00A62C7A" w:rsidRPr="00D61BA1" w:rsidRDefault="00A62C7A" w:rsidP="00517B66">
            <w:pPr>
              <w:pStyle w:val="aff1"/>
              <w:numPr>
                <w:ilvl w:val="1"/>
                <w:numId w:val="10"/>
              </w:numPr>
            </w:pPr>
          </w:p>
        </w:tc>
        <w:tc>
          <w:tcPr>
            <w:tcW w:w="1276" w:type="dxa"/>
          </w:tcPr>
          <w:p w14:paraId="0AE29FFF" w14:textId="63914FE3" w:rsidR="00A62C7A" w:rsidRPr="00D61BA1" w:rsidRDefault="00A62C7A" w:rsidP="00A62C7A">
            <w:pPr>
              <w:pStyle w:val="aff1"/>
            </w:pPr>
            <w:r w:rsidRPr="00D61BA1">
              <w:t>Coverage</w:t>
            </w:r>
          </w:p>
        </w:tc>
        <w:tc>
          <w:tcPr>
            <w:tcW w:w="1701" w:type="dxa"/>
          </w:tcPr>
          <w:p w14:paraId="3320B9ED" w14:textId="5BE807C2" w:rsidR="00A62C7A" w:rsidRPr="00D61BA1" w:rsidRDefault="00A62C7A" w:rsidP="00A62C7A">
            <w:pPr>
              <w:pStyle w:val="aff1"/>
            </w:pPr>
            <w:r w:rsidRPr="00D61BA1">
              <w:t>identifier.value</w:t>
            </w:r>
          </w:p>
        </w:tc>
        <w:tc>
          <w:tcPr>
            <w:tcW w:w="1417" w:type="dxa"/>
          </w:tcPr>
          <w:p w14:paraId="09898D19" w14:textId="6F7E77FD" w:rsidR="00A62C7A" w:rsidRPr="00D61BA1" w:rsidRDefault="00A62C7A" w:rsidP="00A62C7A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</w:tcPr>
          <w:p w14:paraId="7CF69CF2" w14:textId="61CE0EEF" w:rsidR="00A62C7A" w:rsidRPr="00D61BA1" w:rsidRDefault="00A62C7A" w:rsidP="00A62C7A">
            <w:pPr>
              <w:pStyle w:val="aff1"/>
            </w:pPr>
            <w:r w:rsidRPr="00D61BA1">
              <w:t>1..1</w:t>
            </w:r>
          </w:p>
        </w:tc>
        <w:tc>
          <w:tcPr>
            <w:tcW w:w="3400" w:type="dxa"/>
          </w:tcPr>
          <w:p w14:paraId="397D17A2" w14:textId="77777777" w:rsidR="00A62C7A" w:rsidRPr="00D61BA1" w:rsidRDefault="00BC471A" w:rsidP="00A62C7A">
            <w:pPr>
              <w:pStyle w:val="aff1"/>
            </w:pPr>
            <w:r w:rsidRPr="00D61BA1">
              <w:t>[Серия полиса]:[Номер полиса] – при наличии серии</w:t>
            </w:r>
          </w:p>
          <w:p w14:paraId="1BEFD7D8" w14:textId="5EA89C88" w:rsidR="00BC471A" w:rsidRPr="00D61BA1" w:rsidRDefault="00BC471A" w:rsidP="00A62C7A">
            <w:pPr>
              <w:pStyle w:val="aff1"/>
            </w:pPr>
            <w:r w:rsidRPr="00D61BA1">
              <w:t>[Номер полиса] – когда серия отсутствует</w:t>
            </w:r>
          </w:p>
        </w:tc>
      </w:tr>
      <w:tr w:rsidR="00A62C7A" w:rsidRPr="00D61BA1" w14:paraId="72BB579C" w14:textId="77777777" w:rsidTr="002C7ACE">
        <w:tc>
          <w:tcPr>
            <w:tcW w:w="704" w:type="dxa"/>
          </w:tcPr>
          <w:p w14:paraId="14C515BA" w14:textId="0F0080F0" w:rsidR="00A62C7A" w:rsidRPr="00D61BA1" w:rsidRDefault="00A62C7A" w:rsidP="00517B66">
            <w:pPr>
              <w:pStyle w:val="aff1"/>
              <w:numPr>
                <w:ilvl w:val="1"/>
                <w:numId w:val="10"/>
              </w:numPr>
            </w:pPr>
          </w:p>
        </w:tc>
        <w:tc>
          <w:tcPr>
            <w:tcW w:w="1276" w:type="dxa"/>
          </w:tcPr>
          <w:p w14:paraId="67DF4461" w14:textId="58B290DA" w:rsidR="00A62C7A" w:rsidRPr="00D61BA1" w:rsidRDefault="00A62C7A" w:rsidP="00A62C7A">
            <w:pPr>
              <w:pStyle w:val="aff1"/>
            </w:pPr>
            <w:r w:rsidRPr="00D61BA1">
              <w:t>Coverage</w:t>
            </w:r>
          </w:p>
        </w:tc>
        <w:tc>
          <w:tcPr>
            <w:tcW w:w="1701" w:type="dxa"/>
          </w:tcPr>
          <w:p w14:paraId="7B4F25D6" w14:textId="125189E1" w:rsidR="00A62C7A" w:rsidRPr="00D61BA1" w:rsidRDefault="00A62C7A" w:rsidP="00A62C7A">
            <w:pPr>
              <w:pStyle w:val="aff1"/>
            </w:pPr>
            <w:r w:rsidRPr="00D61BA1">
              <w:t>identifier.period</w:t>
            </w:r>
          </w:p>
        </w:tc>
        <w:tc>
          <w:tcPr>
            <w:tcW w:w="1417" w:type="dxa"/>
          </w:tcPr>
          <w:p w14:paraId="266B7276" w14:textId="5D234B09" w:rsidR="00A62C7A" w:rsidRPr="00D61BA1" w:rsidRDefault="00A62C7A" w:rsidP="00A62C7A">
            <w:pPr>
              <w:pStyle w:val="aff1"/>
            </w:pPr>
            <w:r w:rsidRPr="00D61BA1">
              <w:t>Period</w:t>
            </w:r>
          </w:p>
        </w:tc>
        <w:tc>
          <w:tcPr>
            <w:tcW w:w="851" w:type="dxa"/>
          </w:tcPr>
          <w:p w14:paraId="0312EC1E" w14:textId="2E02915B" w:rsidR="00A62C7A" w:rsidRPr="00D61BA1" w:rsidRDefault="00A62C7A" w:rsidP="00A62C7A">
            <w:pPr>
              <w:pStyle w:val="aff1"/>
            </w:pPr>
            <w:r w:rsidRPr="00D61BA1">
              <w:t>0..1</w:t>
            </w:r>
          </w:p>
        </w:tc>
        <w:tc>
          <w:tcPr>
            <w:tcW w:w="3400" w:type="dxa"/>
          </w:tcPr>
          <w:p w14:paraId="4D5FAB47" w14:textId="59683E6A" w:rsidR="00540EBA" w:rsidRPr="00D61BA1" w:rsidRDefault="00A62C7A" w:rsidP="00540EBA">
            <w:pPr>
              <w:pStyle w:val="aff1"/>
            </w:pPr>
            <w:r w:rsidRPr="00D61BA1">
              <w:t>Период действия</w:t>
            </w:r>
          </w:p>
          <w:p w14:paraId="67B211FE" w14:textId="77777777" w:rsidR="00FD134C" w:rsidRPr="00D61BA1" w:rsidRDefault="00540EBA" w:rsidP="00517B66">
            <w:pPr>
              <w:pStyle w:val="aff1"/>
              <w:numPr>
                <w:ilvl w:val="0"/>
                <w:numId w:val="37"/>
              </w:numPr>
            </w:pPr>
            <w:r w:rsidRPr="00D61BA1">
              <w:t>В параметре start указывается дата начала периода.</w:t>
            </w:r>
          </w:p>
          <w:p w14:paraId="07F8E6CF" w14:textId="35691A1C" w:rsidR="00540EBA" w:rsidRPr="00D61BA1" w:rsidRDefault="00540EBA" w:rsidP="00517B66">
            <w:pPr>
              <w:pStyle w:val="aff1"/>
              <w:numPr>
                <w:ilvl w:val="0"/>
                <w:numId w:val="3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end</w:t>
            </w:r>
            <w:r w:rsidRPr="00D61BA1">
              <w:t xml:space="preserve"> – дата окончания периода.</w:t>
            </w:r>
          </w:p>
        </w:tc>
      </w:tr>
      <w:tr w:rsidR="00540EBA" w:rsidRPr="00D61BA1" w14:paraId="19FD9112" w14:textId="77777777" w:rsidTr="00A35ADB">
        <w:tc>
          <w:tcPr>
            <w:tcW w:w="704" w:type="dxa"/>
            <w:shd w:val="clear" w:color="auto" w:fill="auto"/>
          </w:tcPr>
          <w:p w14:paraId="3006FC71" w14:textId="77777777" w:rsidR="00540EBA" w:rsidRPr="00D61BA1" w:rsidRDefault="00540EBA" w:rsidP="00517B66">
            <w:pPr>
              <w:pStyle w:val="aff1"/>
              <w:numPr>
                <w:ilvl w:val="0"/>
                <w:numId w:val="10"/>
              </w:numPr>
            </w:pPr>
          </w:p>
        </w:tc>
        <w:tc>
          <w:tcPr>
            <w:tcW w:w="1276" w:type="dxa"/>
            <w:shd w:val="clear" w:color="auto" w:fill="auto"/>
          </w:tcPr>
          <w:p w14:paraId="170F4349" w14:textId="77777777" w:rsidR="00540EBA" w:rsidRPr="00D61BA1" w:rsidRDefault="00540EBA" w:rsidP="000E1D28">
            <w:pPr>
              <w:pStyle w:val="aff1"/>
            </w:pPr>
            <w:r w:rsidRPr="00D61BA1">
              <w:t>Coverage</w:t>
            </w:r>
          </w:p>
        </w:tc>
        <w:tc>
          <w:tcPr>
            <w:tcW w:w="1701" w:type="dxa"/>
            <w:shd w:val="clear" w:color="auto" w:fill="auto"/>
          </w:tcPr>
          <w:p w14:paraId="3F94FEE4" w14:textId="77777777" w:rsidR="00540EBA" w:rsidRPr="00D61BA1" w:rsidRDefault="00540EBA" w:rsidP="000E1D28">
            <w:pPr>
              <w:pStyle w:val="aff1"/>
            </w:pPr>
            <w:r w:rsidRPr="00D61BA1">
              <w:t>subscriber</w:t>
            </w:r>
          </w:p>
        </w:tc>
        <w:tc>
          <w:tcPr>
            <w:tcW w:w="1417" w:type="dxa"/>
            <w:shd w:val="clear" w:color="auto" w:fill="auto"/>
          </w:tcPr>
          <w:p w14:paraId="52035395" w14:textId="77777777" w:rsidR="00540EBA" w:rsidRPr="00D61BA1" w:rsidRDefault="00540EBA" w:rsidP="000E1D28">
            <w:pPr>
              <w:pStyle w:val="aff1"/>
            </w:pPr>
            <w:r w:rsidRPr="00D61BA1">
              <w:t>Patient</w:t>
            </w:r>
          </w:p>
        </w:tc>
        <w:tc>
          <w:tcPr>
            <w:tcW w:w="851" w:type="dxa"/>
            <w:shd w:val="clear" w:color="auto" w:fill="auto"/>
          </w:tcPr>
          <w:p w14:paraId="64AA6467" w14:textId="77777777" w:rsidR="00540EBA" w:rsidRPr="00D61BA1" w:rsidRDefault="00540EBA" w:rsidP="000E1D28">
            <w:pPr>
              <w:pStyle w:val="aff1"/>
            </w:pPr>
            <w:r w:rsidRPr="00D61BA1">
              <w:t>1..1</w:t>
            </w:r>
          </w:p>
        </w:tc>
        <w:tc>
          <w:tcPr>
            <w:tcW w:w="3400" w:type="dxa"/>
            <w:shd w:val="clear" w:color="auto" w:fill="auto"/>
          </w:tcPr>
          <w:p w14:paraId="77DAA51F" w14:textId="77777777" w:rsidR="00540EBA" w:rsidRPr="00D61BA1" w:rsidRDefault="00540EBA" w:rsidP="000E1D28">
            <w:pPr>
              <w:pStyle w:val="aff1"/>
            </w:pPr>
            <w:r w:rsidRPr="00D61BA1">
              <w:rPr>
                <w:lang w:val="en-US"/>
              </w:rPr>
              <w:t>Ссылка. Соотнесение с пациентом</w:t>
            </w:r>
          </w:p>
        </w:tc>
      </w:tr>
    </w:tbl>
    <w:p w14:paraId="054EF6DA" w14:textId="77777777" w:rsidR="00CD100C" w:rsidRPr="00D61BA1" w:rsidRDefault="00CD100C" w:rsidP="00CD100C">
      <w:pPr>
        <w:pStyle w:val="30"/>
      </w:pPr>
      <w:bookmarkStart w:id="29" w:name="_Toc454360634"/>
      <w:r w:rsidRPr="00D61BA1">
        <w:t>Пример запроса</w:t>
      </w:r>
      <w:bookmarkEnd w:id="29"/>
    </w:p>
    <w:p w14:paraId="4160CEA7" w14:textId="3CAFB68F" w:rsidR="00CD100C" w:rsidRPr="00D61BA1" w:rsidRDefault="00CD100C" w:rsidP="00CD100C">
      <w:pPr>
        <w:pStyle w:val="af2"/>
      </w:pPr>
      <w:r w:rsidRPr="00D61BA1">
        <w:t xml:space="preserve">При добавлении нового </w:t>
      </w:r>
      <w:r w:rsidR="00596C0E" w:rsidRPr="00D61BA1">
        <w:t xml:space="preserve">полиса </w:t>
      </w:r>
      <w:r w:rsidRPr="00D61BA1">
        <w:t xml:space="preserve">пациента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]/</w:t>
      </w:r>
      <w:r w:rsidR="00B636AD" w:rsidRPr="00D61BA1">
        <w:t>Coverage</w:t>
      </w:r>
      <w:r w:rsidRPr="00D61BA1">
        <w:t>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</w:t>
      </w:r>
      <w:r w:rsidR="009D5B49" w:rsidRPr="00D61BA1">
        <w:t>В ответе с</w:t>
      </w:r>
      <w:r w:rsidRPr="00D61BA1">
        <w:t xml:space="preserve">ервис возвращает </w:t>
      </w:r>
      <w:r w:rsidRPr="00D61BA1">
        <w:rPr>
          <w:lang w:val="en-US"/>
        </w:rPr>
        <w:t>json</w:t>
      </w:r>
      <w:r w:rsidRPr="00D61BA1">
        <w:t xml:space="preserve"> с созданным </w:t>
      </w:r>
      <w:r w:rsidR="00596C0E" w:rsidRPr="00D61BA1">
        <w:t>полисом</w:t>
      </w:r>
      <w:r w:rsidR="009F4A59" w:rsidRPr="00D61BA1">
        <w:t xml:space="preserve"> и его идентификатором в сервисе ДЛИ</w:t>
      </w:r>
      <w:r w:rsidRPr="00D61BA1">
        <w:t>.</w:t>
      </w:r>
    </w:p>
    <w:p w14:paraId="47847859" w14:textId="77777777" w:rsidR="00540EBA" w:rsidRPr="00D61BA1" w:rsidRDefault="00540EBA" w:rsidP="00540EBA">
      <w:pPr>
        <w:pStyle w:val="afffa"/>
        <w:rPr>
          <w:b/>
        </w:rPr>
      </w:pPr>
      <w:r w:rsidRPr="00D61BA1">
        <w:t>{</w:t>
      </w:r>
    </w:p>
    <w:p w14:paraId="4009C181" w14:textId="399656C5" w:rsidR="00540EBA" w:rsidRPr="00D61BA1" w:rsidRDefault="00540EBA" w:rsidP="00540EBA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"Coverage"</w:t>
      </w:r>
      <w:r w:rsidRPr="00D61BA1">
        <w:t>,</w:t>
      </w:r>
      <w:r w:rsidRPr="00D61BA1">
        <w:rPr>
          <w:color w:val="007777"/>
        </w:rPr>
        <w:t xml:space="preserve"> </w:t>
      </w:r>
    </w:p>
    <w:p w14:paraId="51513D2A" w14:textId="206A9C71" w:rsidR="00540EBA" w:rsidRPr="00D61BA1" w:rsidRDefault="00540EBA" w:rsidP="00540EBA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"type"</w:t>
      </w:r>
      <w:r w:rsidRPr="00D61BA1">
        <w:t>: {</w:t>
      </w:r>
    </w:p>
    <w:p w14:paraId="34A46327" w14:textId="4A1AE9F1" w:rsidR="00540EBA" w:rsidRPr="00D61BA1" w:rsidRDefault="00540EBA" w:rsidP="00540EBA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"urn:oid:1.2.643.2.69.1.1.1.48"</w:t>
      </w:r>
      <w:r w:rsidRPr="00D61BA1">
        <w:t>,</w:t>
      </w:r>
      <w:r w:rsidRPr="00D61BA1">
        <w:rPr>
          <w:color w:val="007777"/>
        </w:rPr>
        <w:t xml:space="preserve"> </w:t>
      </w:r>
    </w:p>
    <w:p w14:paraId="217CA26A" w14:textId="787898B1" w:rsidR="00540EBA" w:rsidRPr="00D61BA1" w:rsidRDefault="00540EBA" w:rsidP="00540EBA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456F8EC7" w14:textId="3D3C6BE7" w:rsidR="00540EBA" w:rsidRPr="00D61BA1" w:rsidRDefault="00540EBA" w:rsidP="00540EBA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"2"</w:t>
      </w:r>
    </w:p>
    <w:p w14:paraId="63C55310" w14:textId="42E53217" w:rsidR="00540EBA" w:rsidRPr="00D61BA1" w:rsidRDefault="00540EBA" w:rsidP="00540EBA">
      <w:pPr>
        <w:pStyle w:val="afffa"/>
        <w:rPr>
          <w:b/>
        </w:rPr>
      </w:pPr>
      <w:r w:rsidRPr="00D61BA1">
        <w:t xml:space="preserve">  }, </w:t>
      </w:r>
    </w:p>
    <w:p w14:paraId="241086CC" w14:textId="7372BC9A" w:rsidR="00540EBA" w:rsidRPr="00D61BA1" w:rsidRDefault="00540EBA" w:rsidP="00540EBA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"identifier"</w:t>
      </w:r>
      <w:r w:rsidRPr="00D61BA1">
        <w:t xml:space="preserve">: </w:t>
      </w:r>
      <w:r w:rsidRPr="00D61BA1">
        <w:rPr>
          <w:color w:val="0033FF"/>
        </w:rPr>
        <w:t>[</w:t>
      </w:r>
    </w:p>
    <w:p w14:paraId="29100EDC" w14:textId="0F7AE857" w:rsidR="00540EBA" w:rsidRPr="00D61BA1" w:rsidRDefault="00540EBA" w:rsidP="00540EBA">
      <w:pPr>
        <w:pStyle w:val="afffa"/>
        <w:rPr>
          <w:b/>
        </w:rPr>
      </w:pPr>
      <w:r w:rsidRPr="00D61BA1">
        <w:lastRenderedPageBreak/>
        <w:t xml:space="preserve">    {</w:t>
      </w:r>
    </w:p>
    <w:p w14:paraId="6816E416" w14:textId="7BC04513" w:rsidR="00540EBA" w:rsidRPr="00D61BA1" w:rsidRDefault="00540EBA" w:rsidP="00540EBA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"urn:oid:1.2.643.5.1.13.2.1.1.635.23607"</w:t>
      </w:r>
      <w:r w:rsidRPr="00D61BA1">
        <w:t>,</w:t>
      </w:r>
      <w:r w:rsidRPr="00D61BA1">
        <w:rPr>
          <w:color w:val="007777"/>
        </w:rPr>
        <w:t xml:space="preserve"> </w:t>
      </w:r>
    </w:p>
    <w:p w14:paraId="51391BD9" w14:textId="037F1587" w:rsidR="00540EBA" w:rsidRPr="00D61BA1" w:rsidRDefault="00540EBA" w:rsidP="00540EBA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007777"/>
        </w:rPr>
        <w:t>"1234567891011121"</w:t>
      </w:r>
      <w:r w:rsidRPr="00D61BA1">
        <w:t>,</w:t>
      </w:r>
      <w:r w:rsidRPr="00D61BA1">
        <w:rPr>
          <w:color w:val="007777"/>
        </w:rPr>
        <w:t xml:space="preserve"> </w:t>
      </w:r>
    </w:p>
    <w:p w14:paraId="16EE3757" w14:textId="6DA10DC0" w:rsidR="00540EBA" w:rsidRPr="00D61BA1" w:rsidRDefault="00540EBA" w:rsidP="00540EBA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"period"</w:t>
      </w:r>
      <w:r w:rsidRPr="00D61BA1">
        <w:t>: {</w:t>
      </w:r>
    </w:p>
    <w:p w14:paraId="4BCDC079" w14:textId="4769E600" w:rsidR="00540EBA" w:rsidRPr="00D61BA1" w:rsidRDefault="00540EBA" w:rsidP="00540EBA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"start"</w:t>
      </w:r>
      <w:r w:rsidRPr="00D61BA1">
        <w:t xml:space="preserve">: </w:t>
      </w:r>
      <w:r w:rsidRPr="00D61BA1">
        <w:rPr>
          <w:color w:val="007777"/>
        </w:rPr>
        <w:t>"2012-02-01"</w:t>
      </w:r>
      <w:r w:rsidRPr="00D61BA1">
        <w:t>,</w:t>
      </w:r>
      <w:r w:rsidRPr="00D61BA1">
        <w:rPr>
          <w:color w:val="007777"/>
        </w:rPr>
        <w:t xml:space="preserve"> </w:t>
      </w:r>
    </w:p>
    <w:p w14:paraId="2F5DC0D1" w14:textId="463EAC2E" w:rsidR="00540EBA" w:rsidRPr="00D61BA1" w:rsidRDefault="00540EBA" w:rsidP="00540EBA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"end"</w:t>
      </w:r>
      <w:r w:rsidRPr="00D61BA1">
        <w:t xml:space="preserve">: </w:t>
      </w:r>
      <w:r w:rsidRPr="00D61BA1">
        <w:rPr>
          <w:color w:val="007777"/>
        </w:rPr>
        <w:t>"2018-02-01"</w:t>
      </w:r>
    </w:p>
    <w:p w14:paraId="3ABAEA1E" w14:textId="652BFB47" w:rsidR="00540EBA" w:rsidRPr="00D61BA1" w:rsidRDefault="00540EBA" w:rsidP="00540EBA">
      <w:pPr>
        <w:pStyle w:val="afffa"/>
        <w:rPr>
          <w:b/>
        </w:rPr>
      </w:pPr>
      <w:r w:rsidRPr="00D61BA1">
        <w:t xml:space="preserve">      }</w:t>
      </w:r>
    </w:p>
    <w:p w14:paraId="2FB452B9" w14:textId="259B6A3D" w:rsidR="00540EBA" w:rsidRPr="00D61BA1" w:rsidRDefault="00540EBA" w:rsidP="00540EBA">
      <w:pPr>
        <w:pStyle w:val="afffa"/>
        <w:rPr>
          <w:b/>
        </w:rPr>
      </w:pPr>
      <w:r w:rsidRPr="00D61BA1">
        <w:t xml:space="preserve">    }</w:t>
      </w:r>
    </w:p>
    <w:p w14:paraId="33D6442C" w14:textId="08B17ECB" w:rsidR="00540EBA" w:rsidRPr="00D61BA1" w:rsidRDefault="00540EBA" w:rsidP="00540EBA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0033FF"/>
        </w:rPr>
        <w:t>]</w:t>
      </w:r>
      <w:r w:rsidRPr="00D61BA1">
        <w:t xml:space="preserve">, </w:t>
      </w:r>
    </w:p>
    <w:p w14:paraId="3E0211F8" w14:textId="31C56567" w:rsidR="00540EBA" w:rsidRPr="00D61BA1" w:rsidRDefault="00540EBA" w:rsidP="00540EBA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"subscriber"</w:t>
      </w:r>
      <w:r w:rsidRPr="00D61BA1">
        <w:t>: {</w:t>
      </w:r>
    </w:p>
    <w:p w14:paraId="70782398" w14:textId="3A2A8C64" w:rsidR="00540EBA" w:rsidRPr="00D61BA1" w:rsidRDefault="00540EBA" w:rsidP="00540EBA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"Patient/02255d1f-548c-4b04-9ac2-7c97d3efad1a"</w:t>
      </w:r>
    </w:p>
    <w:p w14:paraId="4BFA6984" w14:textId="5E6EAFB1" w:rsidR="00540EBA" w:rsidRPr="00D61BA1" w:rsidRDefault="00540EBA" w:rsidP="00540EBA">
      <w:pPr>
        <w:pStyle w:val="afffa"/>
        <w:rPr>
          <w:b/>
        </w:rPr>
      </w:pPr>
      <w:r w:rsidRPr="00D61BA1">
        <w:t xml:space="preserve">  }</w:t>
      </w:r>
    </w:p>
    <w:p w14:paraId="60AECAFD" w14:textId="77777777" w:rsidR="00540EBA" w:rsidRPr="00D61BA1" w:rsidRDefault="00540EBA" w:rsidP="00540EBA">
      <w:pPr>
        <w:pStyle w:val="afffa"/>
        <w:rPr>
          <w:b/>
        </w:rPr>
      </w:pPr>
      <w:r w:rsidRPr="00D61BA1">
        <w:t>}</w:t>
      </w:r>
    </w:p>
    <w:p w14:paraId="733D0AE6" w14:textId="2ED856A3" w:rsidR="00BB29D7" w:rsidRPr="00D61BA1" w:rsidRDefault="00742703" w:rsidP="00AE4BF2">
      <w:pPr>
        <w:pStyle w:val="20"/>
      </w:pPr>
      <w:bookmarkStart w:id="30" w:name="_Toc454360635"/>
      <w:r w:rsidRPr="00D61BA1">
        <w:t>Передача заявки (POST Bundle заявки)</w:t>
      </w:r>
      <w:bookmarkEnd w:id="30"/>
    </w:p>
    <w:p w14:paraId="1AD43121" w14:textId="0C828670" w:rsidR="00742703" w:rsidRPr="00D61BA1" w:rsidRDefault="00742703" w:rsidP="00742703">
      <w:pPr>
        <w:pStyle w:val="af2"/>
      </w:pPr>
      <w:r w:rsidRPr="00D61BA1">
        <w:t xml:space="preserve">Для передачи заявки должен использоваться </w:t>
      </w:r>
      <w:r w:rsidRPr="00D61BA1">
        <w:rPr>
          <w:lang w:val="en-US"/>
        </w:rPr>
        <w:t>Bundle</w:t>
      </w:r>
      <w:r w:rsidRPr="00D61BA1">
        <w:rPr>
          <w:rStyle w:val="afe"/>
          <w:lang w:val="en-US"/>
        </w:rPr>
        <w:footnoteReference w:id="2"/>
      </w:r>
      <w:r w:rsidRPr="00D61BA1">
        <w:t xml:space="preserve"> типа транзакция. В </w:t>
      </w:r>
      <w:r w:rsidRPr="00D61BA1">
        <w:rPr>
          <w:lang w:val="en-US"/>
        </w:rPr>
        <w:t>Bundle</w:t>
      </w:r>
      <w:r w:rsidRPr="00D61BA1">
        <w:t xml:space="preserve"> должна передаваться следующая информация:</w:t>
      </w:r>
    </w:p>
    <w:p w14:paraId="596D72FD" w14:textId="77777777" w:rsidR="00742703" w:rsidRPr="00D61BA1" w:rsidRDefault="00742703" w:rsidP="00742703">
      <w:pPr>
        <w:pStyle w:val="a0"/>
      </w:pPr>
      <w:r w:rsidRPr="00D61BA1">
        <w:t>Общие сведения о заявке (идентификатор, дата, автор и т.п.).</w:t>
      </w:r>
    </w:p>
    <w:p w14:paraId="56E12FFF" w14:textId="77777777" w:rsidR="00742703" w:rsidRPr="00D61BA1" w:rsidRDefault="00742703" w:rsidP="00742703">
      <w:pPr>
        <w:pStyle w:val="a0"/>
      </w:pPr>
      <w:r w:rsidRPr="00D61BA1">
        <w:t>Информация о назначенных услугах и враче, сделавшем назначение.</w:t>
      </w:r>
    </w:p>
    <w:p w14:paraId="17FB2C8B" w14:textId="77777777" w:rsidR="00742703" w:rsidRPr="00D61BA1" w:rsidRDefault="00742703" w:rsidP="00742703">
      <w:pPr>
        <w:pStyle w:val="a0"/>
      </w:pPr>
      <w:r w:rsidRPr="00D61BA1">
        <w:t>Данные о случае обслуживания, в рамках которого назначено исследование.</w:t>
      </w:r>
    </w:p>
    <w:p w14:paraId="2040B9DA" w14:textId="4B161B0A" w:rsidR="00E62CB6" w:rsidRPr="00D61BA1" w:rsidRDefault="00742703" w:rsidP="00E62CB6">
      <w:pPr>
        <w:pStyle w:val="a0"/>
      </w:pPr>
      <w:r w:rsidRPr="00D61BA1">
        <w:t>Данные о состоянии пациента (диагнозы, информация о росте, весе пациента и т.п.).</w:t>
      </w:r>
    </w:p>
    <w:p w14:paraId="7A4F9CCE" w14:textId="47291464" w:rsidR="00742703" w:rsidRPr="00D61BA1" w:rsidRDefault="00742703" w:rsidP="00AE4BF2">
      <w:pPr>
        <w:pStyle w:val="30"/>
      </w:pPr>
      <w:bookmarkStart w:id="31" w:name="_Toc454360636"/>
      <w:r w:rsidRPr="00D61BA1">
        <w:t>Структура Bundle</w:t>
      </w:r>
      <w:bookmarkEnd w:id="31"/>
    </w:p>
    <w:p w14:paraId="7D8BFB45" w14:textId="76925D86" w:rsidR="00FD7AC0" w:rsidRPr="00D61BA1" w:rsidRDefault="00096B91" w:rsidP="00016701">
      <w:pPr>
        <w:pStyle w:val="af2"/>
      </w:pPr>
      <w:r w:rsidRPr="00D61BA1">
        <w:t xml:space="preserve">Bundle используется для передачи набора ресурсов. Для каждого из ресурсов </w:t>
      </w:r>
      <w:r w:rsidRPr="00D61BA1">
        <w:rPr>
          <w:lang w:val="en-US"/>
        </w:rPr>
        <w:t>Bundle</w:t>
      </w:r>
      <w:r w:rsidRPr="00D61BA1">
        <w:t xml:space="preserve"> должна указываться операция (</w:t>
      </w:r>
      <w:r w:rsidRPr="00D61BA1">
        <w:rPr>
          <w:lang w:val="en-US"/>
        </w:rPr>
        <w:t>POST</w:t>
      </w:r>
      <w:r w:rsidRPr="00D61BA1">
        <w:t xml:space="preserve">, </w:t>
      </w:r>
      <w:r w:rsidRPr="00D61BA1">
        <w:rPr>
          <w:lang w:val="en-US"/>
        </w:rPr>
        <w:t>PUT</w:t>
      </w:r>
      <w:r w:rsidRPr="00D61BA1">
        <w:t xml:space="preserve">). Перечень ресурсов и их описание представлено в </w:t>
      </w:r>
      <w:r w:rsidR="00016701" w:rsidRPr="00D61BA1">
        <w:t>[</w:t>
      </w:r>
      <w:r w:rsidR="00016701" w:rsidRPr="00D61BA1">
        <w:fldChar w:fldCharType="begin"/>
      </w:r>
      <w:r w:rsidR="00016701" w:rsidRPr="00D61BA1">
        <w:instrText xml:space="preserve"> REF _Ref416273762 \h </w:instrText>
      </w:r>
      <w:r w:rsidR="00F77D09" w:rsidRPr="00D61BA1">
        <w:instrText xml:space="preserve"> \* MERGEFORMAT </w:instrText>
      </w:r>
      <w:r w:rsidR="00016701"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3</w:t>
      </w:r>
      <w:r w:rsidR="00016701" w:rsidRPr="00D61BA1">
        <w:fldChar w:fldCharType="end"/>
      </w:r>
      <w:r w:rsidR="00016701" w:rsidRPr="00D61BA1">
        <w:t>]</w:t>
      </w:r>
      <w:r w:rsidRPr="00D61BA1">
        <w:t>.</w:t>
      </w:r>
    </w:p>
    <w:p w14:paraId="7E3371CF" w14:textId="5CECB5D2" w:rsidR="00016701" w:rsidRPr="00D61BA1" w:rsidRDefault="00016701" w:rsidP="009E5BA3">
      <w:pPr>
        <w:pStyle w:val="aff"/>
        <w:keepNext/>
      </w:pPr>
      <w:bookmarkStart w:id="32" w:name="_Ref416273762"/>
      <w:r w:rsidRPr="00D61BA1">
        <w:t xml:space="preserve">Таблица </w:t>
      </w:r>
      <w:fldSimple w:instr=" SEQ Таблица \* ARABIC ">
        <w:r w:rsidR="006D0311">
          <w:rPr>
            <w:noProof/>
          </w:rPr>
          <w:t>3</w:t>
        </w:r>
      </w:fldSimple>
      <w:bookmarkEnd w:id="32"/>
      <w:r w:rsidRPr="00D61BA1">
        <w:t xml:space="preserve">. </w:t>
      </w:r>
      <w:r w:rsidR="00096B91" w:rsidRPr="00D61BA1">
        <w:t xml:space="preserve">Описание ресурсов, входящих в состав </w:t>
      </w:r>
      <w:r w:rsidR="00096B91" w:rsidRPr="00D61BA1">
        <w:rPr>
          <w:lang w:val="en-US"/>
        </w:rPr>
        <w:t>Bundle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2977"/>
        <w:gridCol w:w="4388"/>
      </w:tblGrid>
      <w:tr w:rsidR="00096B91" w:rsidRPr="00D61BA1" w14:paraId="402DD6F6" w14:textId="77777777" w:rsidTr="00D06FF8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37526FF0" w14:textId="77777777" w:rsidR="00096B91" w:rsidRPr="00D61BA1" w:rsidRDefault="00096B91" w:rsidP="00A62C7A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709D17F6" w14:textId="77777777" w:rsidR="00096B91" w:rsidRPr="00D61BA1" w:rsidRDefault="00096B91" w:rsidP="00A62C7A">
            <w:pPr>
              <w:pStyle w:val="23"/>
            </w:pPr>
            <w:r w:rsidRPr="00D61BA1">
              <w:t>Ресурс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AD2709" w14:textId="77777777" w:rsidR="00096B91" w:rsidRPr="00D61BA1" w:rsidRDefault="00096B91" w:rsidP="00A62C7A">
            <w:pPr>
              <w:pStyle w:val="23"/>
            </w:pPr>
            <w:r w:rsidRPr="00D61BA1">
              <w:t>Ссылки на другие ресурсы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6EBF690C" w14:textId="77777777" w:rsidR="00096B91" w:rsidRPr="00D61BA1" w:rsidRDefault="00096B91" w:rsidP="00A62C7A">
            <w:pPr>
              <w:pStyle w:val="23"/>
            </w:pPr>
            <w:r w:rsidRPr="00D61BA1">
              <w:t>Описание</w:t>
            </w:r>
          </w:p>
        </w:tc>
      </w:tr>
      <w:tr w:rsidR="00096B91" w:rsidRPr="00D61BA1" w14:paraId="67F8667E" w14:textId="77777777" w:rsidTr="00D06FF8">
        <w:tc>
          <w:tcPr>
            <w:tcW w:w="666" w:type="dxa"/>
          </w:tcPr>
          <w:p w14:paraId="399C80E5" w14:textId="77777777" w:rsidR="00096B91" w:rsidRPr="00D61BA1" w:rsidRDefault="00096B91" w:rsidP="00325B5B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1314" w:type="dxa"/>
          </w:tcPr>
          <w:p w14:paraId="4409AFC0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2977" w:type="dxa"/>
          </w:tcPr>
          <w:p w14:paraId="42A83B6E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Order.subject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Patient</w:t>
            </w:r>
          </w:p>
          <w:p w14:paraId="4AFCCD44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Order.source – ссылка на Practitioner</w:t>
            </w:r>
          </w:p>
          <w:p w14:paraId="5F5B8F87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Order.target – ссылка на </w:t>
            </w:r>
            <w:r w:rsidRPr="00D61BA1">
              <w:rPr>
                <w:lang w:val="en-US"/>
              </w:rPr>
              <w:t>Organization</w:t>
            </w:r>
          </w:p>
          <w:p w14:paraId="569E287A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Order.detail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DiagnosticOrder</w:t>
            </w:r>
          </w:p>
        </w:tc>
        <w:tc>
          <w:tcPr>
            <w:tcW w:w="4388" w:type="dxa"/>
          </w:tcPr>
          <w:p w14:paraId="0C83A285" w14:textId="77777777" w:rsidR="00096B91" w:rsidRPr="00D61BA1" w:rsidRDefault="00096B91" w:rsidP="00A62C7A">
            <w:pPr>
              <w:pStyle w:val="aff1"/>
            </w:pPr>
            <w:r w:rsidRPr="00D61BA1">
              <w:t>В ресурсе указывается общая информация о заявке на проведение исследования:</w:t>
            </w:r>
          </w:p>
          <w:p w14:paraId="30FE85C2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идентификатор и дата заявки,</w:t>
            </w:r>
          </w:p>
          <w:p w14:paraId="2F5E3B38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врача-автора заявки (Practitioner),</w:t>
            </w:r>
          </w:p>
          <w:p w14:paraId="4D12A1B8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лабораторию, которая должна выполнить исследование,</w:t>
            </w:r>
          </w:p>
          <w:p w14:paraId="5ED2E988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пациента, которому назначено исследование (Patient),</w:t>
            </w:r>
          </w:p>
          <w:p w14:paraId="5C55F081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информацию о назначении (DiagnosticOrder)</w:t>
            </w:r>
          </w:p>
        </w:tc>
      </w:tr>
      <w:tr w:rsidR="00096B91" w:rsidRPr="00D61BA1" w14:paraId="7FBAFFE9" w14:textId="77777777" w:rsidTr="00D06FF8">
        <w:tc>
          <w:tcPr>
            <w:tcW w:w="666" w:type="dxa"/>
          </w:tcPr>
          <w:p w14:paraId="3F80E39D" w14:textId="77777777" w:rsidR="00096B91" w:rsidRPr="00D61BA1" w:rsidRDefault="00096B91" w:rsidP="00325B5B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1314" w:type="dxa"/>
          </w:tcPr>
          <w:p w14:paraId="4EA8D0D5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2977" w:type="dxa"/>
          </w:tcPr>
          <w:p w14:paraId="3D604A34" w14:textId="77777777" w:rsidR="00096B91" w:rsidRPr="00D61BA1" w:rsidRDefault="00096B91" w:rsidP="00A62C7A">
            <w:pPr>
              <w:pStyle w:val="aff1"/>
            </w:pPr>
          </w:p>
        </w:tc>
        <w:tc>
          <w:tcPr>
            <w:tcW w:w="4388" w:type="dxa"/>
          </w:tcPr>
          <w:p w14:paraId="320B8A07" w14:textId="60981088" w:rsidR="00096B91" w:rsidRPr="00D61BA1" w:rsidRDefault="00096B91" w:rsidP="00A62C7A">
            <w:pPr>
              <w:pStyle w:val="aff1"/>
            </w:pPr>
            <w:r w:rsidRPr="00D61BA1">
              <w:t xml:space="preserve">В ресурсе указывается информация о пациенте. Может не передаваться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 указываться только ссылка на уже существующий ресурс</w:t>
            </w:r>
          </w:p>
        </w:tc>
      </w:tr>
      <w:tr w:rsidR="00096B91" w:rsidRPr="00D61BA1" w14:paraId="1A6F7795" w14:textId="77777777" w:rsidTr="00D06FF8">
        <w:tc>
          <w:tcPr>
            <w:tcW w:w="666" w:type="dxa"/>
          </w:tcPr>
          <w:p w14:paraId="43F897E3" w14:textId="77777777" w:rsidR="00096B91" w:rsidRPr="00D61BA1" w:rsidRDefault="00096B91" w:rsidP="00325B5B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1314" w:type="dxa"/>
          </w:tcPr>
          <w:p w14:paraId="32E7BE40" w14:textId="77777777" w:rsidR="00096B91" w:rsidRPr="00D61BA1" w:rsidRDefault="00096B91" w:rsidP="00A62C7A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2977" w:type="dxa"/>
          </w:tcPr>
          <w:p w14:paraId="7F7A6E78" w14:textId="77777777" w:rsidR="00096B91" w:rsidRPr="00D61BA1" w:rsidRDefault="00096B91" w:rsidP="00A62C7A">
            <w:pPr>
              <w:pStyle w:val="aff1"/>
            </w:pPr>
          </w:p>
        </w:tc>
        <w:tc>
          <w:tcPr>
            <w:tcW w:w="4388" w:type="dxa"/>
          </w:tcPr>
          <w:p w14:paraId="16ECEDE7" w14:textId="77777777" w:rsidR="00096B91" w:rsidRPr="00D61BA1" w:rsidRDefault="00096B91" w:rsidP="00A62C7A">
            <w:pPr>
              <w:pStyle w:val="aff1"/>
            </w:pPr>
            <w:r w:rsidRPr="00D61BA1">
              <w:t>В ресурсе указывается информация о враче: для передачи данных об авторе заявки и врачах, которые сделали назначение пациенту</w:t>
            </w:r>
          </w:p>
        </w:tc>
      </w:tr>
      <w:tr w:rsidR="00096B91" w:rsidRPr="00D61BA1" w14:paraId="3BFB61F9" w14:textId="77777777" w:rsidTr="00D06FF8">
        <w:tc>
          <w:tcPr>
            <w:tcW w:w="666" w:type="dxa"/>
          </w:tcPr>
          <w:p w14:paraId="414B5F9A" w14:textId="77777777" w:rsidR="00096B91" w:rsidRPr="00D61BA1" w:rsidRDefault="00096B91" w:rsidP="00325B5B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1314" w:type="dxa"/>
          </w:tcPr>
          <w:p w14:paraId="039F73EF" w14:textId="77777777" w:rsidR="00096B91" w:rsidRPr="00D61BA1" w:rsidRDefault="00096B91" w:rsidP="00A62C7A">
            <w:pPr>
              <w:pStyle w:val="aff1"/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2977" w:type="dxa"/>
          </w:tcPr>
          <w:p w14:paraId="172F5B43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>DiagnosticOrder.orderer – ссылка на Practitioner</w:t>
            </w:r>
          </w:p>
          <w:p w14:paraId="0ECCDF1A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>DiagnosticOrder.specimen – ссылка на Specimen</w:t>
            </w:r>
          </w:p>
          <w:p w14:paraId="6497A00A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>DiagnosticOrder. encounter – ссылка на Encounter</w:t>
            </w:r>
          </w:p>
          <w:p w14:paraId="27E3974C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>DiagnosticOrder.supportingInformation – ссылка на Condition/Observation</w:t>
            </w:r>
          </w:p>
          <w:p w14:paraId="612FF528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DiagnosticOrder.item.Extension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Coverage</w:t>
            </w:r>
          </w:p>
        </w:tc>
        <w:tc>
          <w:tcPr>
            <w:tcW w:w="4388" w:type="dxa"/>
          </w:tcPr>
          <w:p w14:paraId="07DCE25E" w14:textId="77777777" w:rsidR="00096B91" w:rsidRPr="00D61BA1" w:rsidRDefault="00096B91" w:rsidP="00A62C7A">
            <w:pPr>
              <w:pStyle w:val="aff1"/>
            </w:pPr>
            <w:r w:rsidRPr="00D61BA1">
              <w:t>В ресурсе указывается следующая информация:</w:t>
            </w:r>
          </w:p>
          <w:p w14:paraId="3FE4D3AA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назначение (список услуг), </w:t>
            </w:r>
          </w:p>
          <w:p w14:paraId="4898FE58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врача, сделавшего это назначение (</w:t>
            </w:r>
            <w:r w:rsidRPr="00D61BA1">
              <w:rPr>
                <w:lang w:val="en-US"/>
              </w:rPr>
              <w:t>Practitioner</w:t>
            </w:r>
            <w:r w:rsidRPr="00D61BA1">
              <w:t>),</w:t>
            </w:r>
          </w:p>
          <w:p w14:paraId="30624ACA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информацию о забранном биоматериале (</w:t>
            </w:r>
            <w:r w:rsidRPr="00D61BA1">
              <w:rPr>
                <w:lang w:val="en-US"/>
              </w:rPr>
              <w:t>Specimen</w:t>
            </w:r>
            <w:r w:rsidRPr="00D61BA1">
              <w:t>),</w:t>
            </w:r>
          </w:p>
          <w:p w14:paraId="45DBF289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информацию о случае обслуживания (</w:t>
            </w:r>
            <w:r w:rsidRPr="00D61BA1">
              <w:rPr>
                <w:lang w:val="en-US"/>
              </w:rPr>
              <w:t>Encounter</w:t>
            </w:r>
            <w:r w:rsidRPr="00D61BA1">
              <w:t>),</w:t>
            </w:r>
          </w:p>
          <w:p w14:paraId="21F452BB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дополнительную информацию о состоянии пациента (</w:t>
            </w:r>
            <w:r w:rsidRPr="00D61BA1">
              <w:rPr>
                <w:lang w:val="en-US"/>
              </w:rPr>
              <w:t>Condition</w:t>
            </w:r>
            <w:r w:rsidRPr="00D61BA1">
              <w:t>/</w:t>
            </w:r>
            <w:r w:rsidRPr="00D61BA1">
              <w:rPr>
                <w:lang w:val="en-US"/>
              </w:rPr>
              <w:t>Observation</w:t>
            </w:r>
            <w:r w:rsidRPr="00D61BA1">
              <w:t>)</w:t>
            </w:r>
          </w:p>
          <w:p w14:paraId="30CDA0E5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источник финансирования</w:t>
            </w:r>
          </w:p>
          <w:p w14:paraId="3516850F" w14:textId="2312FF82" w:rsidR="00DB7CE5" w:rsidRPr="00D61BA1" w:rsidRDefault="00DB7CE5" w:rsidP="00DB7CE5">
            <w:pPr>
              <w:pStyle w:val="aff1"/>
            </w:pPr>
            <w:r w:rsidRPr="00D61BA1">
              <w:t>Если в рамках одной заявки более одного врача</w:t>
            </w:r>
            <w:r w:rsidR="00504CDB" w:rsidRPr="00D61BA1">
              <w:t xml:space="preserve"> назначили пациенту исследования, то по каждому врачу должен быть передан отдельный </w:t>
            </w:r>
            <w:r w:rsidR="00504CDB" w:rsidRPr="00D61BA1">
              <w:rPr>
                <w:lang w:val="en-US"/>
              </w:rPr>
              <w:t>DiagnosticOrder</w:t>
            </w:r>
          </w:p>
        </w:tc>
      </w:tr>
      <w:tr w:rsidR="00096B91" w:rsidRPr="00D61BA1" w14:paraId="2B2390C5" w14:textId="77777777" w:rsidTr="00D06FF8">
        <w:tc>
          <w:tcPr>
            <w:tcW w:w="666" w:type="dxa"/>
          </w:tcPr>
          <w:p w14:paraId="35EA58E9" w14:textId="77777777" w:rsidR="00096B91" w:rsidRPr="00D61BA1" w:rsidRDefault="00096B91" w:rsidP="00325B5B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1314" w:type="dxa"/>
          </w:tcPr>
          <w:p w14:paraId="7A61B91C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2977" w:type="dxa"/>
          </w:tcPr>
          <w:p w14:paraId="1207588B" w14:textId="77777777" w:rsidR="00096B91" w:rsidRPr="00D61BA1" w:rsidRDefault="00096B91" w:rsidP="00A62C7A">
            <w:pPr>
              <w:pStyle w:val="aff1"/>
            </w:pPr>
          </w:p>
        </w:tc>
        <w:tc>
          <w:tcPr>
            <w:tcW w:w="4388" w:type="dxa"/>
          </w:tcPr>
          <w:p w14:paraId="3EDC793B" w14:textId="77777777" w:rsidR="00096B91" w:rsidRPr="00D61BA1" w:rsidRDefault="00096B91" w:rsidP="00A62C7A">
            <w:pPr>
              <w:pStyle w:val="aff1"/>
            </w:pPr>
            <w:r w:rsidRPr="00D61BA1">
              <w:t>В ресурсе указывается информация о забранном биоматериале</w:t>
            </w:r>
          </w:p>
        </w:tc>
      </w:tr>
      <w:tr w:rsidR="00096B91" w:rsidRPr="00D61BA1" w14:paraId="16998E38" w14:textId="77777777" w:rsidTr="00D06FF8">
        <w:tc>
          <w:tcPr>
            <w:tcW w:w="666" w:type="dxa"/>
          </w:tcPr>
          <w:p w14:paraId="0E75A239" w14:textId="77777777" w:rsidR="00096B91" w:rsidRPr="00D61BA1" w:rsidRDefault="00096B91" w:rsidP="00325B5B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1314" w:type="dxa"/>
          </w:tcPr>
          <w:p w14:paraId="51DD1137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2977" w:type="dxa"/>
          </w:tcPr>
          <w:p w14:paraId="28EA40C6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Encounter.indication – ссылка на Condition</w:t>
            </w:r>
          </w:p>
        </w:tc>
        <w:tc>
          <w:tcPr>
            <w:tcW w:w="4388" w:type="dxa"/>
          </w:tcPr>
          <w:p w14:paraId="3DC3C4F2" w14:textId="77777777" w:rsidR="00096B91" w:rsidRPr="00D61BA1" w:rsidRDefault="00096B91" w:rsidP="00A62C7A">
            <w:pPr>
              <w:pStyle w:val="aff1"/>
            </w:pPr>
            <w:r w:rsidRPr="00D61BA1">
              <w:t>В ресурсе указывается:</w:t>
            </w:r>
          </w:p>
          <w:p w14:paraId="1A6749AA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информация о случае обслуживания, в рамках которого назначено исследование</w:t>
            </w:r>
          </w:p>
          <w:p w14:paraId="0781B8C2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информацию о диагнозе пациента</w:t>
            </w:r>
          </w:p>
        </w:tc>
      </w:tr>
      <w:tr w:rsidR="00096B91" w:rsidRPr="00D61BA1" w14:paraId="176C9493" w14:textId="77777777" w:rsidTr="00D06FF8">
        <w:tc>
          <w:tcPr>
            <w:tcW w:w="666" w:type="dxa"/>
          </w:tcPr>
          <w:p w14:paraId="1BF1C679" w14:textId="77777777" w:rsidR="00096B91" w:rsidRPr="00D61BA1" w:rsidRDefault="00096B91" w:rsidP="00325B5B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1314" w:type="dxa"/>
          </w:tcPr>
          <w:p w14:paraId="2557D86A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2977" w:type="dxa"/>
          </w:tcPr>
          <w:p w14:paraId="361626C9" w14:textId="77777777" w:rsidR="00096B91" w:rsidRPr="00D61BA1" w:rsidRDefault="00096B91" w:rsidP="00A62C7A">
            <w:pPr>
              <w:pStyle w:val="aff1"/>
            </w:pPr>
          </w:p>
        </w:tc>
        <w:tc>
          <w:tcPr>
            <w:tcW w:w="4388" w:type="dxa"/>
          </w:tcPr>
          <w:p w14:paraId="0ADAC36A" w14:textId="77777777" w:rsidR="00096B91" w:rsidRPr="00D61BA1" w:rsidRDefault="00096B91" w:rsidP="00A62C7A">
            <w:pPr>
              <w:pStyle w:val="aff1"/>
            </w:pPr>
            <w:r w:rsidRPr="00D61BA1">
              <w:t>В ресурсе указывается информация о состоянии пациента:</w:t>
            </w:r>
          </w:p>
          <w:p w14:paraId="05877D8C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диагнозы,</w:t>
            </w:r>
          </w:p>
          <w:p w14:paraId="39E814A3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признак менопаузы</w:t>
            </w:r>
          </w:p>
        </w:tc>
      </w:tr>
      <w:tr w:rsidR="00096B91" w:rsidRPr="00D61BA1" w14:paraId="4D60F9D4" w14:textId="77777777" w:rsidTr="00D06FF8">
        <w:tc>
          <w:tcPr>
            <w:tcW w:w="666" w:type="dxa"/>
          </w:tcPr>
          <w:p w14:paraId="3B8C7956" w14:textId="77777777" w:rsidR="00096B91" w:rsidRPr="00D61BA1" w:rsidRDefault="00096B91" w:rsidP="00325B5B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1314" w:type="dxa"/>
          </w:tcPr>
          <w:p w14:paraId="171798FC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Observation</w:t>
            </w:r>
          </w:p>
        </w:tc>
        <w:tc>
          <w:tcPr>
            <w:tcW w:w="2977" w:type="dxa"/>
          </w:tcPr>
          <w:p w14:paraId="7F54AC9F" w14:textId="77777777" w:rsidR="00096B91" w:rsidRPr="00D61BA1" w:rsidRDefault="00096B91" w:rsidP="00A62C7A">
            <w:pPr>
              <w:pStyle w:val="aff1"/>
            </w:pPr>
          </w:p>
        </w:tc>
        <w:tc>
          <w:tcPr>
            <w:tcW w:w="4388" w:type="dxa"/>
          </w:tcPr>
          <w:p w14:paraId="537512D9" w14:textId="02D16C5D" w:rsidR="00096B91" w:rsidRPr="00D61BA1" w:rsidRDefault="00096B91" w:rsidP="00C05C09">
            <w:pPr>
              <w:pStyle w:val="aff1"/>
            </w:pPr>
            <w:r w:rsidRPr="00D61BA1">
              <w:t>В ресурсе указывается информация о состоянии пациента:</w:t>
            </w:r>
            <w:r w:rsidR="00C05C09">
              <w:t xml:space="preserve"> </w:t>
            </w:r>
            <w:r w:rsidRPr="00D61BA1">
              <w:t>рост,</w:t>
            </w:r>
            <w:r w:rsidR="00C05C09">
              <w:t xml:space="preserve"> </w:t>
            </w:r>
            <w:r w:rsidRPr="00D61BA1">
              <w:t>вес,</w:t>
            </w:r>
            <w:r w:rsidR="00C05C09">
              <w:t xml:space="preserve"> </w:t>
            </w:r>
            <w:r w:rsidRPr="00D61BA1">
              <w:t>неделя беременности,</w:t>
            </w:r>
            <w:r w:rsidR="00C05C09">
              <w:t xml:space="preserve"> </w:t>
            </w:r>
            <w:r w:rsidRPr="00D61BA1">
              <w:t>день цикла</w:t>
            </w:r>
          </w:p>
        </w:tc>
      </w:tr>
      <w:tr w:rsidR="00096B91" w:rsidRPr="00D61BA1" w14:paraId="3F5385D0" w14:textId="77777777" w:rsidTr="00D06FF8">
        <w:tc>
          <w:tcPr>
            <w:tcW w:w="666" w:type="dxa"/>
          </w:tcPr>
          <w:p w14:paraId="1C5D228B" w14:textId="77777777" w:rsidR="00096B91" w:rsidRPr="00D61BA1" w:rsidRDefault="00096B91" w:rsidP="00325B5B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1314" w:type="dxa"/>
          </w:tcPr>
          <w:p w14:paraId="3C02F0E2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Coverage</w:t>
            </w:r>
          </w:p>
        </w:tc>
        <w:tc>
          <w:tcPr>
            <w:tcW w:w="2977" w:type="dxa"/>
          </w:tcPr>
          <w:p w14:paraId="57DFE564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Coverage.subscriber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Patient</w:t>
            </w:r>
          </w:p>
        </w:tc>
        <w:tc>
          <w:tcPr>
            <w:tcW w:w="4388" w:type="dxa"/>
          </w:tcPr>
          <w:p w14:paraId="43701E9F" w14:textId="77777777" w:rsidR="00096B91" w:rsidRPr="00D61BA1" w:rsidRDefault="00096B91" w:rsidP="00A62C7A">
            <w:pPr>
              <w:pStyle w:val="aff1"/>
            </w:pPr>
            <w:r w:rsidRPr="00D61BA1">
              <w:t>В ресурсе указывается информация страховке</w:t>
            </w:r>
          </w:p>
        </w:tc>
      </w:tr>
    </w:tbl>
    <w:p w14:paraId="62470E82" w14:textId="66609FA5" w:rsidR="00096B91" w:rsidRPr="00D61BA1" w:rsidRDefault="00096B91" w:rsidP="00096B91">
      <w:pPr>
        <w:pStyle w:val="af2"/>
      </w:pPr>
      <w:r w:rsidRPr="00D61BA1">
        <w:t xml:space="preserve">Схема структуры </w:t>
      </w:r>
      <w:r w:rsidRPr="00D61BA1">
        <w:rPr>
          <w:lang w:val="en-US"/>
        </w:rPr>
        <w:t>Bundle</w:t>
      </w:r>
      <w:r w:rsidRPr="00D61BA1">
        <w:t xml:space="preserve"> приведена на [</w:t>
      </w:r>
      <w:r w:rsidRPr="00D61BA1">
        <w:fldChar w:fldCharType="begin"/>
      </w:r>
      <w:r w:rsidRPr="00D61BA1">
        <w:instrText xml:space="preserve"> REF _Ref417650136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Рисунок </w:t>
      </w:r>
      <w:r w:rsidR="006D0311">
        <w:rPr>
          <w:noProof/>
        </w:rPr>
        <w:t>3</w:t>
      </w:r>
      <w:r w:rsidRPr="00D61BA1">
        <w:fldChar w:fldCharType="end"/>
      </w:r>
      <w:r w:rsidRPr="00D61BA1">
        <w:t>].</w:t>
      </w:r>
    </w:p>
    <w:p w14:paraId="5B048DAE" w14:textId="77777777" w:rsidR="00096B91" w:rsidRPr="00D61BA1" w:rsidRDefault="00096B91" w:rsidP="00096B91">
      <w:pPr>
        <w:pStyle w:val="af2"/>
        <w:sectPr w:rsidR="00096B91" w:rsidRPr="00D61BA1" w:rsidSect="00581632">
          <w:headerReference w:type="default" r:id="rId17"/>
          <w:footerReference w:type="defaul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8BC4119" w14:textId="77777777" w:rsidR="00096B91" w:rsidRPr="00D61BA1" w:rsidRDefault="00096B91" w:rsidP="00096B91">
      <w:pPr>
        <w:pStyle w:val="23"/>
      </w:pPr>
      <w:r w:rsidRPr="00D61BA1">
        <w:rPr>
          <w:noProof/>
        </w:rPr>
        <w:lastRenderedPageBreak/>
        <w:drawing>
          <wp:inline distT="0" distB="0" distL="0" distR="0" wp14:anchorId="2EE83B0E" wp14:editId="1E2E4E85">
            <wp:extent cx="9248775" cy="456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A43B5" w14:textId="77777777" w:rsidR="00096B91" w:rsidRPr="00D61BA1" w:rsidRDefault="00096B91" w:rsidP="00096B91">
      <w:pPr>
        <w:pStyle w:val="23"/>
      </w:pPr>
      <w:bookmarkStart w:id="33" w:name="_Ref417650136"/>
      <w:r w:rsidRPr="00D61BA1">
        <w:t xml:space="preserve">Рисунок </w:t>
      </w:r>
      <w:fldSimple w:instr=" SEQ Рисунок \* ARABIC ">
        <w:r w:rsidR="006D0311">
          <w:rPr>
            <w:noProof/>
          </w:rPr>
          <w:t>3</w:t>
        </w:r>
      </w:fldSimple>
      <w:bookmarkEnd w:id="33"/>
      <w:r w:rsidRPr="00D61BA1">
        <w:t xml:space="preserve">. Структура </w:t>
      </w:r>
      <w:r w:rsidRPr="00D61BA1">
        <w:rPr>
          <w:lang w:val="en-US"/>
        </w:rPr>
        <w:t>Bundle</w:t>
      </w:r>
    </w:p>
    <w:p w14:paraId="0FA4589D" w14:textId="77777777" w:rsidR="00096B91" w:rsidRPr="00D61BA1" w:rsidRDefault="00096B91" w:rsidP="00AE4BF2">
      <w:pPr>
        <w:pStyle w:val="10"/>
        <w:sectPr w:rsidR="00096B91" w:rsidRPr="00D61BA1" w:rsidSect="0081489E">
          <w:headerReference w:type="default" r:id="rId2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E36295C" w14:textId="7364DC32" w:rsidR="00096B91" w:rsidRPr="00D61BA1" w:rsidRDefault="00096B91" w:rsidP="00AE4BF2">
      <w:pPr>
        <w:pStyle w:val="30"/>
      </w:pPr>
      <w:bookmarkStart w:id="34" w:name="_Toc454360637"/>
      <w:r w:rsidRPr="00D61BA1">
        <w:lastRenderedPageBreak/>
        <w:t>Допустимые операции над ресурсами Bundle</w:t>
      </w:r>
      <w:bookmarkEnd w:id="34"/>
    </w:p>
    <w:p w14:paraId="2FBD6AF4" w14:textId="4EC53058" w:rsidR="00096B91" w:rsidRPr="00D61BA1" w:rsidRDefault="00096B91" w:rsidP="00B2063F">
      <w:pPr>
        <w:pStyle w:val="af2"/>
      </w:pPr>
      <w:r w:rsidRPr="00D61BA1">
        <w:t xml:space="preserve">Список обязательных ресурсов и допустимые операции над ресурсами </w:t>
      </w:r>
      <w:r w:rsidRPr="00D61BA1">
        <w:rPr>
          <w:lang w:val="en-US"/>
        </w:rPr>
        <w:t>Bundle</w:t>
      </w:r>
      <w:r w:rsidR="00B2063F" w:rsidRPr="00D61BA1">
        <w:t xml:space="preserve"> приведен</w:t>
      </w:r>
      <w:r w:rsidRPr="00D61BA1">
        <w:t>ы</w:t>
      </w:r>
      <w:r w:rsidR="00B2063F" w:rsidRPr="00D61BA1">
        <w:t xml:space="preserve"> в [</w:t>
      </w:r>
      <w:r w:rsidRPr="00D61BA1">
        <w:fldChar w:fldCharType="begin"/>
      </w:r>
      <w:r w:rsidRPr="00D61BA1">
        <w:instrText xml:space="preserve"> REF _Ref417650437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4</w:t>
      </w:r>
      <w:r w:rsidRPr="00D61BA1">
        <w:fldChar w:fldCharType="end"/>
      </w:r>
      <w:r w:rsidR="00B2063F" w:rsidRPr="00D61BA1">
        <w:t>]</w:t>
      </w:r>
      <w:r w:rsidR="005C7F87" w:rsidRPr="00D61BA1">
        <w:t>.</w:t>
      </w:r>
    </w:p>
    <w:p w14:paraId="0DE1B851" w14:textId="26D2CEC8" w:rsidR="00B2063F" w:rsidRPr="00D61BA1" w:rsidRDefault="00B2063F" w:rsidP="009E5BA3">
      <w:pPr>
        <w:pStyle w:val="aff"/>
        <w:keepNext/>
      </w:pPr>
      <w:bookmarkStart w:id="35" w:name="_Ref417650437"/>
      <w:r w:rsidRPr="00D61BA1">
        <w:t xml:space="preserve">Таблица </w:t>
      </w:r>
      <w:fldSimple w:instr=" SEQ Таблица \* ARABIC ">
        <w:r w:rsidR="006D0311">
          <w:rPr>
            <w:noProof/>
          </w:rPr>
          <w:t>4</w:t>
        </w:r>
      </w:fldSimple>
      <w:bookmarkEnd w:id="35"/>
      <w:r w:rsidRPr="00D61BA1">
        <w:t xml:space="preserve">. </w:t>
      </w:r>
      <w:r w:rsidR="00096B91" w:rsidRPr="00D61BA1">
        <w:t xml:space="preserve">Обязательность ресурсов внутри </w:t>
      </w:r>
      <w:r w:rsidR="00096B91" w:rsidRPr="00D61BA1">
        <w:rPr>
          <w:lang w:val="en-US"/>
        </w:rPr>
        <w:t>Bundle</w:t>
      </w:r>
      <w:r w:rsidR="00096B91" w:rsidRPr="00D61BA1">
        <w:t xml:space="preserve"> и допустимые операции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739"/>
        <w:gridCol w:w="1418"/>
        <w:gridCol w:w="2268"/>
        <w:gridCol w:w="3254"/>
      </w:tblGrid>
      <w:tr w:rsidR="00096B91" w:rsidRPr="00D61BA1" w14:paraId="61769DB4" w14:textId="77777777" w:rsidTr="00D06FF8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397A3AF9" w14:textId="77777777" w:rsidR="00096B91" w:rsidRPr="00D61BA1" w:rsidRDefault="00096B91" w:rsidP="00A62C7A">
            <w:pPr>
              <w:pStyle w:val="23"/>
            </w:pPr>
            <w:r w:rsidRPr="00D61BA1">
              <w:t>№ п/п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21352658" w14:textId="77777777" w:rsidR="00096B91" w:rsidRPr="00D61BA1" w:rsidRDefault="00096B91" w:rsidP="00A62C7A">
            <w:pPr>
              <w:pStyle w:val="23"/>
            </w:pPr>
            <w:r w:rsidRPr="00D61BA1">
              <w:t>Ресурс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0CC72D" w14:textId="77777777" w:rsidR="00096B91" w:rsidRPr="00D61BA1" w:rsidRDefault="00096B91" w:rsidP="00A62C7A">
            <w:pPr>
              <w:pStyle w:val="23"/>
            </w:pPr>
            <w:r w:rsidRPr="00D61BA1">
              <w:t>Кратность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41CE94" w14:textId="77777777" w:rsidR="00096B91" w:rsidRPr="00D61BA1" w:rsidRDefault="00096B91" w:rsidP="00A62C7A">
            <w:pPr>
              <w:pStyle w:val="23"/>
            </w:pPr>
            <w:r w:rsidRPr="00D61BA1">
              <w:t>Операции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0F9EFDAD" w14:textId="77777777" w:rsidR="00096B91" w:rsidRPr="00D61BA1" w:rsidRDefault="00096B91" w:rsidP="00A62C7A">
            <w:pPr>
              <w:pStyle w:val="23"/>
            </w:pPr>
            <w:r w:rsidRPr="00D61BA1">
              <w:t>Возможность использования ссылки на ресурс</w:t>
            </w:r>
          </w:p>
        </w:tc>
      </w:tr>
      <w:tr w:rsidR="00096B91" w:rsidRPr="00D61BA1" w14:paraId="4227EB3C" w14:textId="77777777" w:rsidTr="00D06FF8">
        <w:tc>
          <w:tcPr>
            <w:tcW w:w="666" w:type="dxa"/>
          </w:tcPr>
          <w:p w14:paraId="1E8CE3A6" w14:textId="77777777" w:rsidR="00096B91" w:rsidRPr="00D61BA1" w:rsidRDefault="00096B91" w:rsidP="00325B5B">
            <w:pPr>
              <w:pStyle w:val="aff1"/>
              <w:numPr>
                <w:ilvl w:val="0"/>
                <w:numId w:val="8"/>
              </w:numPr>
            </w:pPr>
          </w:p>
        </w:tc>
        <w:tc>
          <w:tcPr>
            <w:tcW w:w="1739" w:type="dxa"/>
          </w:tcPr>
          <w:p w14:paraId="1E06284E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418" w:type="dxa"/>
          </w:tcPr>
          <w:p w14:paraId="6D44F95F" w14:textId="77777777" w:rsidR="00096B91" w:rsidRPr="00D61BA1" w:rsidRDefault="00096B91" w:rsidP="00A62C7A">
            <w:pPr>
              <w:pStyle w:val="aff1"/>
            </w:pPr>
            <w:r w:rsidRPr="00D61BA1">
              <w:t>1..1</w:t>
            </w:r>
          </w:p>
        </w:tc>
        <w:tc>
          <w:tcPr>
            <w:tcW w:w="2268" w:type="dxa"/>
          </w:tcPr>
          <w:p w14:paraId="0A1FA4D4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t>Создание</w:t>
            </w:r>
            <w:r w:rsidRPr="00D61BA1">
              <w:rPr>
                <w:lang w:val="en-US"/>
              </w:rPr>
              <w:t xml:space="preserve"> (POST)</w:t>
            </w:r>
          </w:p>
        </w:tc>
        <w:tc>
          <w:tcPr>
            <w:tcW w:w="3254" w:type="dxa"/>
          </w:tcPr>
          <w:p w14:paraId="7B032178" w14:textId="77777777" w:rsidR="00096B91" w:rsidRPr="00D61BA1" w:rsidRDefault="00096B91" w:rsidP="00A62C7A">
            <w:pPr>
              <w:pStyle w:val="aff1"/>
            </w:pPr>
            <w:r w:rsidRPr="00D61BA1">
              <w:t>Всегда должен передаваться ресурс</w:t>
            </w:r>
          </w:p>
        </w:tc>
      </w:tr>
      <w:tr w:rsidR="00096B91" w:rsidRPr="00D61BA1" w14:paraId="19D18FDF" w14:textId="77777777" w:rsidTr="00D06FF8">
        <w:tc>
          <w:tcPr>
            <w:tcW w:w="666" w:type="dxa"/>
          </w:tcPr>
          <w:p w14:paraId="10783358" w14:textId="77777777" w:rsidR="00096B91" w:rsidRPr="00D61BA1" w:rsidRDefault="00096B91" w:rsidP="00325B5B">
            <w:pPr>
              <w:pStyle w:val="aff1"/>
              <w:numPr>
                <w:ilvl w:val="0"/>
                <w:numId w:val="8"/>
              </w:numPr>
            </w:pPr>
          </w:p>
        </w:tc>
        <w:tc>
          <w:tcPr>
            <w:tcW w:w="1739" w:type="dxa"/>
          </w:tcPr>
          <w:p w14:paraId="6E566293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418" w:type="dxa"/>
          </w:tcPr>
          <w:p w14:paraId="031096AB" w14:textId="77777777" w:rsidR="00096B91" w:rsidRPr="00D61BA1" w:rsidRDefault="00096B91" w:rsidP="00A62C7A">
            <w:pPr>
              <w:pStyle w:val="aff1"/>
            </w:pPr>
            <w:r w:rsidRPr="00D61BA1">
              <w:t>0..1</w:t>
            </w:r>
          </w:p>
        </w:tc>
        <w:tc>
          <w:tcPr>
            <w:tcW w:w="2268" w:type="dxa"/>
          </w:tcPr>
          <w:p w14:paraId="2E70DBF0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Создание (POST)</w:t>
            </w:r>
          </w:p>
          <w:p w14:paraId="3AB25A69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Обновление (PUT)</w:t>
            </w:r>
          </w:p>
        </w:tc>
        <w:tc>
          <w:tcPr>
            <w:tcW w:w="3254" w:type="dxa"/>
          </w:tcPr>
          <w:p w14:paraId="67433EEA" w14:textId="77777777" w:rsidR="00096B91" w:rsidRPr="00D61BA1" w:rsidRDefault="00096B91" w:rsidP="00A62C7A">
            <w:pPr>
              <w:pStyle w:val="aff1"/>
            </w:pPr>
            <w:r w:rsidRPr="00D61BA1">
              <w:t>Ресурс может не передаваться, указывается ссылка на уже существующий</w:t>
            </w:r>
          </w:p>
        </w:tc>
      </w:tr>
      <w:tr w:rsidR="00096B91" w:rsidRPr="00D61BA1" w14:paraId="4DE0E145" w14:textId="77777777" w:rsidTr="00D06FF8">
        <w:tc>
          <w:tcPr>
            <w:tcW w:w="666" w:type="dxa"/>
          </w:tcPr>
          <w:p w14:paraId="178910F7" w14:textId="77777777" w:rsidR="00096B91" w:rsidRPr="00D61BA1" w:rsidRDefault="00096B91" w:rsidP="00325B5B">
            <w:pPr>
              <w:pStyle w:val="aff1"/>
              <w:numPr>
                <w:ilvl w:val="0"/>
                <w:numId w:val="8"/>
              </w:numPr>
            </w:pPr>
          </w:p>
        </w:tc>
        <w:tc>
          <w:tcPr>
            <w:tcW w:w="1739" w:type="dxa"/>
          </w:tcPr>
          <w:p w14:paraId="005C9AFE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418" w:type="dxa"/>
          </w:tcPr>
          <w:p w14:paraId="7BB2ABC8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0..*</w:t>
            </w:r>
          </w:p>
        </w:tc>
        <w:tc>
          <w:tcPr>
            <w:tcW w:w="2268" w:type="dxa"/>
          </w:tcPr>
          <w:p w14:paraId="107509A0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Создание (POST)</w:t>
            </w:r>
          </w:p>
          <w:p w14:paraId="74FF0BA0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t>Обновление (PUT)</w:t>
            </w:r>
          </w:p>
        </w:tc>
        <w:tc>
          <w:tcPr>
            <w:tcW w:w="3254" w:type="dxa"/>
          </w:tcPr>
          <w:p w14:paraId="776DE46B" w14:textId="77777777" w:rsidR="00096B91" w:rsidRPr="00D61BA1" w:rsidRDefault="00096B91" w:rsidP="00A62C7A">
            <w:pPr>
              <w:pStyle w:val="aff1"/>
            </w:pPr>
            <w:r w:rsidRPr="00D61BA1">
              <w:t>Ресурс может не передаваться, указывается ссылка на уже существующий</w:t>
            </w:r>
          </w:p>
        </w:tc>
      </w:tr>
      <w:tr w:rsidR="00096B91" w:rsidRPr="00D61BA1" w14:paraId="1C7DC48D" w14:textId="77777777" w:rsidTr="00D06FF8">
        <w:tc>
          <w:tcPr>
            <w:tcW w:w="666" w:type="dxa"/>
          </w:tcPr>
          <w:p w14:paraId="472EEC68" w14:textId="77777777" w:rsidR="00096B91" w:rsidRPr="00D61BA1" w:rsidRDefault="00096B91" w:rsidP="00325B5B">
            <w:pPr>
              <w:pStyle w:val="aff1"/>
              <w:numPr>
                <w:ilvl w:val="0"/>
                <w:numId w:val="8"/>
              </w:numPr>
            </w:pPr>
          </w:p>
        </w:tc>
        <w:tc>
          <w:tcPr>
            <w:tcW w:w="1739" w:type="dxa"/>
          </w:tcPr>
          <w:p w14:paraId="6E30318A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418" w:type="dxa"/>
          </w:tcPr>
          <w:p w14:paraId="49E95A37" w14:textId="77777777" w:rsidR="00096B91" w:rsidRPr="00D61BA1" w:rsidRDefault="00096B91" w:rsidP="00A62C7A">
            <w:pPr>
              <w:pStyle w:val="aff1"/>
            </w:pPr>
            <w:r w:rsidRPr="00D61BA1">
              <w:t>1..*</w:t>
            </w:r>
          </w:p>
        </w:tc>
        <w:tc>
          <w:tcPr>
            <w:tcW w:w="2268" w:type="dxa"/>
          </w:tcPr>
          <w:p w14:paraId="1836DD27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t>Создание</w:t>
            </w:r>
            <w:r w:rsidRPr="00D61BA1">
              <w:rPr>
                <w:lang w:val="en-US"/>
              </w:rPr>
              <w:t xml:space="preserve"> (POST)</w:t>
            </w:r>
          </w:p>
        </w:tc>
        <w:tc>
          <w:tcPr>
            <w:tcW w:w="3254" w:type="dxa"/>
          </w:tcPr>
          <w:p w14:paraId="0BCEED99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t>Всегда должен передаваться ресурс</w:t>
            </w:r>
          </w:p>
        </w:tc>
      </w:tr>
      <w:tr w:rsidR="00BB55E9" w:rsidRPr="00D61BA1" w14:paraId="086D5935" w14:textId="77777777" w:rsidTr="00D06FF8">
        <w:tc>
          <w:tcPr>
            <w:tcW w:w="666" w:type="dxa"/>
          </w:tcPr>
          <w:p w14:paraId="1FEA1105" w14:textId="77777777" w:rsidR="00BB55E9" w:rsidRPr="00D61BA1" w:rsidRDefault="00BB55E9" w:rsidP="00325B5B">
            <w:pPr>
              <w:pStyle w:val="aff1"/>
              <w:numPr>
                <w:ilvl w:val="0"/>
                <w:numId w:val="8"/>
              </w:numPr>
              <w:rPr>
                <w:lang w:val="en-US"/>
              </w:rPr>
            </w:pPr>
          </w:p>
        </w:tc>
        <w:tc>
          <w:tcPr>
            <w:tcW w:w="1739" w:type="dxa"/>
          </w:tcPr>
          <w:p w14:paraId="719B9E57" w14:textId="77777777" w:rsidR="00BB55E9" w:rsidRPr="00D61BA1" w:rsidRDefault="00BB55E9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418" w:type="dxa"/>
          </w:tcPr>
          <w:p w14:paraId="7A167247" w14:textId="0D06A8C5" w:rsidR="00BB55E9" w:rsidRPr="00D61BA1" w:rsidRDefault="00BB55E9" w:rsidP="00A62C7A">
            <w:pPr>
              <w:pStyle w:val="aff1"/>
            </w:pPr>
            <w:r w:rsidRPr="00D61BA1">
              <w:t>0..*</w:t>
            </w:r>
          </w:p>
        </w:tc>
        <w:tc>
          <w:tcPr>
            <w:tcW w:w="2268" w:type="dxa"/>
          </w:tcPr>
          <w:p w14:paraId="4A2B059A" w14:textId="77777777" w:rsidR="00BB55E9" w:rsidRPr="00D61BA1" w:rsidRDefault="00BB55E9" w:rsidP="00A62C7A">
            <w:pPr>
              <w:pStyle w:val="aff1"/>
              <w:rPr>
                <w:lang w:val="en-US"/>
              </w:rPr>
            </w:pPr>
            <w:r w:rsidRPr="00D61BA1">
              <w:t>Создание</w:t>
            </w:r>
            <w:r w:rsidRPr="00D61BA1">
              <w:rPr>
                <w:lang w:val="en-US"/>
              </w:rPr>
              <w:t xml:space="preserve"> (POST)</w:t>
            </w:r>
          </w:p>
        </w:tc>
        <w:tc>
          <w:tcPr>
            <w:tcW w:w="3254" w:type="dxa"/>
          </w:tcPr>
          <w:p w14:paraId="6F82CFDE" w14:textId="3C044FF4" w:rsidR="00BB55E9" w:rsidRPr="00D61BA1" w:rsidRDefault="00BB55E9" w:rsidP="00BB55E9">
            <w:pPr>
              <w:pStyle w:val="aff1"/>
            </w:pPr>
            <w:r w:rsidRPr="00D61BA1">
              <w:t>Может не передаваться. Нельзя указывать ссылку на уже существующий</w:t>
            </w:r>
          </w:p>
        </w:tc>
      </w:tr>
      <w:tr w:rsidR="00096B91" w:rsidRPr="00D61BA1" w14:paraId="3405830D" w14:textId="77777777" w:rsidTr="00D06FF8">
        <w:tc>
          <w:tcPr>
            <w:tcW w:w="666" w:type="dxa"/>
          </w:tcPr>
          <w:p w14:paraId="66040CE9" w14:textId="77777777" w:rsidR="00096B91" w:rsidRPr="00D61BA1" w:rsidRDefault="00096B91" w:rsidP="00325B5B">
            <w:pPr>
              <w:pStyle w:val="aff1"/>
              <w:numPr>
                <w:ilvl w:val="0"/>
                <w:numId w:val="8"/>
              </w:numPr>
            </w:pPr>
          </w:p>
        </w:tc>
        <w:tc>
          <w:tcPr>
            <w:tcW w:w="1739" w:type="dxa"/>
          </w:tcPr>
          <w:p w14:paraId="44702B80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418" w:type="dxa"/>
          </w:tcPr>
          <w:p w14:paraId="1E4193B6" w14:textId="3C3891B5" w:rsidR="00096B91" w:rsidRPr="00D61BA1" w:rsidRDefault="00BB55E9" w:rsidP="00A62C7A">
            <w:pPr>
              <w:pStyle w:val="aff1"/>
            </w:pPr>
            <w:r w:rsidRPr="00D61BA1">
              <w:rPr>
                <w:lang w:val="en-US"/>
              </w:rPr>
              <w:t>0</w:t>
            </w:r>
            <w:r w:rsidR="00096B91" w:rsidRPr="00D61BA1">
              <w:t>..1</w:t>
            </w:r>
          </w:p>
        </w:tc>
        <w:tc>
          <w:tcPr>
            <w:tcW w:w="2268" w:type="dxa"/>
          </w:tcPr>
          <w:p w14:paraId="54CC6829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Создание (POST)</w:t>
            </w:r>
          </w:p>
          <w:p w14:paraId="40C4CBD4" w14:textId="77777777" w:rsidR="00096B91" w:rsidRPr="00D61BA1" w:rsidRDefault="00096B91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Обновление (PUT)</w:t>
            </w:r>
          </w:p>
        </w:tc>
        <w:tc>
          <w:tcPr>
            <w:tcW w:w="3254" w:type="dxa"/>
          </w:tcPr>
          <w:p w14:paraId="58CC632C" w14:textId="77777777" w:rsidR="00096B91" w:rsidRPr="00D61BA1" w:rsidRDefault="00096B91" w:rsidP="00A62C7A">
            <w:pPr>
              <w:pStyle w:val="aff1"/>
            </w:pPr>
            <w:r w:rsidRPr="00D61BA1">
              <w:t>Ресурс может не передаваться, указывается ссылка на уже существующий</w:t>
            </w:r>
          </w:p>
        </w:tc>
      </w:tr>
      <w:tr w:rsidR="00096B91" w:rsidRPr="00D61BA1" w14:paraId="05836AEA" w14:textId="77777777" w:rsidTr="00D06FF8">
        <w:tc>
          <w:tcPr>
            <w:tcW w:w="666" w:type="dxa"/>
          </w:tcPr>
          <w:p w14:paraId="52814B0F" w14:textId="77777777" w:rsidR="00096B91" w:rsidRPr="00D61BA1" w:rsidRDefault="00096B91" w:rsidP="00325B5B">
            <w:pPr>
              <w:pStyle w:val="aff1"/>
              <w:numPr>
                <w:ilvl w:val="0"/>
                <w:numId w:val="8"/>
              </w:numPr>
            </w:pPr>
          </w:p>
        </w:tc>
        <w:tc>
          <w:tcPr>
            <w:tcW w:w="1739" w:type="dxa"/>
          </w:tcPr>
          <w:p w14:paraId="45296746" w14:textId="77777777" w:rsidR="00096B91" w:rsidRPr="00D61BA1" w:rsidRDefault="00096B91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418" w:type="dxa"/>
          </w:tcPr>
          <w:p w14:paraId="606BC6B0" w14:textId="219A4C74" w:rsidR="00096B91" w:rsidRPr="00D61BA1" w:rsidRDefault="00BB55E9" w:rsidP="00A62C7A">
            <w:pPr>
              <w:pStyle w:val="aff1"/>
            </w:pPr>
            <w:r w:rsidRPr="00D61BA1">
              <w:rPr>
                <w:lang w:val="en-US"/>
              </w:rPr>
              <w:t>0</w:t>
            </w:r>
            <w:r w:rsidR="00096B91" w:rsidRPr="00D61BA1">
              <w:t>..*</w:t>
            </w:r>
          </w:p>
        </w:tc>
        <w:tc>
          <w:tcPr>
            <w:tcW w:w="2268" w:type="dxa"/>
          </w:tcPr>
          <w:p w14:paraId="21B23B1C" w14:textId="77777777" w:rsidR="00096B91" w:rsidRPr="00D61BA1" w:rsidRDefault="00096B91" w:rsidP="00A62C7A">
            <w:pPr>
              <w:pStyle w:val="aff1"/>
            </w:pPr>
            <w:r w:rsidRPr="00D61BA1">
              <w:t>Создание (POST)</w:t>
            </w:r>
          </w:p>
        </w:tc>
        <w:tc>
          <w:tcPr>
            <w:tcW w:w="3254" w:type="dxa"/>
          </w:tcPr>
          <w:p w14:paraId="4D926D99" w14:textId="67489473" w:rsidR="00096B91" w:rsidRPr="00D61BA1" w:rsidRDefault="00BB55E9" w:rsidP="00A62C7A">
            <w:pPr>
              <w:pStyle w:val="aff1"/>
            </w:pPr>
            <w:r w:rsidRPr="00D61BA1">
              <w:t xml:space="preserve">Может не передаваться, если не передается </w:t>
            </w:r>
            <w:r w:rsidRPr="00D61BA1">
              <w:rPr>
                <w:lang w:val="en-US"/>
              </w:rPr>
              <w:t>Encounter</w:t>
            </w:r>
            <w:r w:rsidRPr="00D61BA1">
              <w:t>. Нельзя указывать ссылку на уже существующий</w:t>
            </w:r>
          </w:p>
        </w:tc>
      </w:tr>
      <w:tr w:rsidR="00096B91" w:rsidRPr="00D61BA1" w14:paraId="6EE6C0C9" w14:textId="77777777" w:rsidTr="00D06FF8">
        <w:tc>
          <w:tcPr>
            <w:tcW w:w="666" w:type="dxa"/>
          </w:tcPr>
          <w:p w14:paraId="1DA94ECE" w14:textId="77777777" w:rsidR="00096B91" w:rsidRPr="00D61BA1" w:rsidRDefault="00096B91" w:rsidP="00325B5B">
            <w:pPr>
              <w:pStyle w:val="aff1"/>
              <w:numPr>
                <w:ilvl w:val="0"/>
                <w:numId w:val="8"/>
              </w:numPr>
            </w:pPr>
          </w:p>
        </w:tc>
        <w:tc>
          <w:tcPr>
            <w:tcW w:w="1739" w:type="dxa"/>
          </w:tcPr>
          <w:p w14:paraId="0340E65E" w14:textId="77777777" w:rsidR="00096B91" w:rsidRPr="00D61BA1" w:rsidRDefault="00096B91" w:rsidP="00A62C7A">
            <w:pPr>
              <w:pStyle w:val="aff1"/>
            </w:pPr>
            <w:r w:rsidRPr="00D61BA1">
              <w:rPr>
                <w:lang w:val="en-US"/>
              </w:rPr>
              <w:t>Observation</w:t>
            </w:r>
          </w:p>
        </w:tc>
        <w:tc>
          <w:tcPr>
            <w:tcW w:w="1418" w:type="dxa"/>
          </w:tcPr>
          <w:p w14:paraId="6BD25A18" w14:textId="77777777" w:rsidR="00096B91" w:rsidRPr="00D61BA1" w:rsidRDefault="00096B91" w:rsidP="00A62C7A">
            <w:pPr>
              <w:pStyle w:val="aff1"/>
            </w:pPr>
            <w:r w:rsidRPr="00D61BA1">
              <w:t>0..*</w:t>
            </w:r>
          </w:p>
        </w:tc>
        <w:tc>
          <w:tcPr>
            <w:tcW w:w="2268" w:type="dxa"/>
          </w:tcPr>
          <w:p w14:paraId="7FD74287" w14:textId="77777777" w:rsidR="00096B91" w:rsidRPr="00D61BA1" w:rsidRDefault="00096B91" w:rsidP="00A62C7A">
            <w:pPr>
              <w:pStyle w:val="aff1"/>
            </w:pPr>
            <w:r w:rsidRPr="00D61BA1">
              <w:t>Создание (POST)</w:t>
            </w:r>
          </w:p>
        </w:tc>
        <w:tc>
          <w:tcPr>
            <w:tcW w:w="3254" w:type="dxa"/>
          </w:tcPr>
          <w:p w14:paraId="002036E6" w14:textId="77777777" w:rsidR="00096B91" w:rsidRPr="00D61BA1" w:rsidRDefault="00096B91" w:rsidP="00A62C7A">
            <w:pPr>
              <w:pStyle w:val="aff1"/>
            </w:pPr>
            <w:r w:rsidRPr="00D61BA1">
              <w:t>Нельзя указывать ссылку на уже существующий</w:t>
            </w:r>
          </w:p>
        </w:tc>
      </w:tr>
      <w:tr w:rsidR="00D45334" w:rsidRPr="00D61BA1" w14:paraId="6A94FFC1" w14:textId="77777777" w:rsidTr="00D06FF8">
        <w:tc>
          <w:tcPr>
            <w:tcW w:w="666" w:type="dxa"/>
          </w:tcPr>
          <w:p w14:paraId="257ED7CF" w14:textId="77777777" w:rsidR="00D45334" w:rsidRPr="00D61BA1" w:rsidRDefault="00D45334" w:rsidP="00D45334">
            <w:pPr>
              <w:pStyle w:val="aff1"/>
              <w:numPr>
                <w:ilvl w:val="0"/>
                <w:numId w:val="8"/>
              </w:numPr>
            </w:pPr>
          </w:p>
        </w:tc>
        <w:tc>
          <w:tcPr>
            <w:tcW w:w="1739" w:type="dxa"/>
          </w:tcPr>
          <w:p w14:paraId="0E29DA92" w14:textId="77777777" w:rsidR="00D45334" w:rsidRPr="00D61BA1" w:rsidRDefault="00D45334" w:rsidP="00D45334">
            <w:pPr>
              <w:pStyle w:val="aff1"/>
            </w:pPr>
            <w:r w:rsidRPr="00D61BA1">
              <w:rPr>
                <w:lang w:val="en-US"/>
              </w:rPr>
              <w:t>Coverage</w:t>
            </w:r>
          </w:p>
        </w:tc>
        <w:tc>
          <w:tcPr>
            <w:tcW w:w="1418" w:type="dxa"/>
          </w:tcPr>
          <w:p w14:paraId="76B2D99E" w14:textId="77777777" w:rsidR="00D45334" w:rsidRPr="00D61BA1" w:rsidRDefault="00D45334" w:rsidP="00D45334">
            <w:pPr>
              <w:pStyle w:val="aff1"/>
            </w:pPr>
            <w:r w:rsidRPr="00D61BA1">
              <w:t>0..*</w:t>
            </w:r>
          </w:p>
        </w:tc>
        <w:tc>
          <w:tcPr>
            <w:tcW w:w="2268" w:type="dxa"/>
          </w:tcPr>
          <w:p w14:paraId="465386A6" w14:textId="77777777" w:rsidR="00D45334" w:rsidRPr="00D61BA1" w:rsidRDefault="00D45334" w:rsidP="00D45334">
            <w:pPr>
              <w:pStyle w:val="aff1"/>
            </w:pPr>
            <w:r w:rsidRPr="00D61BA1">
              <w:t>Создание (POST)</w:t>
            </w:r>
          </w:p>
        </w:tc>
        <w:tc>
          <w:tcPr>
            <w:tcW w:w="3254" w:type="dxa"/>
          </w:tcPr>
          <w:p w14:paraId="0D6158B6" w14:textId="7B8032E3" w:rsidR="00D45334" w:rsidRPr="00D61BA1" w:rsidRDefault="00D45334" w:rsidP="00D45334">
            <w:pPr>
              <w:pStyle w:val="aff1"/>
            </w:pPr>
            <w:r w:rsidRPr="00D61BA1">
              <w:t>Ресурс может не передаваться, указывается ссылка на уже существующий</w:t>
            </w:r>
          </w:p>
        </w:tc>
      </w:tr>
    </w:tbl>
    <w:p w14:paraId="4848393F" w14:textId="65E9B9F8" w:rsidR="00361835" w:rsidRPr="00D61BA1" w:rsidRDefault="00361835" w:rsidP="00AE4BF2">
      <w:pPr>
        <w:pStyle w:val="30"/>
      </w:pPr>
      <w:bookmarkStart w:id="36" w:name="_Toc454360638"/>
      <w:r w:rsidRPr="00D61BA1">
        <w:t xml:space="preserve">Структура запроса </w:t>
      </w:r>
      <w:r w:rsidRPr="00D61BA1">
        <w:rPr>
          <w:lang w:val="en-US"/>
        </w:rPr>
        <w:t>Bundle</w:t>
      </w:r>
      <w:r w:rsidRPr="00D61BA1">
        <w:t xml:space="preserve"> заявки</w:t>
      </w:r>
      <w:bookmarkEnd w:id="36"/>
    </w:p>
    <w:p w14:paraId="0297DD30" w14:textId="599791F2" w:rsidR="00E62CB6" w:rsidRPr="00D61BA1" w:rsidRDefault="00361835" w:rsidP="00361835">
      <w:pPr>
        <w:pStyle w:val="af2"/>
      </w:pPr>
      <w:r w:rsidRPr="00D61BA1">
        <w:t xml:space="preserve">При добавлении заявки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</w:t>
      </w:r>
      <w:r w:rsidR="00E62CB6" w:rsidRPr="00D61BA1">
        <w:t>В ответе сервис возвращает</w:t>
      </w:r>
      <w:r w:rsidR="009D5B49" w:rsidRPr="00D61BA1">
        <w:t xml:space="preserve"> сохраненные ресурсы из переданного </w:t>
      </w:r>
      <w:r w:rsidR="009D5B49" w:rsidRPr="00D61BA1">
        <w:rPr>
          <w:lang w:val="en-US"/>
        </w:rPr>
        <w:t>Bundle</w:t>
      </w:r>
      <w:r w:rsidR="009D5B49" w:rsidRPr="00D61BA1">
        <w:t xml:space="preserve"> со внутренними идентификаторами сервиса ДЛИ.</w:t>
      </w:r>
    </w:p>
    <w:p w14:paraId="5B0231CB" w14:textId="170D2D9E" w:rsidR="00D935B7" w:rsidRPr="00D61BA1" w:rsidRDefault="00D935B7" w:rsidP="00361835">
      <w:pPr>
        <w:pStyle w:val="af2"/>
      </w:pPr>
      <w:r w:rsidRPr="00D61BA1">
        <w:rPr>
          <w:lang w:val="en-US"/>
        </w:rPr>
        <w:t>Json</w:t>
      </w:r>
      <w:r w:rsidRPr="00D61BA1">
        <w:t>-запрос для передачи заявки содержит следующие компоненты:</w:t>
      </w:r>
    </w:p>
    <w:p w14:paraId="37F84FBF" w14:textId="713964B3" w:rsidR="00D935B7" w:rsidRPr="00D61BA1" w:rsidRDefault="00D935B7" w:rsidP="00517B66">
      <w:pPr>
        <w:pStyle w:val="af2"/>
        <w:numPr>
          <w:ilvl w:val="0"/>
          <w:numId w:val="32"/>
        </w:numPr>
      </w:pPr>
      <w:r w:rsidRPr="00D61BA1">
        <w:lastRenderedPageBreak/>
        <w:t xml:space="preserve">Указание, что в запросе передается </w:t>
      </w:r>
      <w:r w:rsidRPr="00D61BA1">
        <w:rPr>
          <w:lang w:val="en-US"/>
        </w:rPr>
        <w:t>Bundle</w:t>
      </w:r>
      <w:r w:rsidRPr="00D61BA1">
        <w:t>,</w:t>
      </w:r>
    </w:p>
    <w:p w14:paraId="5559CDCF" w14:textId="3FCBF653" w:rsidR="00D935B7" w:rsidRPr="00D61BA1" w:rsidRDefault="00D935B7" w:rsidP="00517B66">
      <w:pPr>
        <w:pStyle w:val="af2"/>
        <w:numPr>
          <w:ilvl w:val="0"/>
          <w:numId w:val="32"/>
        </w:numPr>
      </w:pPr>
      <w:r w:rsidRPr="00D61BA1">
        <w:t>Метаинформация,</w:t>
      </w:r>
    </w:p>
    <w:p w14:paraId="41D91373" w14:textId="6748E692" w:rsidR="00D935B7" w:rsidRPr="00D61BA1" w:rsidRDefault="00D935B7" w:rsidP="00517B66">
      <w:pPr>
        <w:pStyle w:val="af2"/>
        <w:numPr>
          <w:ilvl w:val="0"/>
          <w:numId w:val="32"/>
        </w:numPr>
      </w:pPr>
      <w:r w:rsidRPr="00D61BA1">
        <w:t xml:space="preserve">Тип </w:t>
      </w:r>
      <w:r w:rsidRPr="00D61BA1">
        <w:rPr>
          <w:lang w:val="en-US"/>
        </w:rPr>
        <w:t>Bundle</w:t>
      </w:r>
      <w:r w:rsidRPr="00D61BA1">
        <w:t xml:space="preserve">, </w:t>
      </w:r>
    </w:p>
    <w:p w14:paraId="4A8EE736" w14:textId="2438DCFB" w:rsidR="00D935B7" w:rsidRPr="00D61BA1" w:rsidRDefault="00D935B7" w:rsidP="00517B66">
      <w:pPr>
        <w:pStyle w:val="af2"/>
        <w:numPr>
          <w:ilvl w:val="0"/>
          <w:numId w:val="32"/>
        </w:numPr>
      </w:pPr>
      <w:r w:rsidRPr="00D61BA1">
        <w:t>Данные о передаваемых ресурсах:</w:t>
      </w:r>
    </w:p>
    <w:p w14:paraId="72C254B7" w14:textId="1E9650CC" w:rsidR="00D935B7" w:rsidRPr="00D61BA1" w:rsidRDefault="006F6CAE" w:rsidP="00517B66">
      <w:pPr>
        <w:pStyle w:val="af2"/>
        <w:numPr>
          <w:ilvl w:val="1"/>
          <w:numId w:val="32"/>
        </w:numPr>
      </w:pPr>
      <w:r w:rsidRPr="00D61BA1">
        <w:t xml:space="preserve">Сам ресурс (параметры ресурсов приведены в п. </w:t>
      </w:r>
      <w:r w:rsidRPr="00D61BA1">
        <w:fldChar w:fldCharType="begin"/>
      </w:r>
      <w:r w:rsidRPr="00D61BA1">
        <w:instrText xml:space="preserve"> REF _Ref420591435 \r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>
        <w:t>4.8.4</w:t>
      </w:r>
      <w:r w:rsidRPr="00D61BA1">
        <w:fldChar w:fldCharType="end"/>
      </w:r>
      <w:r w:rsidRPr="00D61BA1">
        <w:t>),</w:t>
      </w:r>
    </w:p>
    <w:p w14:paraId="75384430" w14:textId="4512F078" w:rsidR="006F6CAE" w:rsidRPr="00D61BA1" w:rsidRDefault="006F6CAE" w:rsidP="00517B66">
      <w:pPr>
        <w:pStyle w:val="af2"/>
        <w:numPr>
          <w:ilvl w:val="1"/>
          <w:numId w:val="32"/>
        </w:numPr>
      </w:pPr>
      <w:r w:rsidRPr="00D61BA1">
        <w:t>Операция над этим ресурсом.</w:t>
      </w:r>
    </w:p>
    <w:p w14:paraId="6845491E" w14:textId="0F36C07E" w:rsidR="006F6CAE" w:rsidRPr="00D61BA1" w:rsidRDefault="006F6CAE" w:rsidP="006F6CAE">
      <w:pPr>
        <w:pStyle w:val="af2"/>
      </w:pPr>
      <w:r w:rsidRPr="00D61BA1">
        <w:t>Общее описание структуры запроса приведено на [</w:t>
      </w:r>
      <w:r w:rsidRPr="00D61BA1">
        <w:fldChar w:fldCharType="begin"/>
      </w:r>
      <w:r w:rsidRPr="00D61BA1">
        <w:instrText xml:space="preserve"> REF _Ref420591139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Рисунок </w:t>
      </w:r>
      <w:r w:rsidR="006D0311">
        <w:rPr>
          <w:noProof/>
        </w:rPr>
        <w:t>4</w:t>
      </w:r>
      <w:r w:rsidRPr="00D61BA1">
        <w:fldChar w:fldCharType="end"/>
      </w:r>
      <w:r w:rsidRPr="00D61BA1">
        <w:t>].</w:t>
      </w:r>
    </w:p>
    <w:p w14:paraId="6324CA40" w14:textId="3E4DE589" w:rsidR="006F6CAE" w:rsidRPr="00D61BA1" w:rsidRDefault="00333FB8" w:rsidP="006F6CAE">
      <w:pPr>
        <w:pStyle w:val="23"/>
      </w:pPr>
      <w:r w:rsidRPr="00D61BA1">
        <w:rPr>
          <w:noProof/>
        </w:rPr>
        <w:drawing>
          <wp:inline distT="0" distB="0" distL="0" distR="0" wp14:anchorId="6763F9BF" wp14:editId="484C9DC8">
            <wp:extent cx="5934075" cy="4619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CBDEF" w14:textId="66B0BB0B" w:rsidR="006F6CAE" w:rsidRPr="00D61BA1" w:rsidRDefault="006F6CAE" w:rsidP="006F6CAE">
      <w:pPr>
        <w:pStyle w:val="23"/>
      </w:pPr>
      <w:bookmarkStart w:id="37" w:name="_Ref420591139"/>
      <w:r w:rsidRPr="00D61BA1">
        <w:t xml:space="preserve">Рисунок </w:t>
      </w:r>
      <w:fldSimple w:instr=" SEQ Рисунок \* ARABIC ">
        <w:r w:rsidR="006D0311">
          <w:rPr>
            <w:noProof/>
          </w:rPr>
          <w:t>4</w:t>
        </w:r>
      </w:fldSimple>
      <w:bookmarkEnd w:id="37"/>
      <w:r w:rsidRPr="00D61BA1">
        <w:t xml:space="preserve">. Структура </w:t>
      </w:r>
      <w:r w:rsidRPr="00D61BA1">
        <w:rPr>
          <w:lang w:val="en-US"/>
        </w:rPr>
        <w:t>json</w:t>
      </w:r>
      <w:r w:rsidRPr="00D61BA1">
        <w:t xml:space="preserve">-запроса для передачи </w:t>
      </w:r>
      <w:r w:rsidRPr="00D61BA1">
        <w:rPr>
          <w:lang w:val="en-US"/>
        </w:rPr>
        <w:t>Bundle</w:t>
      </w:r>
      <w:r w:rsidRPr="00D61BA1">
        <w:t xml:space="preserve"> заявки</w:t>
      </w:r>
    </w:p>
    <w:p w14:paraId="023D34DA" w14:textId="777416C2" w:rsidR="00361835" w:rsidRPr="00D61BA1" w:rsidRDefault="00126D8C" w:rsidP="009E5BA3">
      <w:pPr>
        <w:pStyle w:val="af2"/>
        <w:keepNext/>
      </w:pPr>
      <w:r w:rsidRPr="00D61BA1">
        <w:t xml:space="preserve">Пример </w:t>
      </w:r>
      <w:r w:rsidR="006969C6" w:rsidRPr="00D61BA1">
        <w:t xml:space="preserve">базовой структуры </w:t>
      </w:r>
      <w:r w:rsidR="006F6CAE" w:rsidRPr="00D61BA1">
        <w:rPr>
          <w:lang w:val="en-US"/>
        </w:rPr>
        <w:t>json</w:t>
      </w:r>
      <w:r w:rsidR="006F6CAE" w:rsidRPr="00D61BA1">
        <w:t>-</w:t>
      </w:r>
      <w:r w:rsidRPr="00D61BA1">
        <w:t>запроса для передачи заявки</w:t>
      </w:r>
      <w:r w:rsidR="006969C6" w:rsidRPr="00D61BA1">
        <w:t>:</w:t>
      </w:r>
    </w:p>
    <w:p w14:paraId="2DA31637" w14:textId="77777777" w:rsidR="00704F01" w:rsidRPr="00D61BA1" w:rsidRDefault="00704F01" w:rsidP="00704F01">
      <w:pPr>
        <w:pStyle w:val="afffa"/>
        <w:rPr>
          <w:b/>
        </w:rPr>
      </w:pPr>
      <w:r w:rsidRPr="00D61BA1">
        <w:t>{</w:t>
      </w:r>
    </w:p>
    <w:p w14:paraId="649808EE" w14:textId="715F8ADA" w:rsidR="00704F01" w:rsidRPr="00D61BA1" w:rsidRDefault="00704F01" w:rsidP="00704F01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"Bundle"</w:t>
      </w:r>
      <w:r w:rsidRPr="00D61BA1">
        <w:t>,</w:t>
      </w:r>
      <w:r w:rsidRPr="00D61BA1">
        <w:rPr>
          <w:color w:val="007777"/>
        </w:rPr>
        <w:t xml:space="preserve"> </w:t>
      </w:r>
    </w:p>
    <w:p w14:paraId="379B8135" w14:textId="7699119D" w:rsidR="00704F01" w:rsidRPr="00D61BA1" w:rsidRDefault="00704F01" w:rsidP="00704F01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"meta"</w:t>
      </w:r>
      <w:r w:rsidRPr="00D61BA1">
        <w:t>: {</w:t>
      </w:r>
    </w:p>
    <w:p w14:paraId="63B89390" w14:textId="3E6FFE59" w:rsidR="00704F01" w:rsidRPr="00D61BA1" w:rsidRDefault="00704F01" w:rsidP="00704F01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"profile"</w:t>
      </w:r>
      <w:r w:rsidRPr="00D61BA1">
        <w:t xml:space="preserve">: </w:t>
      </w:r>
      <w:r w:rsidRPr="00D61BA1">
        <w:rPr>
          <w:color w:val="0033FF"/>
        </w:rPr>
        <w:t>[</w:t>
      </w:r>
    </w:p>
    <w:p w14:paraId="3B01D5D4" w14:textId="3F525E9A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7777"/>
        </w:rPr>
        <w:t>"StructureDefinition/cd45a667-bde0-490f-b602-8d780acf4aa2"</w:t>
      </w:r>
    </w:p>
    <w:p w14:paraId="5074E9AD" w14:textId="5B286A06" w:rsidR="00704F01" w:rsidRPr="00D61BA1" w:rsidRDefault="00704F01" w:rsidP="00704F01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30356C83" w14:textId="55BE3109" w:rsidR="00704F01" w:rsidRPr="00D61BA1" w:rsidRDefault="00704F01" w:rsidP="00704F01">
      <w:pPr>
        <w:pStyle w:val="afffa"/>
        <w:rPr>
          <w:b/>
        </w:rPr>
      </w:pPr>
      <w:r w:rsidRPr="00D61BA1">
        <w:t xml:space="preserve">  }, </w:t>
      </w:r>
    </w:p>
    <w:p w14:paraId="0C90AF31" w14:textId="69DAA214" w:rsidR="00704F01" w:rsidRPr="00D61BA1" w:rsidRDefault="00704F01" w:rsidP="00704F01">
      <w:pPr>
        <w:pStyle w:val="afffa"/>
        <w:rPr>
          <w:b/>
        </w:rPr>
      </w:pPr>
      <w:r w:rsidRPr="00D61BA1">
        <w:lastRenderedPageBreak/>
        <w:t xml:space="preserve">  </w:t>
      </w:r>
      <w:r w:rsidRPr="00D61BA1">
        <w:rPr>
          <w:color w:val="CC0000"/>
        </w:rPr>
        <w:t>"entry"</w:t>
      </w:r>
      <w:r w:rsidRPr="00D61BA1">
        <w:t xml:space="preserve">: </w:t>
      </w:r>
      <w:r w:rsidRPr="00D61BA1">
        <w:rPr>
          <w:color w:val="0033FF"/>
        </w:rPr>
        <w:t>[</w:t>
      </w:r>
    </w:p>
    <w:p w14:paraId="259D96DC" w14:textId="58022753" w:rsidR="00704F01" w:rsidRPr="00D61BA1" w:rsidRDefault="00704F01" w:rsidP="00704F01">
      <w:pPr>
        <w:pStyle w:val="afffa"/>
        <w:rPr>
          <w:b/>
        </w:rPr>
      </w:pPr>
      <w:r w:rsidRPr="00D61BA1">
        <w:t xml:space="preserve">    {</w:t>
      </w:r>
    </w:p>
    <w:p w14:paraId="29B14845" w14:textId="39057C3F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05F4CA0A" w14:textId="6078630E" w:rsidR="000E1D28" w:rsidRPr="00D61BA1" w:rsidRDefault="00704F01" w:rsidP="00704F01">
      <w:pPr>
        <w:pStyle w:val="afffa"/>
        <w:rPr>
          <w:b/>
          <w:color w:val="007777"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"Order"</w:t>
      </w:r>
      <w:r w:rsidRPr="00D61BA1">
        <w:t>,</w:t>
      </w:r>
      <w:r w:rsidRPr="00D61BA1">
        <w:rPr>
          <w:color w:val="007777"/>
        </w:rPr>
        <w:t xml:space="preserve"> </w:t>
      </w:r>
    </w:p>
    <w:p w14:paraId="65DE84E8" w14:textId="77777777" w:rsidR="0069029F" w:rsidRPr="00D61BA1" w:rsidRDefault="0069029F" w:rsidP="00704F01">
      <w:pPr>
        <w:pStyle w:val="afffa"/>
        <w:rPr>
          <w:b/>
          <w:color w:val="007777"/>
        </w:rPr>
      </w:pPr>
    </w:p>
    <w:p w14:paraId="45A0491E" w14:textId="620855A2" w:rsidR="00704F01" w:rsidRPr="00D61BA1" w:rsidRDefault="00704F01" w:rsidP="00704F01">
      <w:pPr>
        <w:pStyle w:val="afffa"/>
        <w:rPr>
          <w:b/>
          <w:i/>
          <w:iCs/>
          <w:color w:val="808080"/>
        </w:rPr>
      </w:pPr>
      <w:r w:rsidRPr="00D61BA1">
        <w:rPr>
          <w:color w:val="007777"/>
        </w:rPr>
        <w:t xml:space="preserve">         </w:t>
      </w:r>
      <w:r w:rsidRPr="00D61BA1">
        <w:rPr>
          <w:i/>
          <w:iCs/>
          <w:color w:val="808080"/>
        </w:rPr>
        <w:t>//</w:t>
      </w:r>
      <w:r w:rsidRPr="00D61BA1">
        <w:rPr>
          <w:i/>
          <w:iCs/>
          <w:color w:val="808080"/>
          <w:lang w:val="ru-RU"/>
        </w:rPr>
        <w:t>должны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быть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перечислены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все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параметры</w:t>
      </w:r>
      <w:r w:rsidRPr="00D61BA1">
        <w:rPr>
          <w:i/>
          <w:iCs/>
          <w:color w:val="808080"/>
        </w:rPr>
        <w:t xml:space="preserve"> Order</w:t>
      </w:r>
    </w:p>
    <w:p w14:paraId="249D951F" w14:textId="77777777" w:rsidR="0069029F" w:rsidRPr="00D61BA1" w:rsidRDefault="0069029F" w:rsidP="00704F01">
      <w:pPr>
        <w:pStyle w:val="afffa"/>
        <w:rPr>
          <w:b/>
          <w:i/>
          <w:iCs/>
          <w:color w:val="808080"/>
        </w:rPr>
      </w:pPr>
    </w:p>
    <w:p w14:paraId="64D05433" w14:textId="4656AFE4" w:rsidR="00704F01" w:rsidRPr="00D61BA1" w:rsidRDefault="00704F01" w:rsidP="00704F01">
      <w:pPr>
        <w:pStyle w:val="afffa"/>
        <w:rPr>
          <w:b/>
        </w:rPr>
      </w:pPr>
      <w:r w:rsidRPr="00D61BA1">
        <w:t xml:space="preserve">      }, </w:t>
      </w:r>
    </w:p>
    <w:p w14:paraId="273B2489" w14:textId="627AADF1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"transaction"</w:t>
      </w:r>
      <w:r w:rsidRPr="00D61BA1">
        <w:t>: {</w:t>
      </w:r>
    </w:p>
    <w:p w14:paraId="22F566DA" w14:textId="2FFBA88E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 xml:space="preserve">, </w:t>
      </w:r>
      <w:r w:rsidRPr="00D61BA1">
        <w:rPr>
          <w:i/>
          <w:iCs/>
          <w:color w:val="808080"/>
        </w:rPr>
        <w:t>//</w:t>
      </w:r>
      <w:r w:rsidRPr="00D61BA1">
        <w:rPr>
          <w:i/>
          <w:iCs/>
          <w:color w:val="808080"/>
          <w:lang w:val="ru-RU"/>
        </w:rPr>
        <w:t>тип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операции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с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ресурсом</w:t>
      </w:r>
    </w:p>
    <w:p w14:paraId="3B776CD2" w14:textId="77B018C6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 xml:space="preserve">"Order" </w:t>
      </w:r>
      <w:r w:rsidRPr="00D61BA1">
        <w:rPr>
          <w:i/>
          <w:iCs/>
          <w:color w:val="808080"/>
        </w:rPr>
        <w:t>// ресурс</w:t>
      </w:r>
    </w:p>
    <w:p w14:paraId="6F9693E5" w14:textId="33800339" w:rsidR="00704F01" w:rsidRPr="00D61BA1" w:rsidRDefault="00704F01" w:rsidP="00704F01">
      <w:pPr>
        <w:pStyle w:val="afffa"/>
        <w:rPr>
          <w:b/>
        </w:rPr>
      </w:pPr>
      <w:r w:rsidRPr="00D61BA1">
        <w:t xml:space="preserve">      }</w:t>
      </w:r>
    </w:p>
    <w:p w14:paraId="7EB4AFB3" w14:textId="49A26030" w:rsidR="00704F01" w:rsidRPr="00D61BA1" w:rsidRDefault="00704F01" w:rsidP="00704F01">
      <w:pPr>
        <w:pStyle w:val="afffa"/>
        <w:rPr>
          <w:b/>
        </w:rPr>
      </w:pPr>
      <w:r w:rsidRPr="00D61BA1">
        <w:t xml:space="preserve">    }, </w:t>
      </w:r>
    </w:p>
    <w:p w14:paraId="74C55B70" w14:textId="5E8F0962" w:rsidR="00704F01" w:rsidRPr="00D61BA1" w:rsidRDefault="00704F01" w:rsidP="00704F01">
      <w:pPr>
        <w:pStyle w:val="afffa"/>
        <w:rPr>
          <w:b/>
        </w:rPr>
      </w:pPr>
      <w:r w:rsidRPr="00D61BA1">
        <w:t xml:space="preserve">    {</w:t>
      </w:r>
    </w:p>
    <w:p w14:paraId="5251C9CD" w14:textId="77A556BE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39B34C75" w14:textId="75C832E0" w:rsidR="00704F01" w:rsidRPr="00D61BA1" w:rsidRDefault="00704F01" w:rsidP="000E1D28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"DiagnosticOrder"</w:t>
      </w:r>
      <w:r w:rsidRPr="00D61BA1">
        <w:t>,</w:t>
      </w:r>
      <w:r w:rsidRPr="00D61BA1">
        <w:rPr>
          <w:color w:val="007777"/>
        </w:rPr>
        <w:t xml:space="preserve"> </w:t>
      </w:r>
    </w:p>
    <w:p w14:paraId="22ACFDAB" w14:textId="17AF3901" w:rsidR="000E1D28" w:rsidRPr="00D61BA1" w:rsidRDefault="00704F01" w:rsidP="00704F01">
      <w:pPr>
        <w:pStyle w:val="afffa"/>
        <w:rPr>
          <w:b/>
          <w:i/>
          <w:iCs/>
          <w:color w:val="808080"/>
          <w:lang w:val="ru-RU"/>
        </w:rPr>
      </w:pPr>
      <w:r w:rsidRPr="00D61BA1"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"4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6</w:t>
      </w:r>
      <w:r w:rsidRPr="00D61BA1">
        <w:rPr>
          <w:color w:val="007777"/>
        </w:rPr>
        <w:t>a</w:t>
      </w:r>
      <w:r w:rsidRPr="00D61BA1">
        <w:rPr>
          <w:color w:val="007777"/>
          <w:lang w:val="ru-RU"/>
        </w:rPr>
        <w:t>30</w:t>
      </w:r>
      <w:r w:rsidRPr="00D61BA1">
        <w:rPr>
          <w:color w:val="007777"/>
        </w:rPr>
        <w:t>fb</w:t>
      </w:r>
      <w:r w:rsidRPr="00D61BA1">
        <w:rPr>
          <w:color w:val="007777"/>
          <w:lang w:val="ru-RU"/>
        </w:rPr>
        <w:t>-</w:t>
      </w:r>
      <w:r w:rsidRPr="00D61BA1">
        <w:rPr>
          <w:color w:val="007777"/>
        </w:rPr>
        <w:t>cd</w:t>
      </w:r>
      <w:r w:rsidRPr="00D61BA1">
        <w:rPr>
          <w:color w:val="007777"/>
          <w:lang w:val="ru-RU"/>
        </w:rPr>
        <w:t>3</w:t>
      </w:r>
      <w:r w:rsidRPr="00D61BA1">
        <w:rPr>
          <w:color w:val="007777"/>
        </w:rPr>
        <w:t>c</w:t>
      </w:r>
      <w:r w:rsidRPr="00D61BA1">
        <w:rPr>
          <w:color w:val="007777"/>
          <w:lang w:val="ru-RU"/>
        </w:rPr>
        <w:t>-4</w:t>
      </w:r>
      <w:r w:rsidRPr="00D61BA1">
        <w:rPr>
          <w:color w:val="007777"/>
        </w:rPr>
        <w:t>ab</w:t>
      </w:r>
      <w:r w:rsidRPr="00D61BA1">
        <w:rPr>
          <w:color w:val="007777"/>
          <w:lang w:val="ru-RU"/>
        </w:rPr>
        <w:t>6-8757-532101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72065"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EC4C9D" w:rsidRPr="00D61BA1">
        <w:rPr>
          <w:i/>
          <w:iCs/>
          <w:color w:val="808080"/>
          <w:lang w:val="ru-RU"/>
        </w:rPr>
        <w:t xml:space="preserve">// </w:t>
      </w:r>
      <w:r w:rsidR="00EC4C9D" w:rsidRPr="00D61BA1">
        <w:rPr>
          <w:i/>
          <w:iCs/>
          <w:color w:val="808080"/>
        </w:rPr>
        <w:t>GUID</w:t>
      </w:r>
      <w:r w:rsidR="00EC4C9D" w:rsidRPr="00D61BA1">
        <w:rPr>
          <w:i/>
          <w:iCs/>
          <w:color w:val="808080"/>
          <w:lang w:val="ru-RU"/>
        </w:rPr>
        <w:t xml:space="preserve"> ресурса в </w:t>
      </w:r>
      <w:r w:rsidR="00EC4C9D" w:rsidRPr="00D61BA1">
        <w:rPr>
          <w:i/>
          <w:iCs/>
          <w:color w:val="808080"/>
        </w:rPr>
        <w:t>Bundle</w:t>
      </w:r>
      <w:r w:rsidR="00EC4C9D" w:rsidRPr="00D61BA1">
        <w:rPr>
          <w:i/>
          <w:iCs/>
          <w:color w:val="808080"/>
          <w:lang w:val="ru-RU"/>
        </w:rPr>
        <w:t xml:space="preserve">, который используется для связи ресурсов внутри </w:t>
      </w:r>
      <w:r w:rsidR="00EC4C9D" w:rsidRPr="00D61BA1">
        <w:rPr>
          <w:i/>
          <w:iCs/>
          <w:color w:val="808080"/>
        </w:rPr>
        <w:t>Bundle</w:t>
      </w:r>
    </w:p>
    <w:p w14:paraId="382A96B5" w14:textId="77777777" w:rsidR="00EC4C9D" w:rsidRPr="00D61BA1" w:rsidRDefault="00EC4C9D" w:rsidP="00704F01">
      <w:pPr>
        <w:pStyle w:val="afffa"/>
        <w:rPr>
          <w:b/>
          <w:i/>
          <w:iCs/>
          <w:color w:val="808080"/>
          <w:lang w:val="ru-RU"/>
        </w:rPr>
      </w:pPr>
    </w:p>
    <w:p w14:paraId="65E0A288" w14:textId="77777777" w:rsidR="000E1D28" w:rsidRPr="00D61BA1" w:rsidRDefault="000E1D28" w:rsidP="000E1D28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color w:val="007777"/>
          <w:lang w:val="ru-RU"/>
        </w:rPr>
        <w:t xml:space="preserve"> 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 w:rsidRPr="00D61BA1">
        <w:rPr>
          <w:i/>
          <w:iCs/>
          <w:color w:val="808080"/>
        </w:rPr>
        <w:t>DiagnosticOrder</w:t>
      </w:r>
    </w:p>
    <w:p w14:paraId="4464B0C6" w14:textId="77777777" w:rsidR="0069029F" w:rsidRPr="00D61BA1" w:rsidRDefault="0069029F" w:rsidP="000E1D28">
      <w:pPr>
        <w:pStyle w:val="afffa"/>
        <w:rPr>
          <w:b/>
          <w:lang w:val="ru-RU"/>
        </w:rPr>
      </w:pPr>
    </w:p>
    <w:p w14:paraId="51BEF516" w14:textId="1D31E1BB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25CD37EB" w14:textId="01E0EE45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4CE6ED90" w14:textId="77B90296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>//тип операции с ресурсом</w:t>
      </w:r>
    </w:p>
    <w:p w14:paraId="52349A2F" w14:textId="2B449135" w:rsidR="00704F01" w:rsidRPr="00D61BA1" w:rsidRDefault="00704F01" w:rsidP="00704F01">
      <w:pPr>
        <w:pStyle w:val="afffa"/>
        <w:rPr>
          <w:b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 xml:space="preserve">"DiagnosticOrder" </w:t>
      </w:r>
      <w:r w:rsidRPr="00D61BA1">
        <w:rPr>
          <w:i/>
          <w:iCs/>
          <w:color w:val="808080"/>
        </w:rPr>
        <w:t xml:space="preserve">// </w:t>
      </w:r>
      <w:r w:rsidRPr="00D61BA1">
        <w:rPr>
          <w:i/>
          <w:iCs/>
          <w:color w:val="808080"/>
          <w:lang w:val="ru-RU"/>
        </w:rPr>
        <w:t>ресурс</w:t>
      </w:r>
    </w:p>
    <w:p w14:paraId="470BD3FE" w14:textId="588F6F4E" w:rsidR="00704F01" w:rsidRPr="00D61BA1" w:rsidRDefault="00704F01" w:rsidP="00704F01">
      <w:pPr>
        <w:pStyle w:val="afffa"/>
        <w:rPr>
          <w:b/>
        </w:rPr>
      </w:pPr>
      <w:r w:rsidRPr="00D61BA1">
        <w:t xml:space="preserve">      }</w:t>
      </w:r>
    </w:p>
    <w:p w14:paraId="2BD085BA" w14:textId="4DA90A13" w:rsidR="00704F01" w:rsidRPr="00D61BA1" w:rsidRDefault="00704F01" w:rsidP="00704F01">
      <w:pPr>
        <w:pStyle w:val="afffa"/>
        <w:rPr>
          <w:b/>
        </w:rPr>
      </w:pPr>
      <w:r w:rsidRPr="00D61BA1">
        <w:t xml:space="preserve">    }, </w:t>
      </w:r>
    </w:p>
    <w:p w14:paraId="79A6EADD" w14:textId="71B539D3" w:rsidR="00704F01" w:rsidRPr="00D61BA1" w:rsidRDefault="00704F01" w:rsidP="00704F01">
      <w:pPr>
        <w:pStyle w:val="afffa"/>
        <w:rPr>
          <w:b/>
        </w:rPr>
      </w:pPr>
      <w:r w:rsidRPr="00D61BA1">
        <w:t xml:space="preserve">    {</w:t>
      </w:r>
    </w:p>
    <w:p w14:paraId="138D0644" w14:textId="45842985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24361A6C" w14:textId="2ACEBD52" w:rsidR="00704F01" w:rsidRPr="00D61BA1" w:rsidRDefault="00704F01" w:rsidP="00704F01">
      <w:pPr>
        <w:pStyle w:val="afffa"/>
        <w:rPr>
          <w:b/>
          <w:color w:val="007777"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"Specimen"</w:t>
      </w:r>
      <w:r w:rsidRPr="00D61BA1">
        <w:t>,</w:t>
      </w:r>
      <w:r w:rsidRPr="00D61BA1">
        <w:rPr>
          <w:color w:val="007777"/>
        </w:rPr>
        <w:t xml:space="preserve"> </w:t>
      </w:r>
    </w:p>
    <w:p w14:paraId="1AF7A6DF" w14:textId="5AFDDD33" w:rsidR="000E1D28" w:rsidRPr="00D61BA1" w:rsidRDefault="00704F01" w:rsidP="00704F01">
      <w:pPr>
        <w:pStyle w:val="afffa"/>
        <w:rPr>
          <w:b/>
          <w:i/>
          <w:iCs/>
          <w:color w:val="808080"/>
          <w:lang w:val="ru-RU"/>
        </w:rPr>
      </w:pPr>
      <w:r w:rsidRPr="00D61BA1"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8</w:t>
      </w:r>
      <w:r w:rsidRPr="00D61BA1">
        <w:rPr>
          <w:color w:val="007777"/>
        </w:rPr>
        <w:t>cd</w:t>
      </w:r>
      <w:r w:rsidRPr="00D61BA1">
        <w:rPr>
          <w:color w:val="007777"/>
          <w:lang w:val="ru-RU"/>
        </w:rPr>
        <w:t>600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-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5</w:t>
      </w:r>
      <w:r w:rsidRPr="00D61BA1">
        <w:rPr>
          <w:color w:val="007777"/>
        </w:rPr>
        <w:t>b</w:t>
      </w:r>
      <w:r w:rsidRPr="00D61BA1">
        <w:rPr>
          <w:color w:val="007777"/>
          <w:lang w:val="ru-RU"/>
        </w:rPr>
        <w:t>5-4</w:t>
      </w:r>
      <w:r w:rsidRPr="00D61BA1">
        <w:rPr>
          <w:color w:val="007777"/>
        </w:rPr>
        <w:t>b</w:t>
      </w:r>
      <w:r w:rsidRPr="00D61BA1">
        <w:rPr>
          <w:color w:val="007777"/>
          <w:lang w:val="ru-RU"/>
        </w:rPr>
        <w:t>18-9662-18212</w:t>
      </w:r>
      <w:r w:rsidRPr="00D61BA1">
        <w:rPr>
          <w:color w:val="007777"/>
        </w:rPr>
        <w:t>c</w:t>
      </w:r>
      <w:r w:rsidRPr="00D61BA1">
        <w:rPr>
          <w:color w:val="007777"/>
          <w:lang w:val="ru-RU"/>
        </w:rPr>
        <w:t>1935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9"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EC4C9D" w:rsidRPr="00D61BA1">
        <w:rPr>
          <w:i/>
          <w:iCs/>
          <w:color w:val="808080"/>
          <w:lang w:val="ru-RU"/>
        </w:rPr>
        <w:t xml:space="preserve">// </w:t>
      </w:r>
      <w:r w:rsidR="00EC4C9D" w:rsidRPr="00D61BA1">
        <w:rPr>
          <w:i/>
          <w:iCs/>
          <w:color w:val="808080"/>
        </w:rPr>
        <w:t>GUID</w:t>
      </w:r>
      <w:r w:rsidR="00EC4C9D" w:rsidRPr="00D61BA1">
        <w:rPr>
          <w:i/>
          <w:iCs/>
          <w:color w:val="808080"/>
          <w:lang w:val="ru-RU"/>
        </w:rPr>
        <w:t xml:space="preserve"> ресурса в </w:t>
      </w:r>
      <w:r w:rsidR="00EC4C9D" w:rsidRPr="00D61BA1">
        <w:rPr>
          <w:i/>
          <w:iCs/>
          <w:color w:val="808080"/>
        </w:rPr>
        <w:t>Bundle</w:t>
      </w:r>
      <w:r w:rsidR="00EC4C9D" w:rsidRPr="00D61BA1">
        <w:rPr>
          <w:i/>
          <w:iCs/>
          <w:color w:val="808080"/>
          <w:lang w:val="ru-RU"/>
        </w:rPr>
        <w:t xml:space="preserve">, который используется для связи ресурсов внутри </w:t>
      </w:r>
      <w:r w:rsidR="00EC4C9D" w:rsidRPr="00D61BA1">
        <w:rPr>
          <w:i/>
          <w:iCs/>
          <w:color w:val="808080"/>
        </w:rPr>
        <w:t>Bundle</w:t>
      </w:r>
    </w:p>
    <w:p w14:paraId="581BE317" w14:textId="77777777" w:rsidR="00EC4C9D" w:rsidRPr="00D61BA1" w:rsidRDefault="00EC4C9D" w:rsidP="00704F01">
      <w:pPr>
        <w:pStyle w:val="afffa"/>
        <w:rPr>
          <w:b/>
          <w:i/>
          <w:iCs/>
          <w:color w:val="808080"/>
          <w:lang w:val="ru-RU"/>
        </w:rPr>
      </w:pPr>
    </w:p>
    <w:p w14:paraId="05134103" w14:textId="0DFEBBD3" w:rsidR="000E1D28" w:rsidRPr="00D61BA1" w:rsidRDefault="000E1D28" w:rsidP="00704F01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i/>
          <w:iCs/>
          <w:color w:val="808080"/>
          <w:lang w:val="ru-RU"/>
        </w:rPr>
        <w:t xml:space="preserve">        //должны быть перечислены все параметры </w:t>
      </w:r>
      <w:r w:rsidRPr="00D61BA1">
        <w:rPr>
          <w:i/>
          <w:iCs/>
          <w:color w:val="808080"/>
        </w:rPr>
        <w:t>Specimen</w:t>
      </w:r>
    </w:p>
    <w:p w14:paraId="4C6E7BC3" w14:textId="77777777" w:rsidR="0069029F" w:rsidRPr="00D61BA1" w:rsidRDefault="0069029F" w:rsidP="00704F01">
      <w:pPr>
        <w:pStyle w:val="afffa"/>
        <w:rPr>
          <w:b/>
          <w:lang w:val="ru-RU"/>
        </w:rPr>
      </w:pPr>
    </w:p>
    <w:p w14:paraId="2F4BC11E" w14:textId="763406E7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083C6170" w14:textId="0E858693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0F72A862" w14:textId="2E6253F2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0E1D28" w:rsidRPr="00D61BA1">
        <w:rPr>
          <w:i/>
          <w:iCs/>
          <w:color w:val="808080"/>
          <w:lang w:val="ru-RU"/>
        </w:rPr>
        <w:t>//тип операции с ресурсом</w:t>
      </w:r>
    </w:p>
    <w:p w14:paraId="3CB26EE6" w14:textId="30E93C96" w:rsidR="00704F01" w:rsidRPr="00D61BA1" w:rsidRDefault="00704F01" w:rsidP="00704F01">
      <w:pPr>
        <w:pStyle w:val="afffa"/>
        <w:rPr>
          <w:b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"Specimen"</w:t>
      </w:r>
      <w:r w:rsidR="000E1D28" w:rsidRPr="00D61BA1">
        <w:rPr>
          <w:color w:val="007777"/>
        </w:rPr>
        <w:t xml:space="preserve"> </w:t>
      </w:r>
      <w:r w:rsidR="000E1D28" w:rsidRPr="00D61BA1">
        <w:rPr>
          <w:i/>
          <w:iCs/>
          <w:color w:val="808080"/>
        </w:rPr>
        <w:t xml:space="preserve">// </w:t>
      </w:r>
      <w:r w:rsidR="000E1D28" w:rsidRPr="00D61BA1">
        <w:rPr>
          <w:i/>
          <w:iCs/>
          <w:color w:val="808080"/>
          <w:lang w:val="ru-RU"/>
        </w:rPr>
        <w:t>ресурс</w:t>
      </w:r>
    </w:p>
    <w:p w14:paraId="24554958" w14:textId="59569C88" w:rsidR="00704F01" w:rsidRPr="00D61BA1" w:rsidRDefault="00704F01" w:rsidP="00704F01">
      <w:pPr>
        <w:pStyle w:val="afffa"/>
        <w:rPr>
          <w:b/>
        </w:rPr>
      </w:pPr>
      <w:r w:rsidRPr="00D61BA1">
        <w:t xml:space="preserve">      }</w:t>
      </w:r>
    </w:p>
    <w:p w14:paraId="76EB7BFF" w14:textId="5A2D39A9" w:rsidR="00704F01" w:rsidRPr="00D61BA1" w:rsidRDefault="00704F01" w:rsidP="00704F01">
      <w:pPr>
        <w:pStyle w:val="afffa"/>
        <w:rPr>
          <w:b/>
        </w:rPr>
      </w:pPr>
      <w:r w:rsidRPr="00D61BA1">
        <w:t xml:space="preserve">    }, </w:t>
      </w:r>
    </w:p>
    <w:p w14:paraId="4300ED55" w14:textId="74374AC9" w:rsidR="00704F01" w:rsidRPr="00D61BA1" w:rsidRDefault="00704F01" w:rsidP="00704F01">
      <w:pPr>
        <w:pStyle w:val="afffa"/>
        <w:rPr>
          <w:b/>
        </w:rPr>
      </w:pPr>
      <w:r w:rsidRPr="00D61BA1">
        <w:t xml:space="preserve">    {</w:t>
      </w:r>
    </w:p>
    <w:p w14:paraId="159DADEC" w14:textId="11F015D7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5D25FA9E" w14:textId="459C627A" w:rsidR="00704F01" w:rsidRPr="00D61BA1" w:rsidRDefault="00704F01" w:rsidP="00704F01">
      <w:pPr>
        <w:pStyle w:val="afffa"/>
        <w:rPr>
          <w:b/>
          <w:color w:val="007777"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"Encounter"</w:t>
      </w:r>
      <w:r w:rsidRPr="00D61BA1">
        <w:t>,</w:t>
      </w:r>
      <w:r w:rsidRPr="00D61BA1">
        <w:rPr>
          <w:color w:val="007777"/>
        </w:rPr>
        <w:t xml:space="preserve"> </w:t>
      </w:r>
    </w:p>
    <w:p w14:paraId="59330227" w14:textId="77777777" w:rsidR="00EC4C9D" w:rsidRPr="00D61BA1" w:rsidRDefault="00704F01" w:rsidP="00EC4C9D">
      <w:pPr>
        <w:pStyle w:val="afffa"/>
        <w:rPr>
          <w:b/>
          <w:i/>
          <w:iCs/>
          <w:color w:val="808080"/>
          <w:lang w:val="ru-RU"/>
        </w:rPr>
      </w:pPr>
      <w:r w:rsidRPr="00D61BA1"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0</w:t>
      </w:r>
      <w:r w:rsidRPr="00D61BA1">
        <w:rPr>
          <w:color w:val="007777"/>
        </w:rPr>
        <w:t>ceca</w:t>
      </w:r>
      <w:r w:rsidRPr="00D61BA1">
        <w:rPr>
          <w:color w:val="007777"/>
          <w:lang w:val="ru-RU"/>
        </w:rPr>
        <w:t>14-6847-4</w:t>
      </w:r>
      <w:r w:rsidRPr="00D61BA1">
        <w:rPr>
          <w:color w:val="007777"/>
        </w:rPr>
        <w:t>ea</w:t>
      </w:r>
      <w:r w:rsidRPr="00D61BA1">
        <w:rPr>
          <w:color w:val="007777"/>
          <w:lang w:val="ru-RU"/>
        </w:rPr>
        <w:t>4-</w:t>
      </w:r>
      <w:r w:rsidRPr="00D61BA1">
        <w:rPr>
          <w:color w:val="007777"/>
        </w:rPr>
        <w:t>b</w:t>
      </w:r>
      <w:r w:rsidRPr="00D61BA1">
        <w:rPr>
          <w:color w:val="007777"/>
          <w:lang w:val="ru-RU"/>
        </w:rPr>
        <w:t>128-7</w:t>
      </w:r>
      <w:r w:rsidRPr="00D61BA1">
        <w:rPr>
          <w:color w:val="007777"/>
        </w:rPr>
        <w:t>c</w:t>
      </w:r>
      <w:r w:rsidRPr="00D61BA1">
        <w:rPr>
          <w:color w:val="007777"/>
          <w:lang w:val="ru-RU"/>
        </w:rPr>
        <w:t>86820</w:t>
      </w:r>
      <w:r w:rsidRPr="00D61BA1">
        <w:rPr>
          <w:color w:val="007777"/>
        </w:rPr>
        <w:t>da</w:t>
      </w:r>
      <w:r w:rsidRPr="00D61BA1">
        <w:rPr>
          <w:color w:val="007777"/>
          <w:lang w:val="ru-RU"/>
        </w:rPr>
        <w:t>428"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EC4C9D" w:rsidRPr="00D61BA1">
        <w:rPr>
          <w:i/>
          <w:iCs/>
          <w:color w:val="808080"/>
          <w:lang w:val="ru-RU"/>
        </w:rPr>
        <w:t xml:space="preserve">// </w:t>
      </w:r>
      <w:r w:rsidR="00EC4C9D" w:rsidRPr="00D61BA1">
        <w:rPr>
          <w:i/>
          <w:iCs/>
          <w:color w:val="808080"/>
        </w:rPr>
        <w:t>GUID</w:t>
      </w:r>
      <w:r w:rsidR="00EC4C9D" w:rsidRPr="00D61BA1">
        <w:rPr>
          <w:i/>
          <w:iCs/>
          <w:color w:val="808080"/>
          <w:lang w:val="ru-RU"/>
        </w:rPr>
        <w:t xml:space="preserve"> ресурса в </w:t>
      </w:r>
      <w:r w:rsidR="00EC4C9D" w:rsidRPr="00D61BA1">
        <w:rPr>
          <w:i/>
          <w:iCs/>
          <w:color w:val="808080"/>
        </w:rPr>
        <w:t>Bundle</w:t>
      </w:r>
      <w:r w:rsidR="00EC4C9D" w:rsidRPr="00D61BA1">
        <w:rPr>
          <w:i/>
          <w:iCs/>
          <w:color w:val="808080"/>
          <w:lang w:val="ru-RU"/>
        </w:rPr>
        <w:t xml:space="preserve">, который используется для связи ресурсов внутри </w:t>
      </w:r>
      <w:r w:rsidR="00EC4C9D" w:rsidRPr="00D61BA1">
        <w:rPr>
          <w:i/>
          <w:iCs/>
          <w:color w:val="808080"/>
        </w:rPr>
        <w:t>Bundle</w:t>
      </w:r>
    </w:p>
    <w:p w14:paraId="14E66D5C" w14:textId="77777777" w:rsidR="00EC4C9D" w:rsidRPr="00D61BA1" w:rsidRDefault="00EC4C9D" w:rsidP="00EC4C9D">
      <w:pPr>
        <w:pStyle w:val="afffa"/>
        <w:rPr>
          <w:b/>
          <w:i/>
          <w:iCs/>
          <w:color w:val="808080"/>
          <w:lang w:val="ru-RU"/>
        </w:rPr>
      </w:pPr>
    </w:p>
    <w:p w14:paraId="1A9A3C98" w14:textId="3B702B1E" w:rsidR="000E1D28" w:rsidRPr="00D61BA1" w:rsidRDefault="000E1D28" w:rsidP="000E1D28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i/>
          <w:iCs/>
          <w:color w:val="808080"/>
          <w:lang w:val="ru-RU"/>
        </w:rPr>
        <w:t xml:space="preserve">        //должны быть перечислены все параметры </w:t>
      </w:r>
      <w:r w:rsidRPr="00D61BA1">
        <w:rPr>
          <w:i/>
          <w:iCs/>
          <w:color w:val="808080"/>
        </w:rPr>
        <w:t>Encounter</w:t>
      </w:r>
    </w:p>
    <w:p w14:paraId="458EB5D7" w14:textId="77777777" w:rsidR="0069029F" w:rsidRPr="00D61BA1" w:rsidRDefault="0069029F" w:rsidP="000E1D28">
      <w:pPr>
        <w:pStyle w:val="afffa"/>
        <w:rPr>
          <w:b/>
          <w:lang w:val="ru-RU"/>
        </w:rPr>
      </w:pPr>
    </w:p>
    <w:p w14:paraId="056C181A" w14:textId="1FA8333E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1EE56381" w14:textId="380C12CC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61271F55" w14:textId="33DF801E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0E1D28" w:rsidRPr="00D61BA1">
        <w:rPr>
          <w:i/>
          <w:iCs/>
          <w:color w:val="808080"/>
          <w:lang w:val="ru-RU"/>
        </w:rPr>
        <w:t>//тип операции с ресурсом</w:t>
      </w:r>
    </w:p>
    <w:p w14:paraId="34E9E70E" w14:textId="17740D7D" w:rsidR="00704F01" w:rsidRPr="00D61BA1" w:rsidRDefault="00704F01" w:rsidP="00704F01">
      <w:pPr>
        <w:pStyle w:val="afffa"/>
        <w:rPr>
          <w:b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"Encounter"</w:t>
      </w:r>
      <w:r w:rsidR="000E1D28" w:rsidRPr="00D61BA1">
        <w:rPr>
          <w:color w:val="007777"/>
        </w:rPr>
        <w:t xml:space="preserve"> </w:t>
      </w:r>
      <w:r w:rsidR="000E1D28" w:rsidRPr="00D61BA1">
        <w:rPr>
          <w:i/>
          <w:iCs/>
          <w:color w:val="808080"/>
        </w:rPr>
        <w:t xml:space="preserve">// </w:t>
      </w:r>
      <w:r w:rsidR="000E1D28" w:rsidRPr="00D61BA1">
        <w:rPr>
          <w:i/>
          <w:iCs/>
          <w:color w:val="808080"/>
          <w:lang w:val="ru-RU"/>
        </w:rPr>
        <w:t>ресурс</w:t>
      </w:r>
    </w:p>
    <w:p w14:paraId="0C51E280" w14:textId="6803BBEA" w:rsidR="00704F01" w:rsidRPr="00D61BA1" w:rsidRDefault="00704F01" w:rsidP="00704F01">
      <w:pPr>
        <w:pStyle w:val="afffa"/>
        <w:rPr>
          <w:b/>
        </w:rPr>
      </w:pPr>
      <w:r w:rsidRPr="00D61BA1">
        <w:t xml:space="preserve">      }</w:t>
      </w:r>
    </w:p>
    <w:p w14:paraId="3C6AF6E2" w14:textId="0F40DC20" w:rsidR="00704F01" w:rsidRPr="00D61BA1" w:rsidRDefault="00704F01" w:rsidP="00704F01">
      <w:pPr>
        <w:pStyle w:val="afffa"/>
        <w:rPr>
          <w:b/>
        </w:rPr>
      </w:pPr>
      <w:r w:rsidRPr="00D61BA1">
        <w:t xml:space="preserve">    }, </w:t>
      </w:r>
    </w:p>
    <w:p w14:paraId="6E8E0049" w14:textId="1E27BA15" w:rsidR="00704F01" w:rsidRPr="00D61BA1" w:rsidRDefault="00704F01" w:rsidP="00704F01">
      <w:pPr>
        <w:pStyle w:val="afffa"/>
        <w:rPr>
          <w:b/>
        </w:rPr>
      </w:pPr>
      <w:r w:rsidRPr="00D61BA1">
        <w:t xml:space="preserve">    {</w:t>
      </w:r>
    </w:p>
    <w:p w14:paraId="58ADD599" w14:textId="633D86A1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1FE829C6" w14:textId="59533781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"Condition"</w:t>
      </w:r>
      <w:r w:rsidRPr="00D61BA1">
        <w:t>,</w:t>
      </w:r>
      <w:r w:rsidRPr="00D61BA1">
        <w:rPr>
          <w:color w:val="007777"/>
        </w:rPr>
        <w:t xml:space="preserve"> </w:t>
      </w:r>
    </w:p>
    <w:p w14:paraId="3CEE467A" w14:textId="77777777" w:rsidR="00EC4C9D" w:rsidRPr="00D61BA1" w:rsidRDefault="00704F01" w:rsidP="00EC4C9D">
      <w:pPr>
        <w:pStyle w:val="afffa"/>
        <w:rPr>
          <w:b/>
          <w:i/>
          <w:iCs/>
          <w:color w:val="808080"/>
          <w:lang w:val="ru-RU"/>
        </w:rPr>
      </w:pPr>
      <w:r w:rsidRPr="00D61BA1"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"65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57862-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2</w:t>
      </w:r>
      <w:r w:rsidRPr="00D61BA1">
        <w:rPr>
          <w:color w:val="007777"/>
        </w:rPr>
        <w:t>c</w:t>
      </w:r>
      <w:r w:rsidRPr="00D61BA1">
        <w:rPr>
          <w:color w:val="007777"/>
          <w:lang w:val="ru-RU"/>
        </w:rPr>
        <w:t>2-41</w:t>
      </w:r>
      <w:r w:rsidRPr="00D61BA1">
        <w:rPr>
          <w:color w:val="007777"/>
        </w:rPr>
        <w:t>ef</w:t>
      </w:r>
      <w:r w:rsidRPr="00D61BA1">
        <w:rPr>
          <w:color w:val="007777"/>
          <w:lang w:val="ru-RU"/>
        </w:rPr>
        <w:t>-</w:t>
      </w:r>
      <w:r w:rsidRPr="00D61BA1">
        <w:rPr>
          <w:color w:val="007777"/>
        </w:rPr>
        <w:t>a</w:t>
      </w:r>
      <w:r w:rsidRPr="00D61BA1">
        <w:rPr>
          <w:color w:val="007777"/>
          <w:lang w:val="ru-RU"/>
        </w:rPr>
        <w:t>5</w:t>
      </w:r>
      <w:r w:rsidRPr="00D61BA1">
        <w:rPr>
          <w:color w:val="007777"/>
        </w:rPr>
        <w:t>cf</w:t>
      </w:r>
      <w:r w:rsidRPr="00D61BA1">
        <w:rPr>
          <w:color w:val="007777"/>
          <w:lang w:val="ru-RU"/>
        </w:rPr>
        <w:t>-27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2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53569</w:t>
      </w:r>
      <w:r w:rsidRPr="00D61BA1">
        <w:rPr>
          <w:color w:val="007777"/>
        </w:rPr>
        <w:t>eb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EC4C9D" w:rsidRPr="00D61BA1">
        <w:rPr>
          <w:i/>
          <w:iCs/>
          <w:color w:val="808080"/>
          <w:lang w:val="ru-RU"/>
        </w:rPr>
        <w:t xml:space="preserve">// </w:t>
      </w:r>
      <w:r w:rsidR="00EC4C9D" w:rsidRPr="00D61BA1">
        <w:rPr>
          <w:i/>
          <w:iCs/>
          <w:color w:val="808080"/>
        </w:rPr>
        <w:t>GUID</w:t>
      </w:r>
      <w:r w:rsidR="00EC4C9D" w:rsidRPr="00D61BA1">
        <w:rPr>
          <w:i/>
          <w:iCs/>
          <w:color w:val="808080"/>
          <w:lang w:val="ru-RU"/>
        </w:rPr>
        <w:t xml:space="preserve"> ресурса в </w:t>
      </w:r>
      <w:r w:rsidR="00EC4C9D" w:rsidRPr="00D61BA1">
        <w:rPr>
          <w:i/>
          <w:iCs/>
          <w:color w:val="808080"/>
        </w:rPr>
        <w:t>Bundle</w:t>
      </w:r>
      <w:r w:rsidR="00EC4C9D" w:rsidRPr="00D61BA1">
        <w:rPr>
          <w:i/>
          <w:iCs/>
          <w:color w:val="808080"/>
          <w:lang w:val="ru-RU"/>
        </w:rPr>
        <w:t xml:space="preserve">, который используется для связи ресурсов внутри </w:t>
      </w:r>
      <w:r w:rsidR="00EC4C9D" w:rsidRPr="00D61BA1">
        <w:rPr>
          <w:i/>
          <w:iCs/>
          <w:color w:val="808080"/>
        </w:rPr>
        <w:t>Bundle</w:t>
      </w:r>
    </w:p>
    <w:p w14:paraId="1C128B4B" w14:textId="77777777" w:rsidR="00EC4C9D" w:rsidRPr="00D61BA1" w:rsidRDefault="00EC4C9D" w:rsidP="00EC4C9D">
      <w:pPr>
        <w:pStyle w:val="afffa"/>
        <w:rPr>
          <w:b/>
          <w:i/>
          <w:iCs/>
          <w:color w:val="808080"/>
          <w:lang w:val="ru-RU"/>
        </w:rPr>
      </w:pPr>
    </w:p>
    <w:p w14:paraId="2838BFDB" w14:textId="66FE1812" w:rsidR="000E1D28" w:rsidRPr="00D61BA1" w:rsidRDefault="000E1D28" w:rsidP="00704F01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i/>
          <w:iCs/>
          <w:color w:val="808080"/>
          <w:lang w:val="ru-RU"/>
        </w:rPr>
        <w:lastRenderedPageBreak/>
        <w:t xml:space="preserve">        //должны быть перечислены все параметры </w:t>
      </w:r>
      <w:r w:rsidRPr="00D61BA1">
        <w:rPr>
          <w:i/>
          <w:iCs/>
          <w:color w:val="808080"/>
        </w:rPr>
        <w:t>Condition</w:t>
      </w:r>
    </w:p>
    <w:p w14:paraId="0EE2D652" w14:textId="77777777" w:rsidR="0069029F" w:rsidRPr="00D61BA1" w:rsidRDefault="0069029F" w:rsidP="00704F01">
      <w:pPr>
        <w:pStyle w:val="afffa"/>
        <w:rPr>
          <w:b/>
          <w:lang w:val="ru-RU"/>
        </w:rPr>
      </w:pPr>
    </w:p>
    <w:p w14:paraId="5380E85C" w14:textId="3DC974F6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135EFB73" w14:textId="7DE76248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3DE11F14" w14:textId="0C681403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0E1D28" w:rsidRPr="00D61BA1">
        <w:rPr>
          <w:i/>
          <w:iCs/>
          <w:color w:val="808080"/>
          <w:lang w:val="ru-RU"/>
        </w:rPr>
        <w:t>//тип операции с ресурсом</w:t>
      </w:r>
    </w:p>
    <w:p w14:paraId="007213DE" w14:textId="20F586A1" w:rsidR="00704F01" w:rsidRPr="00D61BA1" w:rsidRDefault="00704F01" w:rsidP="00704F01">
      <w:pPr>
        <w:pStyle w:val="afffa"/>
        <w:rPr>
          <w:b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"Observation"</w:t>
      </w:r>
      <w:r w:rsidR="000E1D28" w:rsidRPr="00D61BA1">
        <w:rPr>
          <w:color w:val="007777"/>
        </w:rPr>
        <w:t xml:space="preserve"> </w:t>
      </w:r>
      <w:r w:rsidR="000E1D28" w:rsidRPr="00D61BA1">
        <w:rPr>
          <w:i/>
          <w:iCs/>
          <w:color w:val="808080"/>
        </w:rPr>
        <w:t xml:space="preserve">// </w:t>
      </w:r>
      <w:r w:rsidR="000E1D28" w:rsidRPr="00D61BA1">
        <w:rPr>
          <w:i/>
          <w:iCs/>
          <w:color w:val="808080"/>
          <w:lang w:val="ru-RU"/>
        </w:rPr>
        <w:t>ресурс</w:t>
      </w:r>
    </w:p>
    <w:p w14:paraId="3370D7B5" w14:textId="34917063" w:rsidR="00704F01" w:rsidRPr="00D61BA1" w:rsidRDefault="00704F01" w:rsidP="00704F01">
      <w:pPr>
        <w:pStyle w:val="afffa"/>
        <w:rPr>
          <w:b/>
        </w:rPr>
      </w:pPr>
      <w:r w:rsidRPr="00D61BA1">
        <w:t xml:space="preserve">      }</w:t>
      </w:r>
    </w:p>
    <w:p w14:paraId="0B100D1B" w14:textId="7D58D661" w:rsidR="00704F01" w:rsidRPr="00D61BA1" w:rsidRDefault="00704F01" w:rsidP="00704F01">
      <w:pPr>
        <w:pStyle w:val="afffa"/>
        <w:rPr>
          <w:b/>
        </w:rPr>
      </w:pPr>
      <w:r w:rsidRPr="00D61BA1">
        <w:t xml:space="preserve">    }, </w:t>
      </w:r>
    </w:p>
    <w:p w14:paraId="01D37554" w14:textId="671D1036" w:rsidR="00704F01" w:rsidRPr="00D61BA1" w:rsidRDefault="00704F01" w:rsidP="00704F01">
      <w:pPr>
        <w:pStyle w:val="afffa"/>
        <w:rPr>
          <w:b/>
        </w:rPr>
      </w:pPr>
      <w:r w:rsidRPr="00D61BA1">
        <w:t xml:space="preserve">    {</w:t>
      </w:r>
    </w:p>
    <w:p w14:paraId="2848CF4D" w14:textId="796D8663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0C458C84" w14:textId="5092ED75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"Practitioner"</w:t>
      </w:r>
      <w:r w:rsidRPr="00D61BA1">
        <w:t>,</w:t>
      </w:r>
      <w:r w:rsidRPr="00D61BA1">
        <w:rPr>
          <w:color w:val="007777"/>
        </w:rPr>
        <w:t xml:space="preserve"> </w:t>
      </w:r>
    </w:p>
    <w:p w14:paraId="0E766EFA" w14:textId="77777777" w:rsidR="00EC4C9D" w:rsidRPr="00D61BA1" w:rsidRDefault="00704F01" w:rsidP="00EC4C9D">
      <w:pPr>
        <w:pStyle w:val="afffa"/>
        <w:rPr>
          <w:b/>
          <w:i/>
          <w:iCs/>
          <w:color w:val="808080"/>
          <w:lang w:val="ru-RU"/>
        </w:rPr>
      </w:pPr>
      <w:r w:rsidRPr="00D61BA1"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"131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7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5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-0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21-451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-86</w:t>
      </w:r>
      <w:r w:rsidRPr="00D61BA1">
        <w:rPr>
          <w:color w:val="007777"/>
        </w:rPr>
        <w:t>ec</w:t>
      </w:r>
      <w:r w:rsidRPr="00D61BA1">
        <w:rPr>
          <w:color w:val="007777"/>
          <w:lang w:val="ru-RU"/>
        </w:rPr>
        <w:t>-27</w:t>
      </w:r>
      <w:r w:rsidRPr="00D61BA1">
        <w:rPr>
          <w:color w:val="007777"/>
        </w:rPr>
        <w:t>fa</w:t>
      </w:r>
      <w:r w:rsidRPr="00D61BA1">
        <w:rPr>
          <w:color w:val="007777"/>
          <w:lang w:val="ru-RU"/>
        </w:rPr>
        <w:t>3</w:t>
      </w:r>
      <w:r w:rsidRPr="00D61BA1">
        <w:rPr>
          <w:color w:val="007777"/>
        </w:rPr>
        <w:t>e</w:t>
      </w:r>
      <w:r w:rsidRPr="00D61BA1">
        <w:rPr>
          <w:color w:val="007777"/>
          <w:lang w:val="ru-RU"/>
        </w:rPr>
        <w:t>069</w:t>
      </w:r>
      <w:r w:rsidRPr="00D61BA1">
        <w:rPr>
          <w:color w:val="007777"/>
        </w:rPr>
        <w:t>e</w:t>
      </w:r>
      <w:r w:rsidRPr="00D61BA1">
        <w:rPr>
          <w:color w:val="007777"/>
          <w:lang w:val="ru-RU"/>
        </w:rPr>
        <w:t>1</w:t>
      </w:r>
      <w:r w:rsidRPr="00D61BA1">
        <w:rPr>
          <w:color w:val="007777"/>
        </w:rPr>
        <w:t>a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EC4C9D" w:rsidRPr="00D61BA1">
        <w:rPr>
          <w:i/>
          <w:iCs/>
          <w:color w:val="808080"/>
          <w:lang w:val="ru-RU"/>
        </w:rPr>
        <w:t xml:space="preserve">// </w:t>
      </w:r>
      <w:r w:rsidR="00EC4C9D" w:rsidRPr="00D61BA1">
        <w:rPr>
          <w:i/>
          <w:iCs/>
          <w:color w:val="808080"/>
        </w:rPr>
        <w:t>GUID</w:t>
      </w:r>
      <w:r w:rsidR="00EC4C9D" w:rsidRPr="00D61BA1">
        <w:rPr>
          <w:i/>
          <w:iCs/>
          <w:color w:val="808080"/>
          <w:lang w:val="ru-RU"/>
        </w:rPr>
        <w:t xml:space="preserve"> ресурса в </w:t>
      </w:r>
      <w:r w:rsidR="00EC4C9D" w:rsidRPr="00D61BA1">
        <w:rPr>
          <w:i/>
          <w:iCs/>
          <w:color w:val="808080"/>
        </w:rPr>
        <w:t>Bundle</w:t>
      </w:r>
      <w:r w:rsidR="00EC4C9D" w:rsidRPr="00D61BA1">
        <w:rPr>
          <w:i/>
          <w:iCs/>
          <w:color w:val="808080"/>
          <w:lang w:val="ru-RU"/>
        </w:rPr>
        <w:t xml:space="preserve">, который используется для связи ресурсов внутри </w:t>
      </w:r>
      <w:r w:rsidR="00EC4C9D" w:rsidRPr="00D61BA1">
        <w:rPr>
          <w:i/>
          <w:iCs/>
          <w:color w:val="808080"/>
        </w:rPr>
        <w:t>Bundle</w:t>
      </w:r>
    </w:p>
    <w:p w14:paraId="708C1F2B" w14:textId="77777777" w:rsidR="00EC4C9D" w:rsidRPr="00D61BA1" w:rsidRDefault="00EC4C9D" w:rsidP="00EC4C9D">
      <w:pPr>
        <w:pStyle w:val="afffa"/>
        <w:rPr>
          <w:b/>
          <w:i/>
          <w:iCs/>
          <w:color w:val="808080"/>
          <w:lang w:val="ru-RU"/>
        </w:rPr>
      </w:pPr>
    </w:p>
    <w:p w14:paraId="0E1C992E" w14:textId="5C7EB8E2" w:rsidR="00D32255" w:rsidRPr="00D61BA1" w:rsidRDefault="00D32255" w:rsidP="00D32255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i/>
          <w:iCs/>
          <w:color w:val="808080"/>
          <w:lang w:val="ru-RU"/>
        </w:rPr>
        <w:t xml:space="preserve">        //должны быть перечислены все параметры </w:t>
      </w:r>
      <w:r w:rsidRPr="00D61BA1">
        <w:rPr>
          <w:i/>
          <w:iCs/>
          <w:color w:val="808080"/>
        </w:rPr>
        <w:t>Practitioner</w:t>
      </w:r>
    </w:p>
    <w:p w14:paraId="7AB1B293" w14:textId="77777777" w:rsidR="00D32255" w:rsidRPr="00D61BA1" w:rsidRDefault="00D32255" w:rsidP="00704F01">
      <w:pPr>
        <w:pStyle w:val="afffa"/>
        <w:rPr>
          <w:b/>
          <w:lang w:val="ru-RU"/>
        </w:rPr>
      </w:pPr>
    </w:p>
    <w:p w14:paraId="1A585896" w14:textId="0D25FF13" w:rsidR="00704F01" w:rsidRPr="00D61BA1" w:rsidRDefault="00704F01" w:rsidP="00704F01">
      <w:pPr>
        <w:pStyle w:val="afffa"/>
        <w:rPr>
          <w:b/>
        </w:rPr>
      </w:pPr>
      <w:r w:rsidRPr="00D61BA1">
        <w:rPr>
          <w:lang w:val="ru-RU"/>
        </w:rPr>
        <w:t xml:space="preserve">      </w:t>
      </w:r>
      <w:r w:rsidRPr="00D61BA1">
        <w:t xml:space="preserve">}, </w:t>
      </w:r>
    </w:p>
    <w:p w14:paraId="4A4B1FE6" w14:textId="17890729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"transaction"</w:t>
      </w:r>
      <w:r w:rsidRPr="00D61BA1">
        <w:t>: {</w:t>
      </w:r>
    </w:p>
    <w:p w14:paraId="3F13973E" w14:textId="687C74C2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</w:p>
    <w:p w14:paraId="6D9DF372" w14:textId="76817DA3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"Practitioner"</w:t>
      </w:r>
    </w:p>
    <w:p w14:paraId="5F915905" w14:textId="04AD28DE" w:rsidR="00704F01" w:rsidRPr="00D61BA1" w:rsidRDefault="00704F01" w:rsidP="00704F01">
      <w:pPr>
        <w:pStyle w:val="afffa"/>
        <w:rPr>
          <w:b/>
        </w:rPr>
      </w:pPr>
      <w:r w:rsidRPr="00D61BA1">
        <w:t xml:space="preserve">      }</w:t>
      </w:r>
    </w:p>
    <w:p w14:paraId="6610F15A" w14:textId="6B1E829F" w:rsidR="00704F01" w:rsidRPr="00D61BA1" w:rsidRDefault="00704F01" w:rsidP="00704F01">
      <w:pPr>
        <w:pStyle w:val="afffa"/>
        <w:rPr>
          <w:b/>
        </w:rPr>
      </w:pPr>
      <w:r w:rsidRPr="00D61BA1">
        <w:t xml:space="preserve">    }, </w:t>
      </w:r>
    </w:p>
    <w:p w14:paraId="3307F00C" w14:textId="4677EBB1" w:rsidR="00704F01" w:rsidRPr="00D61BA1" w:rsidRDefault="00704F01" w:rsidP="00704F01">
      <w:pPr>
        <w:pStyle w:val="afffa"/>
        <w:rPr>
          <w:b/>
        </w:rPr>
      </w:pPr>
      <w:r w:rsidRPr="00D61BA1">
        <w:t xml:space="preserve">    {</w:t>
      </w:r>
    </w:p>
    <w:p w14:paraId="5290DAD8" w14:textId="1A36EAE4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1A286C2F" w14:textId="4627A011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"Coverage"</w:t>
      </w:r>
      <w:r w:rsidRPr="00D61BA1">
        <w:t>,</w:t>
      </w:r>
      <w:r w:rsidRPr="00D61BA1">
        <w:rPr>
          <w:color w:val="007777"/>
        </w:rPr>
        <w:t xml:space="preserve"> </w:t>
      </w:r>
    </w:p>
    <w:p w14:paraId="4A94B739" w14:textId="77777777" w:rsidR="00EC4C9D" w:rsidRPr="00D61BA1" w:rsidRDefault="00704F01" w:rsidP="00EC4C9D">
      <w:pPr>
        <w:pStyle w:val="afffa"/>
        <w:rPr>
          <w:b/>
          <w:i/>
          <w:iCs/>
          <w:color w:val="808080"/>
        </w:rPr>
      </w:pPr>
      <w:r w:rsidRPr="00D61BA1">
        <w:t xml:space="preserve">        </w:t>
      </w:r>
      <w:r w:rsidRPr="00D61BA1">
        <w:rPr>
          <w:color w:val="CC0000"/>
        </w:rPr>
        <w:t>"id"</w:t>
      </w:r>
      <w:r w:rsidRPr="00D61BA1">
        <w:t xml:space="preserve">: </w:t>
      </w:r>
      <w:r w:rsidRPr="00D61BA1">
        <w:rPr>
          <w:color w:val="007777"/>
        </w:rPr>
        <w:t>"04c84a8b-8de7-400a-b9d0-53e6ce37a9bb"</w:t>
      </w:r>
      <w:r w:rsidRPr="00D61BA1">
        <w:t>,</w:t>
      </w:r>
      <w:r w:rsidRPr="00D61BA1">
        <w:rPr>
          <w:color w:val="007777"/>
        </w:rPr>
        <w:t xml:space="preserve"> </w:t>
      </w:r>
      <w:r w:rsidR="00EC4C9D" w:rsidRPr="00D61BA1">
        <w:rPr>
          <w:i/>
          <w:iCs/>
          <w:color w:val="808080"/>
        </w:rPr>
        <w:t xml:space="preserve">// GUID </w:t>
      </w:r>
      <w:r w:rsidR="00EC4C9D" w:rsidRPr="00D61BA1">
        <w:rPr>
          <w:i/>
          <w:iCs/>
          <w:color w:val="808080"/>
          <w:lang w:val="ru-RU"/>
        </w:rPr>
        <w:t>ресурса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в</w:t>
      </w:r>
      <w:r w:rsidR="00EC4C9D" w:rsidRPr="00D61BA1">
        <w:rPr>
          <w:i/>
          <w:iCs/>
          <w:color w:val="808080"/>
        </w:rPr>
        <w:t xml:space="preserve"> Bundle, </w:t>
      </w:r>
      <w:r w:rsidR="00EC4C9D" w:rsidRPr="00D61BA1">
        <w:rPr>
          <w:i/>
          <w:iCs/>
          <w:color w:val="808080"/>
          <w:lang w:val="ru-RU"/>
        </w:rPr>
        <w:t>который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используется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для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связи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ресурсов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внутри</w:t>
      </w:r>
      <w:r w:rsidR="00EC4C9D" w:rsidRPr="00D61BA1">
        <w:rPr>
          <w:i/>
          <w:iCs/>
          <w:color w:val="808080"/>
        </w:rPr>
        <w:t xml:space="preserve"> Bundle</w:t>
      </w:r>
    </w:p>
    <w:p w14:paraId="4645D043" w14:textId="77777777" w:rsidR="00EC4C9D" w:rsidRPr="00D61BA1" w:rsidRDefault="00EC4C9D" w:rsidP="00EC4C9D">
      <w:pPr>
        <w:pStyle w:val="afffa"/>
        <w:rPr>
          <w:b/>
          <w:i/>
          <w:iCs/>
          <w:color w:val="808080"/>
        </w:rPr>
      </w:pPr>
    </w:p>
    <w:p w14:paraId="7616EED0" w14:textId="6CAC17EE" w:rsidR="00E75B3F" w:rsidRPr="00D61BA1" w:rsidRDefault="00E75B3F" w:rsidP="00E75B3F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i/>
          <w:iCs/>
          <w:color w:val="808080"/>
        </w:rPr>
        <w:t xml:space="preserve">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 w:rsidRPr="00D61BA1">
        <w:rPr>
          <w:i/>
          <w:iCs/>
          <w:color w:val="808080"/>
        </w:rPr>
        <w:t>Coverage</w:t>
      </w:r>
    </w:p>
    <w:p w14:paraId="09360805" w14:textId="77777777" w:rsidR="00E75B3F" w:rsidRPr="00D61BA1" w:rsidRDefault="00E75B3F" w:rsidP="00704F01">
      <w:pPr>
        <w:pStyle w:val="afffa"/>
        <w:rPr>
          <w:b/>
          <w:lang w:val="ru-RU"/>
        </w:rPr>
      </w:pPr>
    </w:p>
    <w:p w14:paraId="492F61A9" w14:textId="0A23A3C8" w:rsidR="00704F01" w:rsidRPr="00D61BA1" w:rsidRDefault="00704F01" w:rsidP="00704F01">
      <w:pPr>
        <w:pStyle w:val="afffa"/>
        <w:rPr>
          <w:b/>
        </w:rPr>
      </w:pPr>
      <w:r w:rsidRPr="00D61BA1">
        <w:rPr>
          <w:lang w:val="ru-RU"/>
        </w:rPr>
        <w:t xml:space="preserve">      </w:t>
      </w:r>
      <w:r w:rsidRPr="00D61BA1">
        <w:t xml:space="preserve">}, </w:t>
      </w:r>
    </w:p>
    <w:p w14:paraId="39C261B1" w14:textId="5CE73828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"transaction"</w:t>
      </w:r>
      <w:r w:rsidRPr="00D61BA1">
        <w:t>: {</w:t>
      </w:r>
    </w:p>
    <w:p w14:paraId="712AA036" w14:textId="0B4BE0AC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</w:p>
    <w:p w14:paraId="0B511A73" w14:textId="70A3681E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"Coverage"</w:t>
      </w:r>
    </w:p>
    <w:p w14:paraId="417077BB" w14:textId="13B63C9F" w:rsidR="00704F01" w:rsidRPr="00D61BA1" w:rsidRDefault="00704F01" w:rsidP="00704F01">
      <w:pPr>
        <w:pStyle w:val="afffa"/>
        <w:rPr>
          <w:b/>
        </w:rPr>
      </w:pPr>
      <w:r w:rsidRPr="00D61BA1">
        <w:t xml:space="preserve">      }</w:t>
      </w:r>
    </w:p>
    <w:p w14:paraId="12AE257E" w14:textId="1C4C92B7" w:rsidR="00704F01" w:rsidRPr="00D61BA1" w:rsidRDefault="00704F01" w:rsidP="00704F01">
      <w:pPr>
        <w:pStyle w:val="afffa"/>
        <w:rPr>
          <w:b/>
        </w:rPr>
      </w:pPr>
      <w:r w:rsidRPr="00D61BA1">
        <w:t xml:space="preserve">    }, </w:t>
      </w:r>
    </w:p>
    <w:p w14:paraId="3DE0FD1C" w14:textId="4BA2D49E" w:rsidR="00704F01" w:rsidRPr="00D61BA1" w:rsidRDefault="00704F01" w:rsidP="00704F01">
      <w:pPr>
        <w:pStyle w:val="afffa"/>
        <w:rPr>
          <w:b/>
        </w:rPr>
      </w:pPr>
      <w:r w:rsidRPr="00D61BA1">
        <w:t xml:space="preserve">    {</w:t>
      </w:r>
    </w:p>
    <w:p w14:paraId="7B5AE6B2" w14:textId="2488A3BB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69513E76" w14:textId="757000D4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"Patient"</w:t>
      </w:r>
      <w:r w:rsidRPr="00D61BA1">
        <w:t>,</w:t>
      </w:r>
      <w:r w:rsidRPr="00D61BA1">
        <w:rPr>
          <w:color w:val="007777"/>
        </w:rPr>
        <w:t xml:space="preserve"> </w:t>
      </w:r>
    </w:p>
    <w:p w14:paraId="7F5369E9" w14:textId="77777777" w:rsidR="00EC4C9D" w:rsidRPr="00D61BA1" w:rsidRDefault="00704F01" w:rsidP="00EC4C9D">
      <w:pPr>
        <w:pStyle w:val="afffa"/>
        <w:rPr>
          <w:b/>
          <w:i/>
          <w:iCs/>
          <w:color w:val="808080"/>
        </w:rPr>
      </w:pPr>
      <w:r w:rsidRPr="00D61BA1">
        <w:t xml:space="preserve">        </w:t>
      </w:r>
      <w:r w:rsidRPr="00D61BA1">
        <w:rPr>
          <w:color w:val="CC0000"/>
        </w:rPr>
        <w:t>"id"</w:t>
      </w:r>
      <w:r w:rsidRPr="00D61BA1">
        <w:t xml:space="preserve">: </w:t>
      </w:r>
      <w:r w:rsidRPr="00D61BA1">
        <w:rPr>
          <w:color w:val="007777"/>
        </w:rPr>
        <w:t>"d89de286-01ef-4737-a4f9-a10474c5fbc5"</w:t>
      </w:r>
      <w:r w:rsidRPr="00D61BA1">
        <w:t>,</w:t>
      </w:r>
      <w:r w:rsidRPr="00D61BA1">
        <w:rPr>
          <w:color w:val="007777"/>
        </w:rPr>
        <w:t xml:space="preserve"> </w:t>
      </w:r>
      <w:r w:rsidR="00EC4C9D" w:rsidRPr="00D61BA1">
        <w:rPr>
          <w:i/>
          <w:iCs/>
          <w:color w:val="808080"/>
        </w:rPr>
        <w:t xml:space="preserve">// GUID </w:t>
      </w:r>
      <w:r w:rsidR="00EC4C9D" w:rsidRPr="00D61BA1">
        <w:rPr>
          <w:i/>
          <w:iCs/>
          <w:color w:val="808080"/>
          <w:lang w:val="ru-RU"/>
        </w:rPr>
        <w:t>ресурса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в</w:t>
      </w:r>
      <w:r w:rsidR="00EC4C9D" w:rsidRPr="00D61BA1">
        <w:rPr>
          <w:i/>
          <w:iCs/>
          <w:color w:val="808080"/>
        </w:rPr>
        <w:t xml:space="preserve"> Bundle, </w:t>
      </w:r>
      <w:r w:rsidR="00EC4C9D" w:rsidRPr="00D61BA1">
        <w:rPr>
          <w:i/>
          <w:iCs/>
          <w:color w:val="808080"/>
          <w:lang w:val="ru-RU"/>
        </w:rPr>
        <w:t>который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используется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для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связи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ресурсов</w:t>
      </w:r>
      <w:r w:rsidR="00EC4C9D" w:rsidRPr="00D61BA1">
        <w:rPr>
          <w:i/>
          <w:iCs/>
          <w:color w:val="808080"/>
        </w:rPr>
        <w:t xml:space="preserve"> </w:t>
      </w:r>
      <w:r w:rsidR="00EC4C9D" w:rsidRPr="00D61BA1">
        <w:rPr>
          <w:i/>
          <w:iCs/>
          <w:color w:val="808080"/>
          <w:lang w:val="ru-RU"/>
        </w:rPr>
        <w:t>внутри</w:t>
      </w:r>
      <w:r w:rsidR="00EC4C9D" w:rsidRPr="00D61BA1">
        <w:rPr>
          <w:i/>
          <w:iCs/>
          <w:color w:val="808080"/>
        </w:rPr>
        <w:t xml:space="preserve"> Bundle</w:t>
      </w:r>
    </w:p>
    <w:p w14:paraId="3E130C1A" w14:textId="77777777" w:rsidR="00EC4C9D" w:rsidRPr="00D61BA1" w:rsidRDefault="00EC4C9D" w:rsidP="00EC4C9D">
      <w:pPr>
        <w:pStyle w:val="afffa"/>
        <w:rPr>
          <w:b/>
          <w:i/>
          <w:iCs/>
          <w:color w:val="808080"/>
        </w:rPr>
      </w:pPr>
    </w:p>
    <w:p w14:paraId="166F42E7" w14:textId="5B6C457B" w:rsidR="00E75B3F" w:rsidRPr="00D61BA1" w:rsidRDefault="00E75B3F" w:rsidP="00E75B3F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i/>
          <w:iCs/>
          <w:color w:val="808080"/>
        </w:rPr>
        <w:t xml:space="preserve">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 w:rsidRPr="00D61BA1">
        <w:rPr>
          <w:i/>
          <w:iCs/>
          <w:color w:val="808080"/>
        </w:rPr>
        <w:t>Patient</w:t>
      </w:r>
    </w:p>
    <w:p w14:paraId="211EFED9" w14:textId="172CDD4E" w:rsidR="00E75B3F" w:rsidRPr="00D61BA1" w:rsidRDefault="00E75B3F" w:rsidP="00704F01">
      <w:pPr>
        <w:pStyle w:val="afffa"/>
        <w:rPr>
          <w:b/>
          <w:lang w:val="ru-RU"/>
        </w:rPr>
      </w:pPr>
    </w:p>
    <w:p w14:paraId="16A0C6F1" w14:textId="668F38A2" w:rsidR="00704F01" w:rsidRPr="00D61BA1" w:rsidRDefault="00704F01" w:rsidP="00704F01">
      <w:pPr>
        <w:pStyle w:val="afffa"/>
        <w:rPr>
          <w:b/>
        </w:rPr>
      </w:pPr>
      <w:r w:rsidRPr="00D61BA1">
        <w:rPr>
          <w:lang w:val="ru-RU"/>
        </w:rPr>
        <w:t xml:space="preserve">      </w:t>
      </w:r>
      <w:r w:rsidRPr="00D61BA1">
        <w:t xml:space="preserve">}, </w:t>
      </w:r>
    </w:p>
    <w:p w14:paraId="30FCCDF0" w14:textId="4A600539" w:rsidR="00704F01" w:rsidRPr="00D61BA1" w:rsidRDefault="00704F01" w:rsidP="00704F01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"transaction"</w:t>
      </w:r>
      <w:r w:rsidRPr="00D61BA1">
        <w:t>: {</w:t>
      </w:r>
    </w:p>
    <w:p w14:paraId="6D75477A" w14:textId="319521F0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</w:p>
    <w:p w14:paraId="4744049D" w14:textId="759A1C27" w:rsidR="00704F01" w:rsidRPr="00D61BA1" w:rsidRDefault="00704F01" w:rsidP="00704F01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"Patient"</w:t>
      </w:r>
    </w:p>
    <w:p w14:paraId="1771C717" w14:textId="433354F3" w:rsidR="00704F01" w:rsidRPr="00D61BA1" w:rsidRDefault="00704F01" w:rsidP="00704F01">
      <w:pPr>
        <w:pStyle w:val="afffa"/>
        <w:rPr>
          <w:b/>
          <w:lang w:val="ru-RU"/>
        </w:rPr>
      </w:pPr>
      <w:r w:rsidRPr="00D61BA1">
        <w:t xml:space="preserve">      </w:t>
      </w:r>
      <w:r w:rsidRPr="00D61BA1">
        <w:rPr>
          <w:lang w:val="ru-RU"/>
        </w:rPr>
        <w:t>}</w:t>
      </w:r>
    </w:p>
    <w:p w14:paraId="02EF7ED9" w14:textId="4E3209DD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}</w:t>
      </w:r>
    </w:p>
    <w:p w14:paraId="5F28CB37" w14:textId="3B08F2EB" w:rsidR="000E1D28" w:rsidRPr="00D61BA1" w:rsidRDefault="000E1D28" w:rsidP="00704F01">
      <w:pPr>
        <w:pStyle w:val="afffa"/>
        <w:rPr>
          <w:b/>
          <w:lang w:val="ru-RU"/>
        </w:rPr>
      </w:pPr>
      <w:r w:rsidRPr="00D61BA1">
        <w:rPr>
          <w:i/>
          <w:iCs/>
          <w:color w:val="808080"/>
          <w:lang w:val="ru-RU"/>
        </w:rPr>
        <w:t xml:space="preserve">// в </w:t>
      </w:r>
      <w:r w:rsidRPr="00D61BA1">
        <w:rPr>
          <w:i/>
          <w:iCs/>
          <w:color w:val="808080"/>
        </w:rPr>
        <w:t>Bundle</w:t>
      </w:r>
      <w:r w:rsidRPr="00D61BA1">
        <w:rPr>
          <w:i/>
          <w:iCs/>
          <w:color w:val="808080"/>
          <w:lang w:val="ru-RU"/>
        </w:rPr>
        <w:t xml:space="preserve"> могут быть добавлены прочие ресурсы, необходимые для выполнения исследования</w:t>
      </w:r>
    </w:p>
    <w:p w14:paraId="38E1F4DE" w14:textId="2B5DB973" w:rsidR="00704F01" w:rsidRPr="00D61BA1" w:rsidRDefault="00704F01" w:rsidP="00704F01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</w:t>
      </w:r>
      <w:r w:rsidRPr="00D61BA1">
        <w:rPr>
          <w:color w:val="0033FF"/>
          <w:lang w:val="ru-RU"/>
        </w:rPr>
        <w:t>]</w:t>
      </w:r>
    </w:p>
    <w:p w14:paraId="6D92068A" w14:textId="63B25B65" w:rsidR="00704F01" w:rsidRPr="00D61BA1" w:rsidRDefault="00E75B3F" w:rsidP="00E75B3F">
      <w:pPr>
        <w:pStyle w:val="afffa"/>
        <w:rPr>
          <w:b/>
          <w:lang w:val="ru-RU"/>
        </w:rPr>
      </w:pPr>
      <w:r w:rsidRPr="00D61BA1">
        <w:rPr>
          <w:lang w:val="ru-RU"/>
        </w:rPr>
        <w:t>}</w:t>
      </w:r>
    </w:p>
    <w:p w14:paraId="35B98B60" w14:textId="488C32E4" w:rsidR="00957A97" w:rsidRPr="00D61BA1" w:rsidRDefault="00A62C7A" w:rsidP="00AE4BF2">
      <w:pPr>
        <w:pStyle w:val="30"/>
      </w:pPr>
      <w:bookmarkStart w:id="38" w:name="_Ref420591435"/>
      <w:bookmarkStart w:id="39" w:name="_Toc454360639"/>
      <w:r w:rsidRPr="00D61BA1">
        <w:lastRenderedPageBreak/>
        <w:t xml:space="preserve">Описание ресурсов, входящих в состав </w:t>
      </w:r>
      <w:r w:rsidRPr="00D61BA1">
        <w:rPr>
          <w:lang w:val="en-US"/>
        </w:rPr>
        <w:t>Bundle</w:t>
      </w:r>
      <w:bookmarkEnd w:id="38"/>
      <w:bookmarkEnd w:id="39"/>
    </w:p>
    <w:p w14:paraId="46B84B8A" w14:textId="0CD09212" w:rsidR="00A62C7A" w:rsidRPr="00D61BA1" w:rsidRDefault="00A62C7A" w:rsidP="00A62C7A">
      <w:pPr>
        <w:pStyle w:val="af5"/>
      </w:pPr>
      <w:bookmarkStart w:id="40" w:name="_Toc454360640"/>
      <w:r w:rsidRPr="00D61BA1">
        <w:rPr>
          <w:lang w:val="en-US"/>
        </w:rPr>
        <w:t>Order</w:t>
      </w:r>
      <w:bookmarkEnd w:id="40"/>
    </w:p>
    <w:p w14:paraId="3D48CD2B" w14:textId="4683A63A" w:rsidR="00A62C7A" w:rsidRPr="00D61BA1" w:rsidRDefault="00A62C7A" w:rsidP="00A62C7A">
      <w:pPr>
        <w:pStyle w:val="af2"/>
        <w:rPr>
          <w:b/>
          <w:bCs w:val="0"/>
          <w:iCs w:val="0"/>
          <w:sz w:val="20"/>
          <w:szCs w:val="20"/>
        </w:rPr>
      </w:pPr>
      <w:r w:rsidRPr="00D61BA1">
        <w:t xml:space="preserve">Ресурс </w:t>
      </w:r>
      <w:r w:rsidRPr="00D61BA1">
        <w:rPr>
          <w:lang w:val="en-US"/>
        </w:rPr>
        <w:t>Order</w:t>
      </w:r>
      <w:r w:rsidRPr="00D61BA1">
        <w:t xml:space="preserve"> предназначен для передачи общей информации о заявке. Список используемых параметров и их описание приведены в [</w:t>
      </w:r>
      <w:r w:rsidRPr="00D61BA1">
        <w:fldChar w:fldCharType="begin"/>
      </w:r>
      <w:r w:rsidRPr="00D61BA1">
        <w:instrText xml:space="preserve"> REF _Ref416691636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5</w:t>
      </w:r>
      <w:r w:rsidRPr="00D61BA1">
        <w:fldChar w:fldCharType="end"/>
      </w:r>
      <w:r w:rsidRPr="00D61BA1">
        <w:t>]. Параметры, которые не используются в информационном обмене</w:t>
      </w:r>
      <w:r w:rsidR="00242B0E" w:rsidRPr="00D61BA1">
        <w:t>,</w:t>
      </w:r>
      <w:r w:rsidRPr="00D61BA1">
        <w:t xml:space="preserve"> в таблице не указаны.</w:t>
      </w:r>
      <w:bookmarkStart w:id="41" w:name="_Ref416272711"/>
    </w:p>
    <w:p w14:paraId="2CF3C9DB" w14:textId="7AB04ECB" w:rsidR="00A62C7A" w:rsidRPr="00D61BA1" w:rsidRDefault="00A62C7A" w:rsidP="009E5BA3">
      <w:pPr>
        <w:pStyle w:val="aff"/>
        <w:keepNext/>
      </w:pPr>
      <w:bookmarkStart w:id="42" w:name="_Ref416691636"/>
      <w:r w:rsidRPr="00D61BA1">
        <w:t xml:space="preserve">Таблица </w:t>
      </w:r>
      <w:fldSimple w:instr=" SEQ Таблица \* ARABIC ">
        <w:r w:rsidR="006D0311">
          <w:rPr>
            <w:noProof/>
          </w:rPr>
          <w:t>5</w:t>
        </w:r>
      </w:fldSimple>
      <w:bookmarkEnd w:id="41"/>
      <w:bookmarkEnd w:id="42"/>
      <w:r w:rsidRPr="00D61BA1">
        <w:t>. Параметры Order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1275"/>
        <w:gridCol w:w="851"/>
        <w:gridCol w:w="3963"/>
      </w:tblGrid>
      <w:tr w:rsidR="00A62C7A" w:rsidRPr="00D61BA1" w14:paraId="00F8578E" w14:textId="77777777" w:rsidTr="00D06FF8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1F93AB3B" w14:textId="77777777" w:rsidR="00A62C7A" w:rsidRPr="00D61BA1" w:rsidRDefault="00A62C7A" w:rsidP="00A62C7A">
            <w:pPr>
              <w:pStyle w:val="23"/>
            </w:pPr>
            <w:r w:rsidRPr="00D61BA1">
              <w:t>№ п/п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1CB3A6" w14:textId="27DEF2DE" w:rsidR="00A62C7A" w:rsidRPr="00D61BA1" w:rsidRDefault="00A62C7A" w:rsidP="00A62C7A">
            <w:pPr>
              <w:pStyle w:val="23"/>
            </w:pPr>
            <w:r w:rsidRPr="00D61BA1">
              <w:t>Ресурс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B24D082" w14:textId="500FD727" w:rsidR="00A62C7A" w:rsidRPr="00D61BA1" w:rsidRDefault="00A62C7A" w:rsidP="00A62C7A">
            <w:pPr>
              <w:pStyle w:val="23"/>
            </w:pPr>
            <w:r w:rsidRPr="00D61BA1">
              <w:t>Параметр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E5FBF9B" w14:textId="0ABDE177" w:rsidR="00A62C7A" w:rsidRPr="00D61BA1" w:rsidRDefault="00A62C7A" w:rsidP="00A62C7A">
            <w:pPr>
              <w:pStyle w:val="23"/>
            </w:pPr>
            <w:r w:rsidRPr="00D61BA1">
              <w:t>Тип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464F82" w14:textId="317F5418" w:rsidR="00A62C7A" w:rsidRPr="00D61BA1" w:rsidRDefault="00A62C7A" w:rsidP="00A62C7A">
            <w:pPr>
              <w:pStyle w:val="23"/>
            </w:pPr>
            <w:r w:rsidRPr="00D61BA1">
              <w:t>Кратность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566522E4" w14:textId="7CC9E997" w:rsidR="00A62C7A" w:rsidRPr="00D61BA1" w:rsidRDefault="00A62C7A" w:rsidP="00A62C7A">
            <w:pPr>
              <w:pStyle w:val="23"/>
            </w:pPr>
            <w:r w:rsidRPr="00D61BA1">
              <w:t>Описание</w:t>
            </w:r>
          </w:p>
        </w:tc>
      </w:tr>
      <w:tr w:rsidR="00A62C7A" w:rsidRPr="00D61BA1" w14:paraId="25C73EC8" w14:textId="77777777" w:rsidTr="00486D44">
        <w:tc>
          <w:tcPr>
            <w:tcW w:w="704" w:type="dxa"/>
            <w:shd w:val="clear" w:color="auto" w:fill="auto"/>
          </w:tcPr>
          <w:p w14:paraId="52438414" w14:textId="77777777" w:rsidR="00A62C7A" w:rsidRPr="00D61BA1" w:rsidRDefault="00A62C7A" w:rsidP="00517B66">
            <w:pPr>
              <w:pStyle w:val="aff1"/>
              <w:numPr>
                <w:ilvl w:val="0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032ED487" w14:textId="4301FF22" w:rsidR="00A62C7A" w:rsidRPr="00D61BA1" w:rsidRDefault="00A62C7A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369BF524" w14:textId="5DB86B55" w:rsidR="00A62C7A" w:rsidRPr="00D61BA1" w:rsidRDefault="00A62C7A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identifier </w:t>
            </w:r>
          </w:p>
        </w:tc>
        <w:tc>
          <w:tcPr>
            <w:tcW w:w="1275" w:type="dxa"/>
            <w:shd w:val="clear" w:color="auto" w:fill="auto"/>
          </w:tcPr>
          <w:p w14:paraId="18184578" w14:textId="06FA9664" w:rsidR="00A62C7A" w:rsidRPr="00D61BA1" w:rsidRDefault="00A62C7A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</w:p>
        </w:tc>
        <w:tc>
          <w:tcPr>
            <w:tcW w:w="851" w:type="dxa"/>
            <w:shd w:val="clear" w:color="auto" w:fill="auto"/>
          </w:tcPr>
          <w:p w14:paraId="762DB979" w14:textId="56683898" w:rsidR="00A62C7A" w:rsidRPr="00D61BA1" w:rsidRDefault="00A62C7A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963" w:type="dxa"/>
            <w:shd w:val="clear" w:color="auto" w:fill="auto"/>
          </w:tcPr>
          <w:p w14:paraId="53314F97" w14:textId="774FF6E2" w:rsidR="00A62C7A" w:rsidRPr="00D61BA1" w:rsidRDefault="00A62C7A" w:rsidP="00A62C7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Идентификатор заявки в МИС</w:t>
            </w:r>
          </w:p>
        </w:tc>
      </w:tr>
      <w:tr w:rsidR="00CF79F2" w:rsidRPr="00D61BA1" w14:paraId="71817F27" w14:textId="77777777" w:rsidTr="00486D44">
        <w:tc>
          <w:tcPr>
            <w:tcW w:w="704" w:type="dxa"/>
            <w:shd w:val="clear" w:color="auto" w:fill="auto"/>
          </w:tcPr>
          <w:p w14:paraId="50C65D8A" w14:textId="77777777" w:rsidR="00CF79F2" w:rsidRPr="00D61BA1" w:rsidRDefault="00CF79F2" w:rsidP="00517B66">
            <w:pPr>
              <w:pStyle w:val="aff1"/>
              <w:numPr>
                <w:ilvl w:val="1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64FF46DB" w14:textId="3D288078" w:rsidR="00CF79F2" w:rsidRPr="00D61BA1" w:rsidRDefault="00CF79F2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304E2397" w14:textId="04619000" w:rsidR="00CF79F2" w:rsidRPr="00D61BA1" w:rsidRDefault="00CF79F2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.system</w:t>
            </w:r>
          </w:p>
        </w:tc>
        <w:tc>
          <w:tcPr>
            <w:tcW w:w="1275" w:type="dxa"/>
            <w:shd w:val="clear" w:color="auto" w:fill="auto"/>
          </w:tcPr>
          <w:p w14:paraId="40B81E23" w14:textId="2DDE0D5E" w:rsidR="00CF79F2" w:rsidRPr="00D61BA1" w:rsidRDefault="00CF79F2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uri</w:t>
            </w:r>
          </w:p>
        </w:tc>
        <w:tc>
          <w:tcPr>
            <w:tcW w:w="851" w:type="dxa"/>
            <w:shd w:val="clear" w:color="auto" w:fill="auto"/>
          </w:tcPr>
          <w:p w14:paraId="72690D16" w14:textId="3AB39FEC" w:rsidR="00CF79F2" w:rsidRPr="00D61BA1" w:rsidRDefault="00CF79F2" w:rsidP="00CF79F2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963" w:type="dxa"/>
            <w:shd w:val="clear" w:color="auto" w:fill="auto"/>
          </w:tcPr>
          <w:p w14:paraId="4328062B" w14:textId="576A6D10" w:rsidR="00CF79F2" w:rsidRPr="00D61BA1" w:rsidRDefault="00CF79F2" w:rsidP="002D5ED1">
            <w:pPr>
              <w:pStyle w:val="aff1"/>
            </w:pPr>
            <w:r w:rsidRPr="00D61BA1">
              <w:t>В качестве кодовой системы указывается</w:t>
            </w:r>
            <w:r w:rsidR="002D5ED1" w:rsidRPr="00D61BA1">
              <w:t xml:space="preserve"> </w:t>
            </w:r>
            <w:r w:rsidR="002D5ED1" w:rsidRPr="00D61BA1">
              <w:rPr>
                <w:lang w:val="en-US"/>
              </w:rPr>
              <w:t>OID</w:t>
            </w:r>
            <w:r w:rsidR="002D5ED1" w:rsidRPr="00D61BA1">
              <w:t xml:space="preserve"> передающей системы</w:t>
            </w:r>
            <w:r w:rsidR="002D5ED1" w:rsidRPr="00D61BA1">
              <w:rPr>
                <w:rStyle w:val="afe"/>
              </w:rPr>
              <w:footnoteReference w:id="3"/>
            </w:r>
          </w:p>
        </w:tc>
      </w:tr>
      <w:tr w:rsidR="00CF79F2" w:rsidRPr="00D61BA1" w14:paraId="448447C4" w14:textId="77777777" w:rsidTr="00486D44">
        <w:tc>
          <w:tcPr>
            <w:tcW w:w="704" w:type="dxa"/>
            <w:shd w:val="clear" w:color="auto" w:fill="auto"/>
          </w:tcPr>
          <w:p w14:paraId="28FB4939" w14:textId="77777777" w:rsidR="00CF79F2" w:rsidRPr="00D61BA1" w:rsidRDefault="00CF79F2" w:rsidP="00517B66">
            <w:pPr>
              <w:pStyle w:val="aff1"/>
              <w:numPr>
                <w:ilvl w:val="1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4B34DB02" w14:textId="10C9B928" w:rsidR="00CF79F2" w:rsidRPr="00D61BA1" w:rsidRDefault="00CF79F2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45C2CA9F" w14:textId="0A1944AE" w:rsidR="00CF79F2" w:rsidRPr="00D61BA1" w:rsidRDefault="00CF79F2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.value</w:t>
            </w:r>
          </w:p>
        </w:tc>
        <w:tc>
          <w:tcPr>
            <w:tcW w:w="1275" w:type="dxa"/>
            <w:shd w:val="clear" w:color="auto" w:fill="auto"/>
          </w:tcPr>
          <w:p w14:paraId="5CE40901" w14:textId="066C737F" w:rsidR="00CF79F2" w:rsidRPr="00D61BA1" w:rsidRDefault="00CF79F2" w:rsidP="00CF79F2">
            <w:pPr>
              <w:pStyle w:val="aff1"/>
              <w:rPr>
                <w:lang w:val="en-US"/>
              </w:rPr>
            </w:pPr>
            <w:r w:rsidRPr="00D61BA1">
              <w:t>code</w:t>
            </w:r>
          </w:p>
        </w:tc>
        <w:tc>
          <w:tcPr>
            <w:tcW w:w="851" w:type="dxa"/>
            <w:shd w:val="clear" w:color="auto" w:fill="auto"/>
          </w:tcPr>
          <w:p w14:paraId="333A6400" w14:textId="09979007" w:rsidR="00CF79F2" w:rsidRPr="00D61BA1" w:rsidRDefault="00CF79F2" w:rsidP="00CF79F2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963" w:type="dxa"/>
            <w:shd w:val="clear" w:color="auto" w:fill="auto"/>
          </w:tcPr>
          <w:p w14:paraId="621B1868" w14:textId="45C1F49B" w:rsidR="00CF79F2" w:rsidRPr="00D61BA1" w:rsidRDefault="00CF79F2" w:rsidP="00CF79F2">
            <w:pPr>
              <w:pStyle w:val="aff1"/>
            </w:pPr>
            <w:r w:rsidRPr="00D61BA1">
              <w:t>Идентификатор заявки в МИС</w:t>
            </w:r>
          </w:p>
        </w:tc>
      </w:tr>
      <w:tr w:rsidR="00BB55E9" w:rsidRPr="00D61BA1" w14:paraId="0124C415" w14:textId="77777777" w:rsidTr="00486D44">
        <w:tc>
          <w:tcPr>
            <w:tcW w:w="704" w:type="dxa"/>
            <w:shd w:val="clear" w:color="auto" w:fill="auto"/>
          </w:tcPr>
          <w:p w14:paraId="1C9E9E01" w14:textId="77777777" w:rsidR="00BB55E9" w:rsidRPr="00D61BA1" w:rsidRDefault="00BB55E9" w:rsidP="00517B66">
            <w:pPr>
              <w:pStyle w:val="aff1"/>
              <w:numPr>
                <w:ilvl w:val="1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0C204BD5" w14:textId="1094D6BE" w:rsidR="00BB55E9" w:rsidRPr="00D61BA1" w:rsidRDefault="00BB55E9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4E09D816" w14:textId="6191E32A" w:rsidR="00BB55E9" w:rsidRPr="00D61BA1" w:rsidRDefault="00BB55E9" w:rsidP="00CF79F2">
            <w:pPr>
              <w:pStyle w:val="aff1"/>
              <w:rPr>
                <w:lang w:val="en-US"/>
              </w:rPr>
            </w:pPr>
            <w:r w:rsidRPr="00D61BA1">
              <w:t>identifier.</w:t>
            </w:r>
            <w:r w:rsidRPr="00D61BA1">
              <w:rPr>
                <w:lang w:val="en-US"/>
              </w:rPr>
              <w:t>assigner</w:t>
            </w:r>
          </w:p>
        </w:tc>
        <w:tc>
          <w:tcPr>
            <w:tcW w:w="1275" w:type="dxa"/>
            <w:shd w:val="clear" w:color="auto" w:fill="auto"/>
          </w:tcPr>
          <w:p w14:paraId="6AB39630" w14:textId="2FA07B5E" w:rsidR="00BB55E9" w:rsidRPr="00D61BA1" w:rsidRDefault="00BB55E9" w:rsidP="00CF79F2">
            <w:pPr>
              <w:pStyle w:val="aff1"/>
            </w:pPr>
            <w:r w:rsidRPr="00D61BA1">
              <w:rPr>
                <w:lang w:val="en-US"/>
              </w:rPr>
              <w:t>Organization</w:t>
            </w:r>
          </w:p>
        </w:tc>
        <w:tc>
          <w:tcPr>
            <w:tcW w:w="851" w:type="dxa"/>
            <w:shd w:val="clear" w:color="auto" w:fill="auto"/>
          </w:tcPr>
          <w:p w14:paraId="0695933F" w14:textId="3AA99699" w:rsidR="00BB55E9" w:rsidRPr="00D61BA1" w:rsidRDefault="00BB55E9" w:rsidP="00CF79F2">
            <w:pPr>
              <w:pStyle w:val="aff1"/>
            </w:pPr>
            <w:r w:rsidRPr="00D61BA1">
              <w:t>1..1</w:t>
            </w:r>
          </w:p>
        </w:tc>
        <w:tc>
          <w:tcPr>
            <w:tcW w:w="3963" w:type="dxa"/>
            <w:shd w:val="clear" w:color="auto" w:fill="auto"/>
          </w:tcPr>
          <w:p w14:paraId="333E8944" w14:textId="12C29439" w:rsidR="00BB55E9" w:rsidRPr="00D61BA1" w:rsidRDefault="00BB55E9" w:rsidP="00BB55E9">
            <w:pPr>
              <w:pStyle w:val="aff1"/>
            </w:pPr>
            <w:r w:rsidRPr="00D61BA1">
              <w:t xml:space="preserve">Ссылка. Соотнесение с кодом МО (или отделения). Должна указываться ссылка на существующую в БД </w:t>
            </w:r>
            <w:r w:rsidRPr="00D61BA1">
              <w:rPr>
                <w:lang w:val="en-US"/>
              </w:rPr>
              <w:t>Organization</w:t>
            </w:r>
          </w:p>
        </w:tc>
      </w:tr>
      <w:tr w:rsidR="00BB55E9" w:rsidRPr="00D61BA1" w14:paraId="1F56DD7A" w14:textId="77777777" w:rsidTr="00486D44">
        <w:tc>
          <w:tcPr>
            <w:tcW w:w="704" w:type="dxa"/>
            <w:shd w:val="clear" w:color="auto" w:fill="auto"/>
          </w:tcPr>
          <w:p w14:paraId="67C039D9" w14:textId="77777777" w:rsidR="00BB55E9" w:rsidRPr="00D61BA1" w:rsidRDefault="00BB55E9" w:rsidP="00517B66">
            <w:pPr>
              <w:pStyle w:val="aff1"/>
              <w:numPr>
                <w:ilvl w:val="0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547826B4" w14:textId="0E4A2910" w:rsidR="00BB55E9" w:rsidRPr="00D61BA1" w:rsidRDefault="00BB55E9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20719E4F" w14:textId="51BF29DF" w:rsidR="00BB55E9" w:rsidRPr="00D61BA1" w:rsidRDefault="00BB55E9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date </w:t>
            </w:r>
          </w:p>
        </w:tc>
        <w:tc>
          <w:tcPr>
            <w:tcW w:w="1275" w:type="dxa"/>
            <w:shd w:val="clear" w:color="auto" w:fill="auto"/>
          </w:tcPr>
          <w:p w14:paraId="41D30B26" w14:textId="19DF30C3" w:rsidR="00BB55E9" w:rsidRPr="00D61BA1" w:rsidRDefault="00BB55E9" w:rsidP="00F6627B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</w:t>
            </w:r>
            <w:r w:rsidR="00580255" w:rsidRPr="00D61BA1">
              <w:rPr>
                <w:lang w:val="en-US"/>
              </w:rPr>
              <w:t xml:space="preserve"> (</w:t>
            </w:r>
            <w:r w:rsidR="00F6627B" w:rsidRPr="00D61BA1">
              <w:rPr>
                <w:lang w:val="en-US"/>
              </w:rPr>
              <w:t>yyyy-MM-</w:t>
            </w:r>
            <w:r w:rsidR="00580255" w:rsidRPr="00D61BA1">
              <w:rPr>
                <w:lang w:val="en-US"/>
              </w:rPr>
              <w:t>dd</w:t>
            </w:r>
            <w:r w:rsidR="00F6627B" w:rsidRPr="00D61BA1">
              <w:rPr>
                <w:lang w:val="en-US"/>
              </w:rPr>
              <w:t>TH</w:t>
            </w:r>
            <w:r w:rsidR="00580255" w:rsidRPr="00D61BA1">
              <w:rPr>
                <w:lang w:val="en-US"/>
              </w:rPr>
              <w:t>H:mm:ss</w:t>
            </w:r>
            <w:r w:rsidR="00F6627B" w:rsidRPr="00D61BA1">
              <w:rPr>
                <w:lang w:val="en-US"/>
              </w:rPr>
              <w:t>zzz</w:t>
            </w:r>
            <w:r w:rsidR="00580255" w:rsidRPr="00D61BA1">
              <w:rPr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85F9176" w14:textId="410B9AE2" w:rsidR="00BB55E9" w:rsidRPr="00D61BA1" w:rsidRDefault="00BB55E9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963" w:type="dxa"/>
            <w:shd w:val="clear" w:color="auto" w:fill="auto"/>
          </w:tcPr>
          <w:p w14:paraId="655C41D8" w14:textId="7541B121" w:rsidR="00BB55E9" w:rsidRPr="00D61BA1" w:rsidRDefault="00BB55E9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Дата заявки</w:t>
            </w:r>
          </w:p>
        </w:tc>
      </w:tr>
      <w:tr w:rsidR="00BB55E9" w:rsidRPr="00D61BA1" w14:paraId="7C0FAE80" w14:textId="77777777" w:rsidTr="00486D44">
        <w:tc>
          <w:tcPr>
            <w:tcW w:w="704" w:type="dxa"/>
            <w:shd w:val="clear" w:color="auto" w:fill="auto"/>
          </w:tcPr>
          <w:p w14:paraId="627B5B46" w14:textId="77777777" w:rsidR="00BB55E9" w:rsidRPr="00D61BA1" w:rsidRDefault="00BB55E9" w:rsidP="00517B66">
            <w:pPr>
              <w:pStyle w:val="aff1"/>
              <w:numPr>
                <w:ilvl w:val="0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316970FC" w14:textId="4E160542" w:rsidR="00BB55E9" w:rsidRPr="00D61BA1" w:rsidRDefault="00BB55E9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3520443F" w14:textId="743547CE" w:rsidR="00BB55E9" w:rsidRPr="00D61BA1" w:rsidRDefault="00BB55E9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subject </w:t>
            </w:r>
          </w:p>
        </w:tc>
        <w:tc>
          <w:tcPr>
            <w:tcW w:w="1275" w:type="dxa"/>
            <w:shd w:val="clear" w:color="auto" w:fill="auto"/>
          </w:tcPr>
          <w:p w14:paraId="31E6F06A" w14:textId="3B109DC0" w:rsidR="00BB55E9" w:rsidRPr="00D61BA1" w:rsidRDefault="00BB55E9" w:rsidP="00CF79F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851" w:type="dxa"/>
            <w:shd w:val="clear" w:color="auto" w:fill="auto"/>
          </w:tcPr>
          <w:p w14:paraId="03A1EFF3" w14:textId="0780A898" w:rsidR="00BB55E9" w:rsidRPr="00D61BA1" w:rsidRDefault="00BB55E9" w:rsidP="00CF79F2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963" w:type="dxa"/>
            <w:shd w:val="clear" w:color="auto" w:fill="auto"/>
          </w:tcPr>
          <w:p w14:paraId="767EDDCB" w14:textId="6DD07A86" w:rsidR="00BB55E9" w:rsidRPr="00D61BA1" w:rsidRDefault="00BB55E9" w:rsidP="00CF79F2">
            <w:pPr>
              <w:pStyle w:val="aff1"/>
            </w:pPr>
            <w:r w:rsidRPr="00D61BA1">
              <w:t xml:space="preserve">Ссылка. Соотнесение с пациентом. Должен передаваться ресурс </w:t>
            </w:r>
            <w:r w:rsidRPr="00D61BA1">
              <w:rPr>
                <w:lang w:val="en-US"/>
              </w:rPr>
              <w:t>Patient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Patient</w:t>
            </w:r>
          </w:p>
        </w:tc>
      </w:tr>
      <w:tr w:rsidR="00BB55E9" w:rsidRPr="00D61BA1" w14:paraId="422D3A15" w14:textId="77777777" w:rsidTr="00486D44">
        <w:tc>
          <w:tcPr>
            <w:tcW w:w="704" w:type="dxa"/>
            <w:shd w:val="clear" w:color="auto" w:fill="auto"/>
          </w:tcPr>
          <w:p w14:paraId="00A66B26" w14:textId="77777777" w:rsidR="00BB55E9" w:rsidRPr="00D61BA1" w:rsidRDefault="00BB55E9" w:rsidP="00517B66">
            <w:pPr>
              <w:pStyle w:val="aff1"/>
              <w:numPr>
                <w:ilvl w:val="0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0B695405" w14:textId="3DD48287" w:rsidR="00BB55E9" w:rsidRPr="00D61BA1" w:rsidRDefault="00BB55E9" w:rsidP="00CF79F2">
            <w:pPr>
              <w:pStyle w:val="aff1"/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62C8F4AB" w14:textId="71F9666E" w:rsidR="00BB55E9" w:rsidRPr="00D61BA1" w:rsidRDefault="00BB55E9" w:rsidP="00CF79F2">
            <w:pPr>
              <w:pStyle w:val="aff1"/>
            </w:pPr>
            <w:r w:rsidRPr="00D61BA1">
              <w:rPr>
                <w:lang w:val="en-US"/>
              </w:rPr>
              <w:t>source</w:t>
            </w:r>
            <w:r w:rsidRPr="00D61BA1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25F39F2" w14:textId="07DB7EA1" w:rsidR="00BB55E9" w:rsidRPr="00D61BA1" w:rsidRDefault="00BB55E9" w:rsidP="00CF79F2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851" w:type="dxa"/>
            <w:shd w:val="clear" w:color="auto" w:fill="auto"/>
          </w:tcPr>
          <w:p w14:paraId="2A3ED7C6" w14:textId="0A9592ED" w:rsidR="00BB55E9" w:rsidRPr="00D61BA1" w:rsidRDefault="00BB55E9" w:rsidP="00CF79F2">
            <w:pPr>
              <w:pStyle w:val="aff1"/>
            </w:pPr>
            <w:r w:rsidRPr="00D61BA1">
              <w:t>1..1</w:t>
            </w:r>
          </w:p>
        </w:tc>
        <w:tc>
          <w:tcPr>
            <w:tcW w:w="3963" w:type="dxa"/>
            <w:shd w:val="clear" w:color="auto" w:fill="auto"/>
          </w:tcPr>
          <w:p w14:paraId="47E89F1F" w14:textId="27323690" w:rsidR="00BB55E9" w:rsidRPr="00D61BA1" w:rsidRDefault="00BB55E9" w:rsidP="00CF79F2">
            <w:pPr>
              <w:pStyle w:val="aff1"/>
            </w:pPr>
            <w:r w:rsidRPr="00D61BA1">
              <w:t xml:space="preserve">Ссылка. Соотнесение с автором заявки. Должен передаваться ресурс </w:t>
            </w:r>
            <w:r w:rsidRPr="00D61BA1">
              <w:rPr>
                <w:lang w:val="en-US"/>
              </w:rPr>
              <w:t>Practitioner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Practitioner</w:t>
            </w:r>
          </w:p>
        </w:tc>
      </w:tr>
      <w:tr w:rsidR="00BB55E9" w:rsidRPr="00D61BA1" w14:paraId="19CBA8F9" w14:textId="77777777" w:rsidTr="00486D44">
        <w:tc>
          <w:tcPr>
            <w:tcW w:w="704" w:type="dxa"/>
            <w:shd w:val="clear" w:color="auto" w:fill="auto"/>
          </w:tcPr>
          <w:p w14:paraId="5C1A1EF4" w14:textId="77777777" w:rsidR="00BB55E9" w:rsidRPr="00D61BA1" w:rsidRDefault="00BB55E9" w:rsidP="00517B66">
            <w:pPr>
              <w:pStyle w:val="aff1"/>
              <w:numPr>
                <w:ilvl w:val="0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712262FC" w14:textId="1CA04ECF" w:rsidR="00BB55E9" w:rsidRPr="00D61BA1" w:rsidRDefault="00BB55E9" w:rsidP="00CF79F2">
            <w:pPr>
              <w:pStyle w:val="aff1"/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4F3C5069" w14:textId="4C63E916" w:rsidR="00BB55E9" w:rsidRPr="00D61BA1" w:rsidRDefault="00BB55E9" w:rsidP="00CF79F2">
            <w:pPr>
              <w:pStyle w:val="aff1"/>
            </w:pPr>
            <w:r w:rsidRPr="00D61BA1">
              <w:rPr>
                <w:lang w:val="en-US"/>
              </w:rPr>
              <w:t>target</w:t>
            </w:r>
            <w:r w:rsidRPr="00D61BA1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7E5B784" w14:textId="2FF1C25E" w:rsidR="00BB55E9" w:rsidRPr="00D61BA1" w:rsidRDefault="00BB55E9" w:rsidP="00CF79F2">
            <w:pPr>
              <w:pStyle w:val="aff1"/>
            </w:pPr>
            <w:r w:rsidRPr="00D61BA1">
              <w:rPr>
                <w:lang w:val="en-US"/>
              </w:rPr>
              <w:t>Organization</w:t>
            </w:r>
          </w:p>
        </w:tc>
        <w:tc>
          <w:tcPr>
            <w:tcW w:w="851" w:type="dxa"/>
            <w:shd w:val="clear" w:color="auto" w:fill="auto"/>
          </w:tcPr>
          <w:p w14:paraId="22BE27F5" w14:textId="68BA4DAA" w:rsidR="00BB55E9" w:rsidRPr="00D61BA1" w:rsidRDefault="00BB55E9" w:rsidP="00CF79F2">
            <w:pPr>
              <w:pStyle w:val="aff1"/>
            </w:pPr>
            <w:r w:rsidRPr="00D61BA1">
              <w:t>1..1</w:t>
            </w:r>
          </w:p>
        </w:tc>
        <w:tc>
          <w:tcPr>
            <w:tcW w:w="3963" w:type="dxa"/>
            <w:shd w:val="clear" w:color="auto" w:fill="auto"/>
          </w:tcPr>
          <w:p w14:paraId="740FB625" w14:textId="4E425177" w:rsidR="00BB55E9" w:rsidRPr="00D61BA1" w:rsidRDefault="00BB55E9" w:rsidP="00CF79F2">
            <w:pPr>
              <w:pStyle w:val="aff1"/>
            </w:pPr>
            <w:r w:rsidRPr="00D61BA1">
              <w:t xml:space="preserve">Ссылка. Соотнесение с целевой лабораторией. Должна указываться ссылка на существующую в БД </w:t>
            </w:r>
            <w:r w:rsidRPr="00D61BA1">
              <w:rPr>
                <w:lang w:val="en-US"/>
              </w:rPr>
              <w:t>Organization</w:t>
            </w:r>
          </w:p>
        </w:tc>
      </w:tr>
      <w:tr w:rsidR="003A15C3" w:rsidRPr="00D61BA1" w14:paraId="12BFD354" w14:textId="77777777" w:rsidTr="00486D44">
        <w:tc>
          <w:tcPr>
            <w:tcW w:w="704" w:type="dxa"/>
            <w:shd w:val="clear" w:color="auto" w:fill="auto"/>
          </w:tcPr>
          <w:p w14:paraId="01A52096" w14:textId="77777777" w:rsidR="003A15C3" w:rsidRPr="00D61BA1" w:rsidRDefault="003A15C3" w:rsidP="00517B66">
            <w:pPr>
              <w:pStyle w:val="aff1"/>
              <w:numPr>
                <w:ilvl w:val="0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36DFB88A" w14:textId="0DC0373D" w:rsidR="003A15C3" w:rsidRPr="00D61BA1" w:rsidRDefault="003A15C3" w:rsidP="003A15C3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3FB759C1" w14:textId="18E81528" w:rsidR="003A15C3" w:rsidRPr="00D61BA1" w:rsidRDefault="003A15C3" w:rsidP="003A15C3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when</w:t>
            </w:r>
            <w:r w:rsidRPr="00D61BA1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7FB1B53" w14:textId="77777777" w:rsidR="003A15C3" w:rsidRPr="00D61BA1" w:rsidRDefault="003A15C3" w:rsidP="003A15C3">
            <w:pPr>
              <w:pStyle w:val="aff1"/>
            </w:pPr>
          </w:p>
        </w:tc>
        <w:tc>
          <w:tcPr>
            <w:tcW w:w="851" w:type="dxa"/>
            <w:shd w:val="clear" w:color="auto" w:fill="auto"/>
          </w:tcPr>
          <w:p w14:paraId="775433AA" w14:textId="6E952385" w:rsidR="003A15C3" w:rsidRPr="00D61BA1" w:rsidRDefault="00E1080C" w:rsidP="003A15C3">
            <w:pPr>
              <w:pStyle w:val="aff1"/>
            </w:pPr>
            <w:r w:rsidRPr="00D61BA1">
              <w:t>1</w:t>
            </w:r>
            <w:r w:rsidR="003A15C3" w:rsidRPr="00D61BA1">
              <w:t>..1</w:t>
            </w:r>
          </w:p>
        </w:tc>
        <w:tc>
          <w:tcPr>
            <w:tcW w:w="3963" w:type="dxa"/>
            <w:shd w:val="clear" w:color="auto" w:fill="auto"/>
          </w:tcPr>
          <w:p w14:paraId="744EEBFA" w14:textId="0DFD15A5" w:rsidR="003A15C3" w:rsidRPr="00D61BA1" w:rsidRDefault="003A15C3" w:rsidP="003A15C3">
            <w:pPr>
              <w:pStyle w:val="aff1"/>
            </w:pPr>
            <w:r w:rsidRPr="00D61BA1">
              <w:t>Сведения о приоритете выполнения</w:t>
            </w:r>
          </w:p>
        </w:tc>
      </w:tr>
      <w:tr w:rsidR="003A15C3" w:rsidRPr="00D61BA1" w14:paraId="1D0A2816" w14:textId="77777777" w:rsidTr="00486D44">
        <w:tc>
          <w:tcPr>
            <w:tcW w:w="704" w:type="dxa"/>
            <w:shd w:val="clear" w:color="auto" w:fill="auto"/>
          </w:tcPr>
          <w:p w14:paraId="1CC25CC1" w14:textId="77777777" w:rsidR="003A15C3" w:rsidRPr="00D61BA1" w:rsidRDefault="003A15C3" w:rsidP="00517B66">
            <w:pPr>
              <w:pStyle w:val="aff1"/>
              <w:numPr>
                <w:ilvl w:val="1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676D0DC3" w14:textId="0046EC6F" w:rsidR="003A15C3" w:rsidRPr="00D61BA1" w:rsidRDefault="003A15C3" w:rsidP="003A15C3">
            <w:pPr>
              <w:pStyle w:val="aff1"/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5DB5CDC6" w14:textId="4BF23791" w:rsidR="003A15C3" w:rsidRPr="00D61BA1" w:rsidRDefault="003A15C3" w:rsidP="003A15C3">
            <w:pPr>
              <w:pStyle w:val="aff1"/>
            </w:pPr>
            <w:r w:rsidRPr="00D61BA1">
              <w:rPr>
                <w:lang w:val="en-US"/>
              </w:rPr>
              <w:t>when</w:t>
            </w:r>
            <w:r w:rsidRPr="00D61BA1">
              <w:t>.</w:t>
            </w:r>
            <w:r w:rsidRPr="00D61BA1">
              <w:rPr>
                <w:lang w:val="en-US"/>
              </w:rPr>
              <w:t>code</w:t>
            </w:r>
            <w:r w:rsidRPr="00D61BA1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2A42044" w14:textId="264A9D3B" w:rsidR="003A15C3" w:rsidRPr="00D61BA1" w:rsidRDefault="003A15C3" w:rsidP="003A15C3">
            <w:pPr>
              <w:pStyle w:val="aff1"/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1" w:type="dxa"/>
            <w:shd w:val="clear" w:color="auto" w:fill="auto"/>
          </w:tcPr>
          <w:p w14:paraId="0D76836F" w14:textId="177E94F6" w:rsidR="003A15C3" w:rsidRPr="00D61BA1" w:rsidRDefault="003A15C3" w:rsidP="003A15C3">
            <w:pPr>
              <w:pStyle w:val="aff1"/>
            </w:pPr>
            <w:r w:rsidRPr="00D61BA1">
              <w:t>1..1</w:t>
            </w:r>
          </w:p>
        </w:tc>
        <w:tc>
          <w:tcPr>
            <w:tcW w:w="3963" w:type="dxa"/>
            <w:shd w:val="clear" w:color="auto" w:fill="auto"/>
          </w:tcPr>
          <w:p w14:paraId="4BA30575" w14:textId="0E24E277" w:rsidR="003A15C3" w:rsidRPr="00D61BA1" w:rsidRDefault="003A15C3" w:rsidP="003A15C3">
            <w:pPr>
              <w:pStyle w:val="aff1"/>
            </w:pPr>
            <w:r w:rsidRPr="00D61BA1">
              <w:t>Приоритет выполнения (отметка срочности):</w:t>
            </w:r>
          </w:p>
          <w:p w14:paraId="0F5E178D" w14:textId="77777777" w:rsidR="003A15C3" w:rsidRPr="00D61BA1" w:rsidRDefault="003A15C3" w:rsidP="003A15C3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(1.2.643.2.69.1.1.1.30),</w:t>
            </w:r>
          </w:p>
          <w:p w14:paraId="1667F11D" w14:textId="77777777" w:rsidR="003A15C3" w:rsidRPr="00D61BA1" w:rsidRDefault="003A15C3" w:rsidP="003A15C3">
            <w:pPr>
              <w:pStyle w:val="aff1"/>
              <w:numPr>
                <w:ilvl w:val="0"/>
                <w:numId w:val="7"/>
              </w:numPr>
            </w:pPr>
            <w:r w:rsidRPr="00D61BA1">
              <w:lastRenderedPageBreak/>
              <w:t>В параметре version указывается версия справочника в сервисе Терминологии,</w:t>
            </w:r>
          </w:p>
          <w:p w14:paraId="169CEBAE" w14:textId="473C11EB" w:rsidR="003A15C3" w:rsidRPr="00D61BA1" w:rsidRDefault="003A15C3" w:rsidP="003A15C3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3A15C3" w:rsidRPr="00D61BA1" w14:paraId="319D9FEB" w14:textId="77777777" w:rsidTr="00486D44">
        <w:tc>
          <w:tcPr>
            <w:tcW w:w="704" w:type="dxa"/>
            <w:shd w:val="clear" w:color="auto" w:fill="auto"/>
          </w:tcPr>
          <w:p w14:paraId="69BEAD3C" w14:textId="77777777" w:rsidR="003A15C3" w:rsidRPr="00D61BA1" w:rsidRDefault="003A15C3" w:rsidP="00517B66">
            <w:pPr>
              <w:pStyle w:val="aff1"/>
              <w:numPr>
                <w:ilvl w:val="0"/>
                <w:numId w:val="17"/>
              </w:numPr>
            </w:pPr>
          </w:p>
        </w:tc>
        <w:tc>
          <w:tcPr>
            <w:tcW w:w="992" w:type="dxa"/>
            <w:shd w:val="clear" w:color="auto" w:fill="auto"/>
          </w:tcPr>
          <w:p w14:paraId="5308D979" w14:textId="77777777" w:rsidR="003A15C3" w:rsidRPr="00D61BA1" w:rsidRDefault="003A15C3" w:rsidP="003A15C3">
            <w:pPr>
              <w:pStyle w:val="aff1"/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560" w:type="dxa"/>
            <w:shd w:val="clear" w:color="auto" w:fill="auto"/>
          </w:tcPr>
          <w:p w14:paraId="158BC868" w14:textId="77777777" w:rsidR="003A15C3" w:rsidRPr="00D61BA1" w:rsidRDefault="003A15C3" w:rsidP="003A15C3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detail</w:t>
            </w:r>
          </w:p>
        </w:tc>
        <w:tc>
          <w:tcPr>
            <w:tcW w:w="1275" w:type="dxa"/>
            <w:shd w:val="clear" w:color="auto" w:fill="auto"/>
          </w:tcPr>
          <w:p w14:paraId="2E940244" w14:textId="77777777" w:rsidR="003A15C3" w:rsidRPr="00D61BA1" w:rsidRDefault="003A15C3" w:rsidP="003A15C3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Any</w:t>
            </w:r>
          </w:p>
        </w:tc>
        <w:tc>
          <w:tcPr>
            <w:tcW w:w="851" w:type="dxa"/>
            <w:shd w:val="clear" w:color="auto" w:fill="auto"/>
          </w:tcPr>
          <w:p w14:paraId="7F27C54A" w14:textId="77777777" w:rsidR="003A15C3" w:rsidRPr="00D61BA1" w:rsidRDefault="003A15C3" w:rsidP="003A15C3">
            <w:pPr>
              <w:pStyle w:val="aff1"/>
            </w:pPr>
            <w:r w:rsidRPr="00D61BA1">
              <w:rPr>
                <w:lang w:val="en-US"/>
              </w:rPr>
              <w:t>1..*</w:t>
            </w:r>
          </w:p>
        </w:tc>
        <w:tc>
          <w:tcPr>
            <w:tcW w:w="3963" w:type="dxa"/>
            <w:shd w:val="clear" w:color="auto" w:fill="auto"/>
          </w:tcPr>
          <w:p w14:paraId="33C898E0" w14:textId="77777777" w:rsidR="003A15C3" w:rsidRPr="00D61BA1" w:rsidRDefault="003A15C3" w:rsidP="003A15C3">
            <w:pPr>
              <w:pStyle w:val="aff1"/>
            </w:pPr>
            <w:r w:rsidRPr="00D61BA1">
              <w:t>Ссылка. Соотнесение с клинической частью (</w:t>
            </w:r>
            <w:r w:rsidRPr="00D61BA1">
              <w:rPr>
                <w:lang w:val="en-US"/>
              </w:rPr>
              <w:t>DiagnosticOrder</w:t>
            </w:r>
            <w:r w:rsidRPr="00D61BA1">
              <w:t xml:space="preserve">). Должен передаваться ресурс </w:t>
            </w:r>
            <w:r w:rsidRPr="00D61BA1">
              <w:rPr>
                <w:lang w:val="en-US"/>
              </w:rPr>
              <w:t>DiagnosticOrder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</w:p>
        </w:tc>
      </w:tr>
    </w:tbl>
    <w:p w14:paraId="3B99F9C0" w14:textId="32F192FB" w:rsidR="006969C6" w:rsidRPr="00D61BA1" w:rsidRDefault="00CA1118" w:rsidP="00A62C7A">
      <w:pPr>
        <w:pStyle w:val="af5"/>
      </w:pPr>
      <w:bookmarkStart w:id="43" w:name="_Toc454360641"/>
      <w:r w:rsidRPr="00D61BA1"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="006969C6" w:rsidRPr="00D61BA1">
        <w:rPr>
          <w:lang w:val="en-US"/>
        </w:rPr>
        <w:t>Order</w:t>
      </w:r>
      <w:bookmarkEnd w:id="43"/>
    </w:p>
    <w:p w14:paraId="62C1A42F" w14:textId="77777777" w:rsidR="003A15C3" w:rsidRPr="00D61BA1" w:rsidRDefault="003A15C3" w:rsidP="003A15C3">
      <w:pPr>
        <w:pStyle w:val="afffa"/>
        <w:rPr>
          <w:b/>
          <w:lang w:val="ru-RU"/>
        </w:rPr>
      </w:pPr>
      <w:r w:rsidRPr="00D61BA1">
        <w:rPr>
          <w:lang w:val="ru-RU"/>
        </w:rPr>
        <w:t>{</w:t>
      </w:r>
    </w:p>
    <w:p w14:paraId="39C49A2F" w14:textId="5AF1DA2D" w:rsidR="003A15C3" w:rsidRPr="00D61BA1" w:rsidRDefault="003A15C3" w:rsidP="003A15C3">
      <w:pPr>
        <w:pStyle w:val="afffa"/>
        <w:rPr>
          <w:b/>
        </w:rPr>
      </w:pPr>
      <w:r w:rsidRPr="00D61BA1">
        <w:rPr>
          <w:lang w:val="ru-RU"/>
        </w:rPr>
        <w:t xml:space="preserve">  </w:t>
      </w:r>
      <w:r w:rsidRPr="00D61BA1">
        <w:rPr>
          <w:color w:val="CC0000"/>
        </w:rPr>
        <w:t>"resource"</w:t>
      </w:r>
      <w:r w:rsidRPr="00D61BA1">
        <w:t>: {</w:t>
      </w:r>
    </w:p>
    <w:p w14:paraId="465BC142" w14:textId="7BAF98DB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"Order"</w:t>
      </w:r>
      <w:r w:rsidRPr="00D61BA1">
        <w:t>,</w:t>
      </w:r>
      <w:r w:rsidRPr="00D61BA1">
        <w:rPr>
          <w:color w:val="007777"/>
        </w:rPr>
        <w:t xml:space="preserve"> </w:t>
      </w:r>
    </w:p>
    <w:p w14:paraId="4911E60E" w14:textId="3CFCB376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"identifier"</w:t>
      </w:r>
      <w:r w:rsidRPr="00D61BA1">
        <w:t xml:space="preserve">: </w:t>
      </w:r>
      <w:r w:rsidRPr="00D61BA1">
        <w:rPr>
          <w:color w:val="0033FF"/>
        </w:rPr>
        <w:t>[</w:t>
      </w:r>
    </w:p>
    <w:p w14:paraId="4EB38233" w14:textId="2C88388A" w:rsidR="003A15C3" w:rsidRPr="00D61BA1" w:rsidRDefault="003A15C3" w:rsidP="003A15C3">
      <w:pPr>
        <w:pStyle w:val="afffa"/>
        <w:rPr>
          <w:b/>
        </w:rPr>
      </w:pPr>
      <w:r w:rsidRPr="00D61BA1">
        <w:t xml:space="preserve">      {</w:t>
      </w:r>
    </w:p>
    <w:p w14:paraId="5796B392" w14:textId="6820A618" w:rsidR="003A15C3" w:rsidRPr="00D61BA1" w:rsidRDefault="003A15C3" w:rsidP="003A15C3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"urn:oid:1.2.643.2.69.1.2.6"</w:t>
      </w:r>
      <w:r w:rsidRPr="00D61BA1">
        <w:t>,</w:t>
      </w:r>
      <w:r w:rsidRPr="00D61BA1">
        <w:rPr>
          <w:color w:val="007777"/>
        </w:rPr>
        <w:t xml:space="preserve"> </w:t>
      </w:r>
    </w:p>
    <w:p w14:paraId="4B73C819" w14:textId="29E716B9" w:rsidR="003A15C3" w:rsidRPr="00D61BA1" w:rsidRDefault="003A15C3" w:rsidP="003A15C3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007777"/>
        </w:rPr>
        <w:t>"IdOrderMis12.01.2016 16:39:27710"</w:t>
      </w:r>
      <w:r w:rsidRPr="00D61BA1">
        <w:t>,</w:t>
      </w:r>
      <w:r w:rsidRPr="00D61BA1">
        <w:rPr>
          <w:color w:val="007777"/>
        </w:rPr>
        <w:t xml:space="preserve"> </w:t>
      </w:r>
    </w:p>
    <w:p w14:paraId="33D03BAD" w14:textId="42AA2AA7" w:rsidR="003A15C3" w:rsidRPr="00D61BA1" w:rsidRDefault="003A15C3" w:rsidP="003A15C3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"assigner"</w:t>
      </w:r>
      <w:r w:rsidRPr="00D61BA1">
        <w:t>: {</w:t>
      </w:r>
    </w:p>
    <w:p w14:paraId="568E3875" w14:textId="693D5A00" w:rsidR="003A15C3" w:rsidRPr="00D61BA1" w:rsidRDefault="003A15C3" w:rsidP="003A15C3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"Organization/4a94e705-ee3e-46fc-bba0-0298e0fd5bd2"</w:t>
      </w:r>
    </w:p>
    <w:p w14:paraId="2918CDD3" w14:textId="03869404" w:rsidR="003A15C3" w:rsidRPr="00D61BA1" w:rsidRDefault="003A15C3" w:rsidP="003A15C3">
      <w:pPr>
        <w:pStyle w:val="afffa"/>
        <w:rPr>
          <w:b/>
        </w:rPr>
      </w:pPr>
      <w:r w:rsidRPr="00D61BA1">
        <w:t xml:space="preserve">        }</w:t>
      </w:r>
    </w:p>
    <w:p w14:paraId="379CF204" w14:textId="6E9184F4" w:rsidR="003A15C3" w:rsidRPr="00D61BA1" w:rsidRDefault="003A15C3" w:rsidP="003A15C3">
      <w:pPr>
        <w:pStyle w:val="afffa"/>
        <w:rPr>
          <w:b/>
        </w:rPr>
      </w:pPr>
      <w:r w:rsidRPr="00D61BA1">
        <w:t xml:space="preserve">      }</w:t>
      </w:r>
    </w:p>
    <w:p w14:paraId="1AFD5F8B" w14:textId="05318417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  <w:r w:rsidRPr="00D61BA1">
        <w:t xml:space="preserve">, </w:t>
      </w:r>
    </w:p>
    <w:p w14:paraId="0547140B" w14:textId="14F881F3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"date"</w:t>
      </w:r>
      <w:r w:rsidRPr="00D61BA1">
        <w:t xml:space="preserve">: </w:t>
      </w:r>
      <w:r w:rsidRPr="00D61BA1">
        <w:rPr>
          <w:color w:val="007777"/>
        </w:rPr>
        <w:t>"2012-01-01"</w:t>
      </w:r>
      <w:r w:rsidRPr="00D61BA1">
        <w:t>,</w:t>
      </w:r>
      <w:r w:rsidRPr="00D61BA1">
        <w:rPr>
          <w:color w:val="007777"/>
        </w:rPr>
        <w:t xml:space="preserve"> </w:t>
      </w:r>
    </w:p>
    <w:p w14:paraId="12D8947C" w14:textId="51F4940E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"subject"</w:t>
      </w:r>
      <w:r w:rsidRPr="00D61BA1">
        <w:t>: {</w:t>
      </w:r>
    </w:p>
    <w:p w14:paraId="19C50C27" w14:textId="40308416" w:rsidR="003A15C3" w:rsidRPr="00D61BA1" w:rsidRDefault="003A15C3" w:rsidP="003A15C3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"d89de286-01ef-4737-a4f9-a10474c5fbc5"</w:t>
      </w:r>
    </w:p>
    <w:p w14:paraId="376FE300" w14:textId="3B7559D4" w:rsidR="003A15C3" w:rsidRPr="00D61BA1" w:rsidRDefault="003A15C3" w:rsidP="003A15C3">
      <w:pPr>
        <w:pStyle w:val="afffa"/>
        <w:rPr>
          <w:b/>
        </w:rPr>
      </w:pPr>
      <w:r w:rsidRPr="00D61BA1">
        <w:t xml:space="preserve">    }, </w:t>
      </w:r>
    </w:p>
    <w:p w14:paraId="5A643EA1" w14:textId="39619E72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"source"</w:t>
      </w:r>
      <w:r w:rsidRPr="00D61BA1">
        <w:t>: {</w:t>
      </w:r>
    </w:p>
    <w:p w14:paraId="52C39934" w14:textId="2C62B229" w:rsidR="003A15C3" w:rsidRPr="00D61BA1" w:rsidRDefault="003A15C3" w:rsidP="003A15C3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"131d7d5d-0f21-451d-86ec-27fa3e069e1a"</w:t>
      </w:r>
    </w:p>
    <w:p w14:paraId="34D93D41" w14:textId="41B37A8B" w:rsidR="003A15C3" w:rsidRPr="00D61BA1" w:rsidRDefault="003A15C3" w:rsidP="003A15C3">
      <w:pPr>
        <w:pStyle w:val="afffa"/>
        <w:rPr>
          <w:b/>
        </w:rPr>
      </w:pPr>
      <w:r w:rsidRPr="00D61BA1">
        <w:t xml:space="preserve">    }, </w:t>
      </w:r>
    </w:p>
    <w:p w14:paraId="0D0FA688" w14:textId="4079DFB2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"target"</w:t>
      </w:r>
      <w:r w:rsidRPr="00D61BA1">
        <w:t>: {</w:t>
      </w:r>
    </w:p>
    <w:p w14:paraId="2C746090" w14:textId="31305297" w:rsidR="003A15C3" w:rsidRPr="00D61BA1" w:rsidRDefault="003A15C3" w:rsidP="003A15C3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"Organization/4a94e705-ee3e-46fc-bba0-0298e0fd5bd2"</w:t>
      </w:r>
    </w:p>
    <w:p w14:paraId="07A92DC9" w14:textId="785BD6AA" w:rsidR="003A15C3" w:rsidRPr="00D61BA1" w:rsidRDefault="003A15C3" w:rsidP="003A15C3">
      <w:pPr>
        <w:pStyle w:val="afffa"/>
        <w:rPr>
          <w:b/>
        </w:rPr>
      </w:pPr>
      <w:r w:rsidRPr="00D61BA1">
        <w:t xml:space="preserve">    }, </w:t>
      </w:r>
    </w:p>
    <w:p w14:paraId="004E37B6" w14:textId="2748B707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"when"</w:t>
      </w:r>
      <w:r w:rsidRPr="00D61BA1">
        <w:t>: {</w:t>
      </w:r>
    </w:p>
    <w:p w14:paraId="53BC03BA" w14:textId="33ED180D" w:rsidR="003A15C3" w:rsidRPr="00D61BA1" w:rsidRDefault="003A15C3" w:rsidP="003A15C3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"code"</w:t>
      </w:r>
      <w:r w:rsidRPr="00D61BA1">
        <w:t>: {</w:t>
      </w:r>
    </w:p>
    <w:p w14:paraId="6EE7E2C4" w14:textId="370248A2" w:rsidR="003A15C3" w:rsidRPr="00D61BA1" w:rsidRDefault="003A15C3" w:rsidP="003A15C3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"coding"</w:t>
      </w:r>
      <w:r w:rsidRPr="00D61BA1">
        <w:t xml:space="preserve">: </w:t>
      </w:r>
      <w:r w:rsidRPr="00D61BA1">
        <w:rPr>
          <w:color w:val="0033FF"/>
        </w:rPr>
        <w:t>[</w:t>
      </w:r>
    </w:p>
    <w:p w14:paraId="50F36C84" w14:textId="37DC4E6B" w:rsidR="003A15C3" w:rsidRPr="00D61BA1" w:rsidRDefault="003A15C3" w:rsidP="003A15C3">
      <w:pPr>
        <w:pStyle w:val="afffa"/>
        <w:rPr>
          <w:b/>
        </w:rPr>
      </w:pPr>
      <w:r w:rsidRPr="00D61BA1">
        <w:t xml:space="preserve">          {</w:t>
      </w:r>
    </w:p>
    <w:p w14:paraId="2596F2C6" w14:textId="40F4EE19" w:rsidR="003A15C3" w:rsidRPr="00D61BA1" w:rsidRDefault="003A15C3" w:rsidP="003A15C3">
      <w:pPr>
        <w:pStyle w:val="afffa"/>
        <w:rPr>
          <w:b/>
        </w:rPr>
      </w:pPr>
      <w:r w:rsidRPr="00D61BA1">
        <w:t xml:space="preserve">     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"urn:oid:1.2.643.2.69.1.1.1.30"</w:t>
      </w:r>
      <w:r w:rsidRPr="00D61BA1">
        <w:t>,</w:t>
      </w:r>
      <w:r w:rsidRPr="00D61BA1">
        <w:rPr>
          <w:color w:val="007777"/>
        </w:rPr>
        <w:t xml:space="preserve"> </w:t>
      </w:r>
    </w:p>
    <w:p w14:paraId="2AEC6235" w14:textId="5C0D1EAB" w:rsidR="003A15C3" w:rsidRPr="00D61BA1" w:rsidRDefault="003A15C3" w:rsidP="003A15C3">
      <w:pPr>
        <w:pStyle w:val="afffa"/>
        <w:rPr>
          <w:b/>
        </w:rPr>
      </w:pPr>
      <w:r w:rsidRPr="00D61BA1">
        <w:t xml:space="preserve">        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498061A5" w14:textId="0E34F1ED" w:rsidR="003A15C3" w:rsidRPr="00D61BA1" w:rsidRDefault="003A15C3" w:rsidP="003A15C3">
      <w:pPr>
        <w:pStyle w:val="afffa"/>
        <w:rPr>
          <w:b/>
        </w:rPr>
      </w:pPr>
      <w:r w:rsidRPr="00D61BA1">
        <w:t xml:space="preserve">        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"Routine"</w:t>
      </w:r>
    </w:p>
    <w:p w14:paraId="5D2EE157" w14:textId="789B87F9" w:rsidR="003A15C3" w:rsidRPr="00D61BA1" w:rsidRDefault="003A15C3" w:rsidP="003A15C3">
      <w:pPr>
        <w:pStyle w:val="afffa"/>
        <w:rPr>
          <w:b/>
        </w:rPr>
      </w:pPr>
      <w:r w:rsidRPr="00D61BA1">
        <w:t xml:space="preserve">          }</w:t>
      </w:r>
    </w:p>
    <w:p w14:paraId="6A879DBF" w14:textId="70863E99" w:rsidR="003A15C3" w:rsidRPr="00D61BA1" w:rsidRDefault="003A15C3" w:rsidP="003A15C3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0033FF"/>
        </w:rPr>
        <w:t>]</w:t>
      </w:r>
    </w:p>
    <w:p w14:paraId="6FBB8BBD" w14:textId="13794C7E" w:rsidR="003A15C3" w:rsidRPr="00D61BA1" w:rsidRDefault="003A15C3" w:rsidP="003A15C3">
      <w:pPr>
        <w:pStyle w:val="afffa"/>
        <w:rPr>
          <w:b/>
        </w:rPr>
      </w:pPr>
      <w:r w:rsidRPr="00D61BA1">
        <w:t xml:space="preserve">      }</w:t>
      </w:r>
    </w:p>
    <w:p w14:paraId="08ECCC52" w14:textId="207D0FAB" w:rsidR="003A15C3" w:rsidRPr="00D61BA1" w:rsidRDefault="003A15C3" w:rsidP="003A15C3">
      <w:pPr>
        <w:pStyle w:val="afffa"/>
        <w:rPr>
          <w:b/>
        </w:rPr>
      </w:pPr>
      <w:r w:rsidRPr="00D61BA1">
        <w:t xml:space="preserve">    }, </w:t>
      </w:r>
    </w:p>
    <w:p w14:paraId="7F672699" w14:textId="3D5A227C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"detail"</w:t>
      </w:r>
      <w:r w:rsidRPr="00D61BA1">
        <w:t xml:space="preserve">: </w:t>
      </w:r>
      <w:r w:rsidRPr="00D61BA1">
        <w:rPr>
          <w:color w:val="0033FF"/>
        </w:rPr>
        <w:t>[</w:t>
      </w:r>
    </w:p>
    <w:p w14:paraId="3340C05B" w14:textId="061B7F6D" w:rsidR="003A15C3" w:rsidRPr="00D61BA1" w:rsidRDefault="003A15C3" w:rsidP="003A15C3">
      <w:pPr>
        <w:pStyle w:val="afffa"/>
        <w:rPr>
          <w:b/>
        </w:rPr>
      </w:pPr>
      <w:r w:rsidRPr="00D61BA1">
        <w:t xml:space="preserve">      {</w:t>
      </w:r>
    </w:p>
    <w:p w14:paraId="562037CD" w14:textId="62E638B8" w:rsidR="003A15C3" w:rsidRPr="00D61BA1" w:rsidRDefault="003A15C3" w:rsidP="003A15C3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"4f6a30fb-cd3c-4ab6-8757-532101f72065"</w:t>
      </w:r>
    </w:p>
    <w:p w14:paraId="2D099E06" w14:textId="5607F08C" w:rsidR="003A15C3" w:rsidRPr="00D61BA1" w:rsidRDefault="003A15C3" w:rsidP="003A15C3">
      <w:pPr>
        <w:pStyle w:val="afffa"/>
        <w:rPr>
          <w:b/>
        </w:rPr>
      </w:pPr>
      <w:r w:rsidRPr="00D61BA1">
        <w:t xml:space="preserve">      }</w:t>
      </w:r>
    </w:p>
    <w:p w14:paraId="65000AE5" w14:textId="354C1D13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4DAECE4E" w14:textId="3B227122" w:rsidR="003A15C3" w:rsidRPr="00D61BA1" w:rsidRDefault="003A15C3" w:rsidP="003A15C3">
      <w:pPr>
        <w:pStyle w:val="afffa"/>
        <w:rPr>
          <w:b/>
        </w:rPr>
      </w:pPr>
      <w:r w:rsidRPr="00D61BA1">
        <w:t xml:space="preserve">  }, </w:t>
      </w:r>
    </w:p>
    <w:p w14:paraId="462D5B61" w14:textId="79DFBDF3" w:rsidR="003A15C3" w:rsidRPr="00D61BA1" w:rsidRDefault="003A15C3" w:rsidP="003A15C3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"transaction"</w:t>
      </w:r>
      <w:r w:rsidRPr="00D61BA1">
        <w:t>: {</w:t>
      </w:r>
    </w:p>
    <w:p w14:paraId="5517784C" w14:textId="2A50F624" w:rsidR="003A15C3" w:rsidRPr="00D61BA1" w:rsidRDefault="003A15C3" w:rsidP="003A15C3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</w:p>
    <w:p w14:paraId="006ED035" w14:textId="5E954699" w:rsidR="003A15C3" w:rsidRPr="00D61BA1" w:rsidRDefault="003A15C3" w:rsidP="003A15C3">
      <w:pPr>
        <w:pStyle w:val="afffa"/>
        <w:rPr>
          <w:b/>
        </w:rPr>
      </w:pPr>
      <w:r w:rsidRPr="00D61BA1">
        <w:lastRenderedPageBreak/>
        <w:t xml:space="preserve">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"Order"</w:t>
      </w:r>
    </w:p>
    <w:p w14:paraId="36363781" w14:textId="7CBE19D7" w:rsidR="003A15C3" w:rsidRPr="00D61BA1" w:rsidRDefault="003A15C3" w:rsidP="003A15C3">
      <w:pPr>
        <w:pStyle w:val="afffa"/>
        <w:rPr>
          <w:b/>
          <w:lang w:val="ru-RU"/>
        </w:rPr>
      </w:pPr>
      <w:r w:rsidRPr="00D61BA1">
        <w:t xml:space="preserve">  </w:t>
      </w:r>
      <w:r w:rsidRPr="00D61BA1">
        <w:rPr>
          <w:lang w:val="ru-RU"/>
        </w:rPr>
        <w:t>}</w:t>
      </w:r>
    </w:p>
    <w:p w14:paraId="58FC16D2" w14:textId="77777777" w:rsidR="003A15C3" w:rsidRPr="00D61BA1" w:rsidRDefault="003A15C3" w:rsidP="003A15C3">
      <w:pPr>
        <w:pStyle w:val="afffa"/>
        <w:rPr>
          <w:b/>
          <w:lang w:val="ru-RU"/>
        </w:rPr>
      </w:pPr>
      <w:r w:rsidRPr="00D61BA1">
        <w:rPr>
          <w:lang w:val="ru-RU"/>
        </w:rPr>
        <w:t>}</w:t>
      </w:r>
    </w:p>
    <w:p w14:paraId="0FB20781" w14:textId="462D4A8D" w:rsidR="00A62C7A" w:rsidRPr="00D61BA1" w:rsidRDefault="00A62C7A" w:rsidP="00A62C7A">
      <w:pPr>
        <w:pStyle w:val="af5"/>
      </w:pPr>
      <w:bookmarkStart w:id="44" w:name="_Toc454360642"/>
      <w:r w:rsidRPr="00D61BA1">
        <w:rPr>
          <w:lang w:val="en-US"/>
        </w:rPr>
        <w:t>DiagnosticOrder</w:t>
      </w:r>
      <w:bookmarkEnd w:id="44"/>
    </w:p>
    <w:p w14:paraId="1F2F0397" w14:textId="0F5E5DD1" w:rsidR="00EC614A" w:rsidRPr="00D61BA1" w:rsidRDefault="00A62C7A" w:rsidP="00A62C7A">
      <w:pPr>
        <w:pStyle w:val="af2"/>
      </w:pPr>
      <w:r w:rsidRPr="00D61BA1">
        <w:t xml:space="preserve">Ресурс </w:t>
      </w:r>
      <w:r w:rsidRPr="00D61BA1">
        <w:rPr>
          <w:lang w:val="en-US"/>
        </w:rPr>
        <w:t>DiagnosticOrder</w:t>
      </w:r>
      <w:r w:rsidRPr="00D61BA1">
        <w:t xml:space="preserve"> предназначен для передачи информации о назначении, ссылки на случай обслуживания, информации об источнике финансирования услуги и ссылок на состояние пациента. Список используемых параметров и их описание приведены в [</w:t>
      </w:r>
      <w:r w:rsidRPr="00D61BA1">
        <w:fldChar w:fldCharType="begin"/>
      </w:r>
      <w:r w:rsidRPr="00D61BA1">
        <w:instrText xml:space="preserve"> REF _Ref416273484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6</w:t>
      </w:r>
      <w:r w:rsidRPr="00D61BA1">
        <w:fldChar w:fldCharType="end"/>
      </w:r>
      <w:r w:rsidRPr="00D61BA1">
        <w:t>]. Параметры, которые не используются в информационном обмене</w:t>
      </w:r>
      <w:r w:rsidR="00F96C6B" w:rsidRPr="00D61BA1">
        <w:t>,</w:t>
      </w:r>
      <w:r w:rsidRPr="00D61BA1">
        <w:t xml:space="preserve"> в таблице не указаны.</w:t>
      </w:r>
    </w:p>
    <w:p w14:paraId="59F6F512" w14:textId="7659646D" w:rsidR="00A62C7A" w:rsidRPr="00D61BA1" w:rsidRDefault="00A62C7A" w:rsidP="009E5BA3">
      <w:pPr>
        <w:pStyle w:val="aff"/>
        <w:keepNext/>
      </w:pPr>
      <w:bookmarkStart w:id="45" w:name="_Ref416273484"/>
      <w:r w:rsidRPr="00D61BA1">
        <w:t xml:space="preserve">Таблица </w:t>
      </w:r>
      <w:fldSimple w:instr=" SEQ Таблица \* ARABIC ">
        <w:r w:rsidR="006D0311">
          <w:rPr>
            <w:noProof/>
          </w:rPr>
          <w:t>6</w:t>
        </w:r>
      </w:fldSimple>
      <w:bookmarkEnd w:id="45"/>
      <w:r w:rsidRPr="00D61BA1">
        <w:t xml:space="preserve">. Параметры </w:t>
      </w:r>
      <w:r w:rsidRPr="00D61BA1">
        <w:rPr>
          <w:lang w:val="en-US"/>
        </w:rPr>
        <w:t>DiagnosticOrder</w:t>
      </w:r>
    </w:p>
    <w:tbl>
      <w:tblPr>
        <w:tblStyle w:val="aff3"/>
        <w:tblW w:w="9388" w:type="dxa"/>
        <w:tblLayout w:type="fixed"/>
        <w:tblLook w:val="04A0" w:firstRow="1" w:lastRow="0" w:firstColumn="1" w:lastColumn="0" w:noHBand="0" w:noVBand="1"/>
      </w:tblPr>
      <w:tblGrid>
        <w:gridCol w:w="709"/>
        <w:gridCol w:w="1597"/>
        <w:gridCol w:w="1276"/>
        <w:gridCol w:w="1276"/>
        <w:gridCol w:w="850"/>
        <w:gridCol w:w="3680"/>
      </w:tblGrid>
      <w:tr w:rsidR="009A510E" w:rsidRPr="00D61BA1" w14:paraId="51C55053" w14:textId="77777777" w:rsidTr="00A35ADB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72249DB6" w14:textId="77777777" w:rsidR="009A510E" w:rsidRPr="00D61BA1" w:rsidRDefault="009A510E" w:rsidP="009A510E">
            <w:pPr>
              <w:pStyle w:val="23"/>
            </w:pPr>
            <w:r w:rsidRPr="00D61BA1">
              <w:t>№ п/п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01C337B9" w14:textId="5FF57D28" w:rsidR="009A510E" w:rsidRPr="00D61BA1" w:rsidRDefault="009A510E" w:rsidP="009A510E">
            <w:pPr>
              <w:pStyle w:val="23"/>
            </w:pPr>
            <w:r w:rsidRPr="00D61BA1">
              <w:t>Ресурс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3D5733" w14:textId="4C3AEC22" w:rsidR="009A510E" w:rsidRPr="00D61BA1" w:rsidRDefault="009A510E" w:rsidP="009A510E">
            <w:pPr>
              <w:pStyle w:val="23"/>
            </w:pPr>
            <w:r w:rsidRPr="00D61BA1">
              <w:t>Параметр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4712B4" w14:textId="0B81A354" w:rsidR="009A510E" w:rsidRPr="00D61BA1" w:rsidRDefault="009A510E" w:rsidP="009A510E">
            <w:pPr>
              <w:pStyle w:val="23"/>
            </w:pPr>
            <w:r w:rsidRPr="00D61BA1">
              <w:t>Тип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EA53F56" w14:textId="0763923B" w:rsidR="009A510E" w:rsidRPr="00D61BA1" w:rsidRDefault="009A510E" w:rsidP="009A510E">
            <w:pPr>
              <w:pStyle w:val="23"/>
            </w:pPr>
            <w:r w:rsidRPr="00D61BA1">
              <w:t>Кратность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447B85B5" w14:textId="11ED8434" w:rsidR="009A510E" w:rsidRPr="00D61BA1" w:rsidRDefault="009A510E" w:rsidP="009A510E">
            <w:pPr>
              <w:pStyle w:val="23"/>
            </w:pPr>
            <w:r w:rsidRPr="00D61BA1">
              <w:t>Описание</w:t>
            </w:r>
          </w:p>
        </w:tc>
      </w:tr>
      <w:tr w:rsidR="009A510E" w:rsidRPr="00D61BA1" w14:paraId="05C9006B" w14:textId="77777777" w:rsidTr="00A35ADB">
        <w:tc>
          <w:tcPr>
            <w:tcW w:w="709" w:type="dxa"/>
          </w:tcPr>
          <w:p w14:paraId="19A760F6" w14:textId="77777777" w:rsidR="009A510E" w:rsidRPr="00D61BA1" w:rsidRDefault="009A510E" w:rsidP="00517B66">
            <w:pPr>
              <w:pStyle w:val="aff1"/>
              <w:numPr>
                <w:ilvl w:val="0"/>
                <w:numId w:val="23"/>
              </w:numPr>
            </w:pPr>
          </w:p>
        </w:tc>
        <w:tc>
          <w:tcPr>
            <w:tcW w:w="1597" w:type="dxa"/>
          </w:tcPr>
          <w:p w14:paraId="453F8AEB" w14:textId="65BA50BE" w:rsidR="009A510E" w:rsidRPr="00D61BA1" w:rsidRDefault="009A510E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31C13323" w14:textId="3FF9FD74" w:rsidR="009A510E" w:rsidRPr="00D61BA1" w:rsidRDefault="00A94D0A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subject</w:t>
            </w:r>
          </w:p>
        </w:tc>
        <w:tc>
          <w:tcPr>
            <w:tcW w:w="1276" w:type="dxa"/>
          </w:tcPr>
          <w:p w14:paraId="5BD3906B" w14:textId="773F10A9" w:rsidR="009A510E" w:rsidRPr="00D61BA1" w:rsidRDefault="009A510E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850" w:type="dxa"/>
          </w:tcPr>
          <w:p w14:paraId="5E583661" w14:textId="496F2060" w:rsidR="009A510E" w:rsidRPr="00D61BA1" w:rsidRDefault="009A510E" w:rsidP="009A510E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680" w:type="dxa"/>
          </w:tcPr>
          <w:p w14:paraId="792B1B73" w14:textId="4739DBD1" w:rsidR="009A510E" w:rsidRPr="00D61BA1" w:rsidRDefault="009A510E" w:rsidP="009A510E">
            <w:pPr>
              <w:pStyle w:val="aff1"/>
            </w:pPr>
            <w:r w:rsidRPr="00D61BA1">
              <w:t xml:space="preserve">Ссылка. Соотнесение с пациентом. Должен передаваться ресурс </w:t>
            </w:r>
            <w:r w:rsidRPr="00D61BA1">
              <w:rPr>
                <w:lang w:val="en-US"/>
              </w:rPr>
              <w:t>Patient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Patient</w:t>
            </w:r>
          </w:p>
        </w:tc>
      </w:tr>
      <w:tr w:rsidR="009A510E" w:rsidRPr="00D61BA1" w14:paraId="2CD8E227" w14:textId="77777777" w:rsidTr="00A35ADB">
        <w:tc>
          <w:tcPr>
            <w:tcW w:w="709" w:type="dxa"/>
          </w:tcPr>
          <w:p w14:paraId="0B21C33E" w14:textId="77777777" w:rsidR="009A510E" w:rsidRPr="00D61BA1" w:rsidRDefault="009A510E" w:rsidP="00517B66">
            <w:pPr>
              <w:pStyle w:val="aff1"/>
              <w:numPr>
                <w:ilvl w:val="0"/>
                <w:numId w:val="23"/>
              </w:numPr>
            </w:pPr>
          </w:p>
        </w:tc>
        <w:tc>
          <w:tcPr>
            <w:tcW w:w="1597" w:type="dxa"/>
          </w:tcPr>
          <w:p w14:paraId="294BE81C" w14:textId="6BFF58E5" w:rsidR="009A510E" w:rsidRPr="00D61BA1" w:rsidRDefault="009A510E" w:rsidP="009A510E">
            <w:pPr>
              <w:pStyle w:val="aff1"/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601431B1" w14:textId="7CF2A607" w:rsidR="009A510E" w:rsidRPr="00D61BA1" w:rsidRDefault="00A94D0A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orderer</w:t>
            </w:r>
          </w:p>
        </w:tc>
        <w:tc>
          <w:tcPr>
            <w:tcW w:w="1276" w:type="dxa"/>
          </w:tcPr>
          <w:p w14:paraId="01C343FF" w14:textId="0E71FCDF" w:rsidR="009A510E" w:rsidRPr="00D61BA1" w:rsidRDefault="009A510E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850" w:type="dxa"/>
          </w:tcPr>
          <w:p w14:paraId="3B14484E" w14:textId="45FEC0BE" w:rsidR="009A510E" w:rsidRPr="00D61BA1" w:rsidRDefault="009A510E" w:rsidP="009A510E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680" w:type="dxa"/>
          </w:tcPr>
          <w:p w14:paraId="1426BACC" w14:textId="593508AC" w:rsidR="009A510E" w:rsidRPr="00D61BA1" w:rsidRDefault="009A510E" w:rsidP="009A510E">
            <w:pPr>
              <w:pStyle w:val="aff1"/>
            </w:pPr>
            <w:r w:rsidRPr="00D61BA1">
              <w:t xml:space="preserve">Ссылка. Соотнесение с врачом, сделавшем назначение. Должен передаваться ресурс </w:t>
            </w:r>
            <w:r w:rsidRPr="00D61BA1">
              <w:rPr>
                <w:lang w:val="en-US"/>
              </w:rPr>
              <w:t>Practitioner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Practitioner</w:t>
            </w:r>
          </w:p>
        </w:tc>
      </w:tr>
      <w:tr w:rsidR="009A510E" w:rsidRPr="00D61BA1" w14:paraId="1AE644BE" w14:textId="77777777" w:rsidTr="00A35ADB">
        <w:tc>
          <w:tcPr>
            <w:tcW w:w="709" w:type="dxa"/>
          </w:tcPr>
          <w:p w14:paraId="1768B4EF" w14:textId="77777777" w:rsidR="009A510E" w:rsidRPr="00D61BA1" w:rsidRDefault="009A510E" w:rsidP="00517B66">
            <w:pPr>
              <w:pStyle w:val="aff1"/>
              <w:numPr>
                <w:ilvl w:val="0"/>
                <w:numId w:val="23"/>
              </w:numPr>
            </w:pPr>
          </w:p>
        </w:tc>
        <w:tc>
          <w:tcPr>
            <w:tcW w:w="1597" w:type="dxa"/>
          </w:tcPr>
          <w:p w14:paraId="26F1E23C" w14:textId="3E0235C3" w:rsidR="009A510E" w:rsidRPr="00D61BA1" w:rsidRDefault="009A510E" w:rsidP="009A510E">
            <w:pPr>
              <w:pStyle w:val="aff1"/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2880CE1F" w14:textId="1F54952B" w:rsidR="009A510E" w:rsidRPr="00D61BA1" w:rsidRDefault="00A94D0A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7070492F" w14:textId="5DE84443" w:rsidR="009A510E" w:rsidRPr="00D61BA1" w:rsidRDefault="009A510E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850" w:type="dxa"/>
          </w:tcPr>
          <w:p w14:paraId="1EB48CAF" w14:textId="328FA657" w:rsidR="009A510E" w:rsidRPr="00D61BA1" w:rsidRDefault="009A510E" w:rsidP="009A510E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680" w:type="dxa"/>
          </w:tcPr>
          <w:p w14:paraId="0F85CBC0" w14:textId="4BED35F1" w:rsidR="009A510E" w:rsidRPr="00D61BA1" w:rsidRDefault="009A510E" w:rsidP="009A510E">
            <w:pPr>
              <w:pStyle w:val="aff1"/>
            </w:pPr>
            <w:r w:rsidRPr="00D61BA1">
              <w:t xml:space="preserve">Ссылка. Соотнесение со случаем обслуживания. Должен передаваться ресурс </w:t>
            </w:r>
            <w:r w:rsidRPr="00D61BA1">
              <w:rPr>
                <w:lang w:val="en-US"/>
              </w:rPr>
              <w:t>Encounter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Encounter</w:t>
            </w:r>
          </w:p>
        </w:tc>
      </w:tr>
      <w:tr w:rsidR="009A510E" w:rsidRPr="00D61BA1" w14:paraId="69F9386A" w14:textId="77777777" w:rsidTr="00A35ADB">
        <w:tc>
          <w:tcPr>
            <w:tcW w:w="709" w:type="dxa"/>
          </w:tcPr>
          <w:p w14:paraId="0EE7E526" w14:textId="77777777" w:rsidR="009A510E" w:rsidRPr="00D61BA1" w:rsidRDefault="009A510E" w:rsidP="00517B66">
            <w:pPr>
              <w:pStyle w:val="aff1"/>
              <w:numPr>
                <w:ilvl w:val="0"/>
                <w:numId w:val="23"/>
              </w:numPr>
            </w:pPr>
          </w:p>
        </w:tc>
        <w:tc>
          <w:tcPr>
            <w:tcW w:w="1597" w:type="dxa"/>
          </w:tcPr>
          <w:p w14:paraId="714E9827" w14:textId="75D55B52" w:rsidR="009A510E" w:rsidRPr="00D61BA1" w:rsidRDefault="009A510E" w:rsidP="009A510E">
            <w:pPr>
              <w:pStyle w:val="aff1"/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6F2FF698" w14:textId="2EA78D53" w:rsidR="009A510E" w:rsidRPr="00D61BA1" w:rsidRDefault="009A510E" w:rsidP="006F7288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supportingInformation</w:t>
            </w:r>
          </w:p>
        </w:tc>
        <w:tc>
          <w:tcPr>
            <w:tcW w:w="1276" w:type="dxa"/>
          </w:tcPr>
          <w:p w14:paraId="1E140AC0" w14:textId="07205AD3" w:rsidR="009A510E" w:rsidRPr="00D61BA1" w:rsidRDefault="009A510E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Observation</w:t>
            </w:r>
            <w:r w:rsidRPr="00D61BA1">
              <w:t>/</w:t>
            </w:r>
            <w:r w:rsidRPr="00D61BA1">
              <w:rPr>
                <w:lang w:val="en-US"/>
              </w:rPr>
              <w:t xml:space="preserve"> Condition</w:t>
            </w:r>
          </w:p>
        </w:tc>
        <w:tc>
          <w:tcPr>
            <w:tcW w:w="850" w:type="dxa"/>
          </w:tcPr>
          <w:p w14:paraId="01ED2006" w14:textId="7F490EFD" w:rsidR="009A510E" w:rsidRPr="00D61BA1" w:rsidRDefault="009A510E" w:rsidP="009A510E">
            <w:pPr>
              <w:pStyle w:val="aff1"/>
            </w:pPr>
            <w:r w:rsidRPr="00D61BA1">
              <w:rPr>
                <w:lang w:val="en-US"/>
              </w:rPr>
              <w:t>0..*</w:t>
            </w:r>
          </w:p>
        </w:tc>
        <w:tc>
          <w:tcPr>
            <w:tcW w:w="3680" w:type="dxa"/>
          </w:tcPr>
          <w:p w14:paraId="00F24978" w14:textId="30D104E9" w:rsidR="009A510E" w:rsidRPr="00D61BA1" w:rsidRDefault="009A510E" w:rsidP="009A510E">
            <w:pPr>
              <w:pStyle w:val="aff1"/>
            </w:pPr>
            <w:r w:rsidRPr="00D61BA1">
              <w:t xml:space="preserve">Ссылка. Соотнесение с описанием состояния пациента (неделя беременности, рост, вес, признак менопаузы и тп). Должен передаваться ресурс </w:t>
            </w:r>
            <w:r w:rsidRPr="00D61BA1">
              <w:rPr>
                <w:lang w:val="en-US"/>
              </w:rPr>
              <w:t>Observation</w:t>
            </w:r>
            <w:r w:rsidRPr="00D61BA1">
              <w:t xml:space="preserve">/ </w:t>
            </w:r>
            <w:r w:rsidRPr="00D61BA1">
              <w:rPr>
                <w:lang w:val="en-US"/>
              </w:rPr>
              <w:t>Condition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</w:p>
        </w:tc>
      </w:tr>
      <w:tr w:rsidR="009A510E" w:rsidRPr="00D61BA1" w14:paraId="0E80289B" w14:textId="77777777" w:rsidTr="00A35ADB">
        <w:tc>
          <w:tcPr>
            <w:tcW w:w="709" w:type="dxa"/>
          </w:tcPr>
          <w:p w14:paraId="18F637B6" w14:textId="77777777" w:rsidR="009A510E" w:rsidRPr="00D61BA1" w:rsidRDefault="009A510E" w:rsidP="00517B66">
            <w:pPr>
              <w:pStyle w:val="aff1"/>
              <w:numPr>
                <w:ilvl w:val="0"/>
                <w:numId w:val="23"/>
              </w:numPr>
            </w:pPr>
          </w:p>
        </w:tc>
        <w:tc>
          <w:tcPr>
            <w:tcW w:w="1597" w:type="dxa"/>
          </w:tcPr>
          <w:p w14:paraId="38C3F57E" w14:textId="151D3EB2" w:rsidR="009A510E" w:rsidRPr="00D61BA1" w:rsidRDefault="009A510E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50ADBB57" w14:textId="3921BB80" w:rsidR="009A510E" w:rsidRPr="00D61BA1" w:rsidRDefault="006F7288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276" w:type="dxa"/>
          </w:tcPr>
          <w:p w14:paraId="33F8C6E8" w14:textId="2F436585" w:rsidR="009A510E" w:rsidRPr="00D61BA1" w:rsidRDefault="009A510E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850" w:type="dxa"/>
          </w:tcPr>
          <w:p w14:paraId="69F38500" w14:textId="0B67A1F8" w:rsidR="009A510E" w:rsidRPr="00D61BA1" w:rsidRDefault="00CB5CA0" w:rsidP="009A510E">
            <w:pPr>
              <w:pStyle w:val="aff1"/>
            </w:pPr>
            <w:r w:rsidRPr="00D61BA1">
              <w:t>0</w:t>
            </w:r>
            <w:r w:rsidR="009A510E" w:rsidRPr="00D61BA1">
              <w:rPr>
                <w:lang w:val="en-US"/>
              </w:rPr>
              <w:t>..*</w:t>
            </w:r>
          </w:p>
        </w:tc>
        <w:tc>
          <w:tcPr>
            <w:tcW w:w="3680" w:type="dxa"/>
          </w:tcPr>
          <w:p w14:paraId="3E423F38" w14:textId="07A33932" w:rsidR="009A510E" w:rsidRPr="00D61BA1" w:rsidRDefault="009A510E" w:rsidP="009A510E">
            <w:pPr>
              <w:pStyle w:val="aff1"/>
            </w:pPr>
            <w:r w:rsidRPr="00D61BA1">
              <w:t xml:space="preserve">Ссылка. Соотнесение с биоматериалом. Должен передаваться ресурс </w:t>
            </w:r>
            <w:r w:rsidRPr="00D61BA1">
              <w:rPr>
                <w:lang w:val="en-US"/>
              </w:rPr>
              <w:t>Specimen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</w:p>
        </w:tc>
      </w:tr>
      <w:tr w:rsidR="009A510E" w:rsidRPr="00D61BA1" w14:paraId="3A4046A6" w14:textId="77777777" w:rsidTr="00A35ADB">
        <w:tc>
          <w:tcPr>
            <w:tcW w:w="709" w:type="dxa"/>
          </w:tcPr>
          <w:p w14:paraId="65A26CF1" w14:textId="77777777" w:rsidR="009A510E" w:rsidRPr="00D61BA1" w:rsidRDefault="009A510E" w:rsidP="00517B66">
            <w:pPr>
              <w:pStyle w:val="aff1"/>
              <w:numPr>
                <w:ilvl w:val="0"/>
                <w:numId w:val="23"/>
              </w:numPr>
            </w:pPr>
          </w:p>
        </w:tc>
        <w:tc>
          <w:tcPr>
            <w:tcW w:w="1597" w:type="dxa"/>
          </w:tcPr>
          <w:p w14:paraId="233A40F4" w14:textId="1DFAE757" w:rsidR="009A510E" w:rsidRPr="00D61BA1" w:rsidRDefault="009A510E" w:rsidP="009A510E">
            <w:pPr>
              <w:pStyle w:val="aff1"/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0CDA9D98" w14:textId="7FA288D3" w:rsidR="009A510E" w:rsidRPr="00D61BA1" w:rsidRDefault="006F7288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status</w:t>
            </w:r>
          </w:p>
        </w:tc>
        <w:tc>
          <w:tcPr>
            <w:tcW w:w="1276" w:type="dxa"/>
          </w:tcPr>
          <w:p w14:paraId="39DC989A" w14:textId="78FAE7DE" w:rsidR="009A510E" w:rsidRPr="00D61BA1" w:rsidRDefault="009A510E" w:rsidP="009A510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</w:t>
            </w:r>
          </w:p>
        </w:tc>
        <w:tc>
          <w:tcPr>
            <w:tcW w:w="850" w:type="dxa"/>
          </w:tcPr>
          <w:p w14:paraId="5ED71141" w14:textId="4C9E1E04" w:rsidR="009A510E" w:rsidRPr="00D61BA1" w:rsidRDefault="009A510E" w:rsidP="009A510E">
            <w:pPr>
              <w:pStyle w:val="aff1"/>
            </w:pPr>
            <w:r w:rsidRPr="00D61BA1">
              <w:t>1</w:t>
            </w:r>
            <w:r w:rsidRPr="00D61BA1">
              <w:rPr>
                <w:lang w:val="en-US"/>
              </w:rPr>
              <w:t>..1</w:t>
            </w:r>
          </w:p>
        </w:tc>
        <w:tc>
          <w:tcPr>
            <w:tcW w:w="3680" w:type="dxa"/>
          </w:tcPr>
          <w:p w14:paraId="7BBDC520" w14:textId="31AB27DC" w:rsidR="009A510E" w:rsidRPr="00D61BA1" w:rsidRDefault="009A510E" w:rsidP="006809CC">
            <w:pPr>
              <w:pStyle w:val="aff1"/>
            </w:pPr>
            <w:r w:rsidRPr="00D61BA1">
              <w:t xml:space="preserve">Статус (справочник </w:t>
            </w:r>
            <w:r w:rsidRPr="00D61BA1">
              <w:rPr>
                <w:lang w:val="en-US"/>
              </w:rPr>
              <w:t>FHIR</w:t>
            </w:r>
            <w:r w:rsidR="006809CC" w:rsidRPr="00D61BA1">
              <w:t xml:space="preserve">. </w:t>
            </w:r>
            <w:r w:rsidR="006809CC" w:rsidRPr="00D61BA1">
              <w:rPr>
                <w:lang w:val="en-US"/>
              </w:rPr>
              <w:t>OID</w:t>
            </w:r>
            <w:r w:rsidR="006809CC" w:rsidRPr="00D61BA1">
              <w:t xml:space="preserve"> справочника в сервисе Терминологии: 1.2.643.2.69.1.1.1.42</w:t>
            </w:r>
            <w:r w:rsidRPr="00D61BA1">
              <w:t>)</w:t>
            </w:r>
          </w:p>
        </w:tc>
      </w:tr>
      <w:tr w:rsidR="00CE277C" w:rsidRPr="00D61BA1" w14:paraId="3A44682D" w14:textId="77777777" w:rsidTr="00A35ADB">
        <w:tc>
          <w:tcPr>
            <w:tcW w:w="709" w:type="dxa"/>
          </w:tcPr>
          <w:p w14:paraId="5B2E7140" w14:textId="77777777" w:rsidR="00CE277C" w:rsidRPr="00D61BA1" w:rsidRDefault="00CE277C" w:rsidP="00517B66">
            <w:pPr>
              <w:pStyle w:val="aff1"/>
              <w:numPr>
                <w:ilvl w:val="0"/>
                <w:numId w:val="23"/>
              </w:numPr>
            </w:pPr>
          </w:p>
        </w:tc>
        <w:tc>
          <w:tcPr>
            <w:tcW w:w="1597" w:type="dxa"/>
          </w:tcPr>
          <w:p w14:paraId="1FBB8BCE" w14:textId="08D44470" w:rsidR="00CE277C" w:rsidRPr="00D61BA1" w:rsidRDefault="00CE277C" w:rsidP="00CE277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78EF125C" w14:textId="6759EC8C" w:rsidR="00CE277C" w:rsidRPr="00D61BA1" w:rsidRDefault="00CE277C" w:rsidP="00CE277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item</w:t>
            </w:r>
          </w:p>
        </w:tc>
        <w:tc>
          <w:tcPr>
            <w:tcW w:w="1276" w:type="dxa"/>
          </w:tcPr>
          <w:p w14:paraId="06A039ED" w14:textId="6CC4D3B5" w:rsidR="00CE277C" w:rsidRPr="00D61BA1" w:rsidRDefault="00893A28" w:rsidP="00CE277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</w:t>
            </w:r>
          </w:p>
        </w:tc>
        <w:tc>
          <w:tcPr>
            <w:tcW w:w="850" w:type="dxa"/>
          </w:tcPr>
          <w:p w14:paraId="4BDAFF28" w14:textId="7A2FBD05" w:rsidR="00CE277C" w:rsidRPr="00D61BA1" w:rsidRDefault="002F0958" w:rsidP="00CE277C">
            <w:pPr>
              <w:pStyle w:val="aff1"/>
            </w:pPr>
            <w:r w:rsidRPr="00D61BA1">
              <w:t>1..*</w:t>
            </w:r>
          </w:p>
        </w:tc>
        <w:tc>
          <w:tcPr>
            <w:tcW w:w="3680" w:type="dxa"/>
          </w:tcPr>
          <w:p w14:paraId="2B7B7501" w14:textId="5DA82903" w:rsidR="00CE277C" w:rsidRPr="00D61BA1" w:rsidRDefault="00682CFC" w:rsidP="00CE277C">
            <w:pPr>
              <w:pStyle w:val="aff1"/>
            </w:pPr>
            <w:r w:rsidRPr="00D61BA1">
              <w:t>Сведения о запрашиваемой услуге</w:t>
            </w:r>
          </w:p>
        </w:tc>
      </w:tr>
      <w:tr w:rsidR="00CE277C" w:rsidRPr="00D61BA1" w14:paraId="101E55EB" w14:textId="77777777" w:rsidTr="00A35ADB">
        <w:tc>
          <w:tcPr>
            <w:tcW w:w="709" w:type="dxa"/>
          </w:tcPr>
          <w:p w14:paraId="4EE3290B" w14:textId="77777777" w:rsidR="00CE277C" w:rsidRPr="00D61BA1" w:rsidRDefault="00CE277C" w:rsidP="00517B66">
            <w:pPr>
              <w:pStyle w:val="aff1"/>
              <w:numPr>
                <w:ilvl w:val="1"/>
                <w:numId w:val="23"/>
              </w:numPr>
            </w:pPr>
          </w:p>
        </w:tc>
        <w:tc>
          <w:tcPr>
            <w:tcW w:w="1597" w:type="dxa"/>
          </w:tcPr>
          <w:p w14:paraId="7BAA638F" w14:textId="3D89C2AE" w:rsidR="00CE277C" w:rsidRPr="00D61BA1" w:rsidRDefault="00CE277C" w:rsidP="00CE277C">
            <w:pPr>
              <w:pStyle w:val="aff1"/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52BA599D" w14:textId="7E49673F" w:rsidR="00CE277C" w:rsidRPr="00D61BA1" w:rsidRDefault="00682CFC" w:rsidP="00006398">
            <w:pPr>
              <w:pStyle w:val="aff1"/>
            </w:pPr>
            <w:r w:rsidRPr="00D61BA1">
              <w:rPr>
                <w:lang w:val="en-US"/>
              </w:rPr>
              <w:t>item</w:t>
            </w:r>
            <w:r w:rsidRPr="00D61BA1">
              <w:t>.</w:t>
            </w:r>
            <w:r w:rsidR="00006398" w:rsidRPr="00D61BA1">
              <w:rPr>
                <w:lang w:val="en-US"/>
              </w:rPr>
              <w:t>code</w:t>
            </w:r>
          </w:p>
        </w:tc>
        <w:tc>
          <w:tcPr>
            <w:tcW w:w="1276" w:type="dxa"/>
          </w:tcPr>
          <w:p w14:paraId="520CAED5" w14:textId="70A8547D" w:rsidR="00CE277C" w:rsidRPr="00D61BA1" w:rsidRDefault="00CE277C" w:rsidP="00CE277C">
            <w:pPr>
              <w:pStyle w:val="aff1"/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0" w:type="dxa"/>
          </w:tcPr>
          <w:p w14:paraId="4B9BF034" w14:textId="161DD04F" w:rsidR="00CE277C" w:rsidRPr="00D61BA1" w:rsidRDefault="00CE277C" w:rsidP="00CE277C">
            <w:pPr>
              <w:pStyle w:val="aff1"/>
            </w:pPr>
            <w:r w:rsidRPr="00D61BA1">
              <w:t>1..</w:t>
            </w:r>
            <w:r w:rsidR="00D10291" w:rsidRPr="00D61BA1">
              <w:t>1</w:t>
            </w:r>
          </w:p>
        </w:tc>
        <w:tc>
          <w:tcPr>
            <w:tcW w:w="3680" w:type="dxa"/>
          </w:tcPr>
          <w:p w14:paraId="716CC95B" w14:textId="77777777" w:rsidR="00CE277C" w:rsidRPr="00D61BA1" w:rsidRDefault="00CE277C" w:rsidP="00CE277C">
            <w:pPr>
              <w:pStyle w:val="aff1"/>
            </w:pPr>
            <w:r w:rsidRPr="00D61BA1">
              <w:t>Код услуги заявки (Номенклатура медицинских услуг):</w:t>
            </w:r>
          </w:p>
          <w:p w14:paraId="27EB57AC" w14:textId="6F86A2B1" w:rsidR="00CE277C" w:rsidRPr="00D61BA1" w:rsidRDefault="00CE277C" w:rsidP="00CE277C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(1.2.643.2.69.1.1.1.31),</w:t>
            </w:r>
          </w:p>
          <w:p w14:paraId="0A8F272C" w14:textId="77777777" w:rsidR="00CE277C" w:rsidRPr="00D61BA1" w:rsidRDefault="00CE277C" w:rsidP="00CE277C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385AD807" w14:textId="30DE739D" w:rsidR="00CE277C" w:rsidRPr="00D61BA1" w:rsidRDefault="00CE277C" w:rsidP="00CE277C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CE277C" w:rsidRPr="00D61BA1" w14:paraId="4CA2D522" w14:textId="77777777" w:rsidTr="00A35ADB">
        <w:trPr>
          <w:trHeight w:val="591"/>
        </w:trPr>
        <w:tc>
          <w:tcPr>
            <w:tcW w:w="709" w:type="dxa"/>
          </w:tcPr>
          <w:p w14:paraId="76D2D5E2" w14:textId="77777777" w:rsidR="00CE277C" w:rsidRPr="00D61BA1" w:rsidRDefault="00CE277C" w:rsidP="00517B66">
            <w:pPr>
              <w:pStyle w:val="aff1"/>
              <w:numPr>
                <w:ilvl w:val="1"/>
                <w:numId w:val="23"/>
              </w:numPr>
            </w:pPr>
          </w:p>
        </w:tc>
        <w:tc>
          <w:tcPr>
            <w:tcW w:w="1597" w:type="dxa"/>
          </w:tcPr>
          <w:p w14:paraId="1164442D" w14:textId="68FE7163" w:rsidR="00CE277C" w:rsidRPr="00D61BA1" w:rsidRDefault="00CE277C" w:rsidP="00CE277C">
            <w:pPr>
              <w:pStyle w:val="aff1"/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4E983C9A" w14:textId="779FF0D6" w:rsidR="00CE277C" w:rsidRPr="00D61BA1" w:rsidRDefault="00CE277C" w:rsidP="00CE277C">
            <w:pPr>
              <w:pStyle w:val="aff1"/>
            </w:pPr>
            <w:r w:rsidRPr="00D61BA1">
              <w:rPr>
                <w:lang w:val="en-US"/>
              </w:rPr>
              <w:t>item</w:t>
            </w:r>
            <w:r w:rsidRPr="00D61BA1">
              <w:t>.</w:t>
            </w:r>
            <w:r w:rsidRPr="00D61BA1">
              <w:rPr>
                <w:lang w:val="en-US"/>
              </w:rPr>
              <w:t>code.extension</w:t>
            </w:r>
          </w:p>
        </w:tc>
        <w:tc>
          <w:tcPr>
            <w:tcW w:w="1276" w:type="dxa"/>
          </w:tcPr>
          <w:p w14:paraId="4159BA02" w14:textId="59BD3086" w:rsidR="00CE277C" w:rsidRPr="00D61BA1" w:rsidRDefault="00CE277C" w:rsidP="00CE277C">
            <w:pPr>
              <w:pStyle w:val="aff1"/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0" w:type="dxa"/>
          </w:tcPr>
          <w:p w14:paraId="2A41C54E" w14:textId="49FB75F9" w:rsidR="00CE277C" w:rsidRPr="00D61BA1" w:rsidRDefault="00CE277C" w:rsidP="00CE277C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5BE0CC21" w14:textId="77777777" w:rsidR="00CE277C" w:rsidRPr="00D61BA1" w:rsidRDefault="00CE277C" w:rsidP="00CE277C">
            <w:pPr>
              <w:pStyle w:val="aff1"/>
            </w:pPr>
            <w:r w:rsidRPr="00D61BA1">
              <w:t>Расширение стандарта для передачи информации об источнике финансирования:</w:t>
            </w:r>
          </w:p>
          <w:p w14:paraId="7853A0F3" w14:textId="2691443A" w:rsidR="00CE277C" w:rsidRPr="00D61BA1" w:rsidRDefault="00CE277C" w:rsidP="00CE277C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url указывается OID расширения (1.2.643.2.69.1.100.1)</w:t>
            </w:r>
          </w:p>
          <w:p w14:paraId="02720D5F" w14:textId="21FFC130" w:rsidR="00CE277C" w:rsidRPr="00D61BA1" w:rsidRDefault="00CE277C" w:rsidP="00682CFC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="00682CFC" w:rsidRPr="00D61BA1">
              <w:t>valueCodeableConcept.</w:t>
            </w:r>
            <w:r w:rsidRPr="00D61BA1">
              <w:t>system указывается OID справочника в сервисе Терминологии (1.2.643.2.69.1.1.1.32),</w:t>
            </w:r>
          </w:p>
          <w:p w14:paraId="6C779A73" w14:textId="691CCDB4" w:rsidR="00CE277C" w:rsidRPr="00D61BA1" w:rsidRDefault="00CE277C" w:rsidP="00CE277C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="00682CFC" w:rsidRPr="00D61BA1">
              <w:t>valueCodeableConcept.</w:t>
            </w:r>
            <w:r w:rsidRPr="00D61BA1">
              <w:t>version указывается версия справочника в сервисе Терминологии,</w:t>
            </w:r>
          </w:p>
          <w:p w14:paraId="383B0E5D" w14:textId="110C4E7B" w:rsidR="00CE277C" w:rsidRPr="00D61BA1" w:rsidRDefault="00CE277C" w:rsidP="00CE277C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="00682CFC" w:rsidRPr="00D61BA1">
              <w:t>valueCodeableConcept.</w:t>
            </w:r>
            <w:r w:rsidRPr="00D61BA1">
              <w:t>code указывается код значения из справочника</w:t>
            </w:r>
          </w:p>
        </w:tc>
      </w:tr>
      <w:tr w:rsidR="00CE277C" w:rsidRPr="00D61BA1" w14:paraId="31C3ACDE" w14:textId="77777777" w:rsidTr="00A35ADB">
        <w:tc>
          <w:tcPr>
            <w:tcW w:w="709" w:type="dxa"/>
          </w:tcPr>
          <w:p w14:paraId="60BE339C" w14:textId="77777777" w:rsidR="00CE277C" w:rsidRPr="00D61BA1" w:rsidRDefault="00CE277C" w:rsidP="00517B66">
            <w:pPr>
              <w:pStyle w:val="aff1"/>
              <w:numPr>
                <w:ilvl w:val="1"/>
                <w:numId w:val="23"/>
              </w:numPr>
            </w:pPr>
          </w:p>
        </w:tc>
        <w:tc>
          <w:tcPr>
            <w:tcW w:w="1597" w:type="dxa"/>
          </w:tcPr>
          <w:p w14:paraId="7BCEE480" w14:textId="674A1ED2" w:rsidR="00CE277C" w:rsidRPr="00D61BA1" w:rsidRDefault="00CE277C" w:rsidP="00CE277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DiagnosticOrder</w:t>
            </w:r>
          </w:p>
        </w:tc>
        <w:tc>
          <w:tcPr>
            <w:tcW w:w="1276" w:type="dxa"/>
          </w:tcPr>
          <w:p w14:paraId="4B20F3DE" w14:textId="12634E6D" w:rsidR="00CE277C" w:rsidRPr="00D61BA1" w:rsidRDefault="00682CFC" w:rsidP="00CE277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item</w:t>
            </w:r>
            <w:r w:rsidRPr="00D61BA1">
              <w:t>.</w:t>
            </w:r>
            <w:r w:rsidRPr="00D61BA1">
              <w:rPr>
                <w:lang w:val="en-US"/>
              </w:rPr>
              <w:t>code.extension</w:t>
            </w:r>
          </w:p>
        </w:tc>
        <w:tc>
          <w:tcPr>
            <w:tcW w:w="1276" w:type="dxa"/>
          </w:tcPr>
          <w:p w14:paraId="4A385EBE" w14:textId="1E58DBC8" w:rsidR="00CE277C" w:rsidRPr="00D61BA1" w:rsidRDefault="00CE277C" w:rsidP="00CE277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uri</w:t>
            </w:r>
          </w:p>
        </w:tc>
        <w:tc>
          <w:tcPr>
            <w:tcW w:w="850" w:type="dxa"/>
          </w:tcPr>
          <w:p w14:paraId="6F9789B8" w14:textId="51F45402" w:rsidR="00CE277C" w:rsidRPr="00D61BA1" w:rsidRDefault="00CE277C" w:rsidP="00CE277C">
            <w:pPr>
              <w:pStyle w:val="aff1"/>
            </w:pPr>
            <w:r w:rsidRPr="00D61BA1">
              <w:rPr>
                <w:lang w:val="en-US"/>
              </w:rPr>
              <w:t>1</w:t>
            </w:r>
            <w:r w:rsidRPr="00D61BA1">
              <w:t>..1</w:t>
            </w:r>
          </w:p>
        </w:tc>
        <w:tc>
          <w:tcPr>
            <w:tcW w:w="3680" w:type="dxa"/>
          </w:tcPr>
          <w:p w14:paraId="3C0B8FB2" w14:textId="06C467C5" w:rsidR="00CE277C" w:rsidRPr="00D61BA1" w:rsidRDefault="00CE277C" w:rsidP="00CE277C">
            <w:pPr>
              <w:pStyle w:val="aff1"/>
            </w:pPr>
            <w:r w:rsidRPr="00D61BA1">
              <w:t>Расширение стандарта для передачи информации о полисе:</w:t>
            </w:r>
          </w:p>
          <w:p w14:paraId="51B72E4A" w14:textId="62941DEF" w:rsidR="00CE277C" w:rsidRPr="00D61BA1" w:rsidRDefault="00CE277C" w:rsidP="00CE277C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url указывается OID расширения (1.2.643.2.69.1.100.2)</w:t>
            </w:r>
          </w:p>
          <w:p w14:paraId="238B4ADC" w14:textId="2225C691" w:rsidR="00CE277C" w:rsidRPr="00D61BA1" w:rsidRDefault="00CE277C" w:rsidP="00CE277C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valueReference</w:t>
            </w:r>
            <w:r w:rsidRPr="00D61BA1">
              <w:t xml:space="preserve"> должен передаваться ресурс </w:t>
            </w:r>
            <w:r w:rsidRPr="00D61BA1">
              <w:rPr>
                <w:lang w:val="en-US"/>
              </w:rPr>
              <w:t>Coverage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Coverage</w:t>
            </w:r>
          </w:p>
        </w:tc>
      </w:tr>
    </w:tbl>
    <w:p w14:paraId="3CEC0791" w14:textId="0E35F3EB" w:rsidR="006969C6" w:rsidRPr="00D61BA1" w:rsidRDefault="00CA1118" w:rsidP="0070239C">
      <w:pPr>
        <w:pStyle w:val="af5"/>
      </w:pPr>
      <w:bookmarkStart w:id="46" w:name="_Toc454360643"/>
      <w:r w:rsidRPr="00D61BA1">
        <w:lastRenderedPageBreak/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="006969C6" w:rsidRPr="00D61BA1">
        <w:rPr>
          <w:lang w:val="en-US"/>
        </w:rPr>
        <w:t>DiagnosticOrder</w:t>
      </w:r>
      <w:bookmarkEnd w:id="46"/>
    </w:p>
    <w:p w14:paraId="736BD588" w14:textId="77777777" w:rsidR="00EC4C9D" w:rsidRPr="00D61BA1" w:rsidRDefault="00EC4C9D" w:rsidP="00C05C09">
      <w:pPr>
        <w:pStyle w:val="afffa"/>
        <w:keepNext/>
        <w:rPr>
          <w:b/>
          <w:lang w:val="ru-RU"/>
        </w:rPr>
      </w:pPr>
      <w:r w:rsidRPr="00D61BA1">
        <w:rPr>
          <w:lang w:val="ru-RU"/>
        </w:rPr>
        <w:t>{</w:t>
      </w:r>
    </w:p>
    <w:p w14:paraId="0AEBC95B" w14:textId="1816ACA6" w:rsidR="00EC4C9D" w:rsidRPr="00D61BA1" w:rsidRDefault="008F71C8" w:rsidP="00EC4C9D">
      <w:pPr>
        <w:pStyle w:val="afffa"/>
        <w:rPr>
          <w:b/>
        </w:rPr>
      </w:pPr>
      <w:r w:rsidRPr="00D61BA1">
        <w:rPr>
          <w:lang w:val="ru-RU"/>
        </w:rPr>
        <w:t xml:space="preserve">   </w:t>
      </w:r>
      <w:r w:rsidR="00EC4C9D" w:rsidRPr="00D61BA1">
        <w:rPr>
          <w:color w:val="CC0000"/>
        </w:rPr>
        <w:t>"resource"</w:t>
      </w:r>
      <w:r w:rsidR="00EC4C9D" w:rsidRPr="00D61BA1">
        <w:t>: {</w:t>
      </w:r>
    </w:p>
    <w:p w14:paraId="129860C8" w14:textId="65DD3B41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CC0000"/>
        </w:rPr>
        <w:t>"resourceType"</w:t>
      </w:r>
      <w:r w:rsidR="00EC4C9D" w:rsidRPr="00D61BA1">
        <w:t xml:space="preserve">: </w:t>
      </w:r>
      <w:r w:rsidR="00EC4C9D" w:rsidRPr="00D61BA1">
        <w:rPr>
          <w:color w:val="007777"/>
        </w:rPr>
        <w:t>"DiagnosticOrder"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7AC59F63" w14:textId="13196E79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CC0000"/>
        </w:rPr>
        <w:t>"id"</w:t>
      </w:r>
      <w:r w:rsidR="00EC4C9D" w:rsidRPr="00D61BA1">
        <w:t xml:space="preserve">: </w:t>
      </w:r>
      <w:r w:rsidR="00EC4C9D" w:rsidRPr="00D61BA1">
        <w:rPr>
          <w:color w:val="007777"/>
        </w:rPr>
        <w:t>"4f6a30fb-cd3c-4ab6-8757-532101f72065"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0A8084CA" w14:textId="111B8722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CC0000"/>
        </w:rPr>
        <w:t>"subject"</w:t>
      </w:r>
      <w:r w:rsidR="00EC4C9D" w:rsidRPr="00D61BA1">
        <w:t>: {</w:t>
      </w:r>
    </w:p>
    <w:p w14:paraId="7F72FB8A" w14:textId="4EFE06FF" w:rsidR="00EC4C9D" w:rsidRPr="00D61BA1" w:rsidRDefault="008F71C8" w:rsidP="00EC4C9D">
      <w:pPr>
        <w:pStyle w:val="afffa"/>
        <w:rPr>
          <w:b/>
        </w:rPr>
      </w:pPr>
      <w:r w:rsidRPr="00D61BA1">
        <w:t xml:space="preserve">     </w:t>
      </w:r>
      <w:r w:rsidR="00EC4C9D" w:rsidRPr="00D61BA1">
        <w:rPr>
          <w:color w:val="CC0000"/>
        </w:rPr>
        <w:t>"reference"</w:t>
      </w:r>
      <w:r w:rsidR="00EC4C9D" w:rsidRPr="00D61BA1">
        <w:t xml:space="preserve">: </w:t>
      </w:r>
      <w:r w:rsidR="00EC4C9D" w:rsidRPr="00D61BA1">
        <w:rPr>
          <w:color w:val="007777"/>
        </w:rPr>
        <w:t>"d89de286-01ef-4737-a4f9-a10474c5fbc5"</w:t>
      </w:r>
    </w:p>
    <w:p w14:paraId="7928EC3E" w14:textId="605327DA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t xml:space="preserve">}, </w:t>
      </w:r>
    </w:p>
    <w:p w14:paraId="31FC0454" w14:textId="7B7DF527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CC0000"/>
        </w:rPr>
        <w:t>"orderer"</w:t>
      </w:r>
      <w:r w:rsidR="00EC4C9D" w:rsidRPr="00D61BA1">
        <w:t>: {</w:t>
      </w:r>
    </w:p>
    <w:p w14:paraId="2C3EE375" w14:textId="68794062" w:rsidR="00EC4C9D" w:rsidRPr="00D61BA1" w:rsidRDefault="008F71C8" w:rsidP="00EC4C9D">
      <w:pPr>
        <w:pStyle w:val="afffa"/>
        <w:rPr>
          <w:b/>
        </w:rPr>
      </w:pPr>
      <w:r w:rsidRPr="00D61BA1">
        <w:t xml:space="preserve">     </w:t>
      </w:r>
      <w:r w:rsidR="00EC4C9D" w:rsidRPr="00D61BA1">
        <w:rPr>
          <w:color w:val="CC0000"/>
        </w:rPr>
        <w:t>"reference"</w:t>
      </w:r>
      <w:r w:rsidR="00EC4C9D" w:rsidRPr="00D61BA1">
        <w:t xml:space="preserve">: </w:t>
      </w:r>
      <w:r w:rsidR="00EC4C9D" w:rsidRPr="00D61BA1">
        <w:rPr>
          <w:color w:val="007777"/>
        </w:rPr>
        <w:t>"131d7d5d-0f21-451d-86ec-27fa3e069e1a"</w:t>
      </w:r>
    </w:p>
    <w:p w14:paraId="03A8CA49" w14:textId="3214FAD5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t xml:space="preserve">}, </w:t>
      </w:r>
    </w:p>
    <w:p w14:paraId="7D6510A2" w14:textId="09B95015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CC0000"/>
        </w:rPr>
        <w:t>"encounter"</w:t>
      </w:r>
      <w:r w:rsidR="00EC4C9D" w:rsidRPr="00D61BA1">
        <w:t>: {</w:t>
      </w:r>
    </w:p>
    <w:p w14:paraId="293C06F2" w14:textId="3B9B5002" w:rsidR="00EC4C9D" w:rsidRPr="00D61BA1" w:rsidRDefault="008F71C8" w:rsidP="00EC4C9D">
      <w:pPr>
        <w:pStyle w:val="afffa"/>
        <w:rPr>
          <w:b/>
        </w:rPr>
      </w:pPr>
      <w:r w:rsidRPr="00D61BA1">
        <w:t xml:space="preserve">     </w:t>
      </w:r>
      <w:r w:rsidR="00EC4C9D" w:rsidRPr="00D61BA1">
        <w:rPr>
          <w:color w:val="CC0000"/>
        </w:rPr>
        <w:t>"reference"</w:t>
      </w:r>
      <w:r w:rsidR="00EC4C9D" w:rsidRPr="00D61BA1">
        <w:t xml:space="preserve">: </w:t>
      </w:r>
      <w:r w:rsidR="00EC4C9D" w:rsidRPr="00D61BA1">
        <w:rPr>
          <w:color w:val="007777"/>
        </w:rPr>
        <w:t>"f0ceca14-6847-4ea4-b128-7c86820da428"</w:t>
      </w:r>
    </w:p>
    <w:p w14:paraId="7EE3418F" w14:textId="3DEEFFBB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t xml:space="preserve">}, </w:t>
      </w:r>
    </w:p>
    <w:p w14:paraId="6F570E5F" w14:textId="4E187CBB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CC0000"/>
        </w:rPr>
        <w:t>"supportingInformation"</w:t>
      </w:r>
      <w:r w:rsidR="00EC4C9D" w:rsidRPr="00D61BA1">
        <w:t xml:space="preserve">: </w:t>
      </w:r>
      <w:r w:rsidR="00EC4C9D" w:rsidRPr="00D61BA1">
        <w:rPr>
          <w:color w:val="0033FF"/>
        </w:rPr>
        <w:t>[</w:t>
      </w:r>
    </w:p>
    <w:p w14:paraId="79CF436D" w14:textId="3B8A0308" w:rsidR="00EC4C9D" w:rsidRPr="00D61BA1" w:rsidRDefault="008F71C8" w:rsidP="00EC4C9D">
      <w:pPr>
        <w:pStyle w:val="afffa"/>
        <w:rPr>
          <w:b/>
        </w:rPr>
      </w:pPr>
      <w:r w:rsidRPr="00D61BA1">
        <w:t xml:space="preserve">     </w:t>
      </w:r>
      <w:r w:rsidR="00EC4C9D" w:rsidRPr="00D61BA1">
        <w:t>{</w:t>
      </w:r>
    </w:p>
    <w:p w14:paraId="1F5AA29D" w14:textId="7402DF99" w:rsidR="00EC4C9D" w:rsidRPr="00D61BA1" w:rsidRDefault="008F71C8" w:rsidP="00EC4C9D">
      <w:pPr>
        <w:pStyle w:val="afffa"/>
        <w:rPr>
          <w:b/>
        </w:rPr>
      </w:pPr>
      <w:r w:rsidRPr="00D61BA1">
        <w:t xml:space="preserve">      </w:t>
      </w:r>
      <w:r w:rsidR="00EC4C9D" w:rsidRPr="00D61BA1">
        <w:rPr>
          <w:color w:val="CC0000"/>
        </w:rPr>
        <w:t>"reference"</w:t>
      </w:r>
      <w:r w:rsidR="00EC4C9D" w:rsidRPr="00D61BA1">
        <w:t xml:space="preserve">: </w:t>
      </w:r>
      <w:r w:rsidR="00EC4C9D" w:rsidRPr="00D61BA1">
        <w:rPr>
          <w:color w:val="007777"/>
        </w:rPr>
        <w:t>"651f0cdc-2e7f-4e3a-99b1-da68d2b196c6"</w:t>
      </w:r>
    </w:p>
    <w:p w14:paraId="731D17CE" w14:textId="379ED1DD" w:rsidR="00EC4C9D" w:rsidRPr="00D61BA1" w:rsidRDefault="008F71C8" w:rsidP="00EC4C9D">
      <w:pPr>
        <w:pStyle w:val="afffa"/>
        <w:rPr>
          <w:b/>
        </w:rPr>
      </w:pPr>
      <w:r w:rsidRPr="00D61BA1">
        <w:t xml:space="preserve">     </w:t>
      </w:r>
      <w:r w:rsidR="00EC4C9D" w:rsidRPr="00D61BA1">
        <w:t>}</w:t>
      </w:r>
    </w:p>
    <w:p w14:paraId="3E273192" w14:textId="69D9CE92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0033FF"/>
        </w:rPr>
        <w:t>]</w:t>
      </w:r>
      <w:r w:rsidR="00EC4C9D" w:rsidRPr="00D61BA1">
        <w:t xml:space="preserve">, </w:t>
      </w:r>
    </w:p>
    <w:p w14:paraId="00A59213" w14:textId="49DD8945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CC0000"/>
        </w:rPr>
        <w:t>"specimen"</w:t>
      </w:r>
      <w:r w:rsidR="00EC4C9D" w:rsidRPr="00D61BA1">
        <w:t xml:space="preserve">: </w:t>
      </w:r>
      <w:r w:rsidR="00EC4C9D" w:rsidRPr="00D61BA1">
        <w:rPr>
          <w:color w:val="0033FF"/>
        </w:rPr>
        <w:t>[</w:t>
      </w:r>
    </w:p>
    <w:p w14:paraId="6AE182D2" w14:textId="15A1AD2E" w:rsidR="00EC4C9D" w:rsidRPr="00D61BA1" w:rsidRDefault="008F71C8" w:rsidP="00EC4C9D">
      <w:pPr>
        <w:pStyle w:val="afffa"/>
        <w:rPr>
          <w:b/>
        </w:rPr>
      </w:pPr>
      <w:r w:rsidRPr="00D61BA1">
        <w:t xml:space="preserve">     </w:t>
      </w:r>
      <w:r w:rsidR="00EC4C9D" w:rsidRPr="00D61BA1">
        <w:t>{</w:t>
      </w:r>
    </w:p>
    <w:p w14:paraId="68649AAA" w14:textId="0CE6CEC1" w:rsidR="00EC4C9D" w:rsidRPr="00D61BA1" w:rsidRDefault="008F71C8" w:rsidP="00EC4C9D">
      <w:pPr>
        <w:pStyle w:val="afffa"/>
        <w:rPr>
          <w:b/>
        </w:rPr>
      </w:pPr>
      <w:r w:rsidRPr="00D61BA1">
        <w:t xml:space="preserve">      </w:t>
      </w:r>
      <w:r w:rsidR="00EC4C9D" w:rsidRPr="00D61BA1">
        <w:rPr>
          <w:color w:val="CC0000"/>
        </w:rPr>
        <w:t>"reference"</w:t>
      </w:r>
      <w:r w:rsidR="00EC4C9D" w:rsidRPr="00D61BA1">
        <w:t xml:space="preserve">: </w:t>
      </w:r>
      <w:r w:rsidR="00EC4C9D" w:rsidRPr="00D61BA1">
        <w:rPr>
          <w:color w:val="007777"/>
        </w:rPr>
        <w:t>"f8cd600f-f5b5-4b18-9662-18212c1935f9"</w:t>
      </w:r>
    </w:p>
    <w:p w14:paraId="768E522F" w14:textId="04B6E819" w:rsidR="00EC4C9D" w:rsidRPr="00D61BA1" w:rsidRDefault="008F71C8" w:rsidP="00EC4C9D">
      <w:pPr>
        <w:pStyle w:val="afffa"/>
        <w:rPr>
          <w:b/>
        </w:rPr>
      </w:pPr>
      <w:r w:rsidRPr="00D61BA1">
        <w:t xml:space="preserve">     </w:t>
      </w:r>
      <w:r w:rsidR="00EC4C9D" w:rsidRPr="00D61BA1">
        <w:t>}</w:t>
      </w:r>
    </w:p>
    <w:p w14:paraId="4CF3BA87" w14:textId="424A1AC8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0033FF"/>
        </w:rPr>
        <w:t>]</w:t>
      </w:r>
      <w:r w:rsidR="00EC4C9D" w:rsidRPr="00D61BA1">
        <w:t xml:space="preserve">, </w:t>
      </w:r>
    </w:p>
    <w:p w14:paraId="3D47A4C9" w14:textId="2982DC36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CC0000"/>
        </w:rPr>
        <w:t>"status"</w:t>
      </w:r>
      <w:r w:rsidR="00EC4C9D" w:rsidRPr="00D61BA1">
        <w:t xml:space="preserve">: </w:t>
      </w:r>
      <w:r w:rsidR="00EC4C9D" w:rsidRPr="00D61BA1">
        <w:rPr>
          <w:color w:val="007777"/>
        </w:rPr>
        <w:t>"requested"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00898166" w14:textId="3B43E129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CC0000"/>
        </w:rPr>
        <w:t>"item"</w:t>
      </w:r>
      <w:r w:rsidR="00EC4C9D" w:rsidRPr="00D61BA1">
        <w:t xml:space="preserve">: </w:t>
      </w:r>
      <w:r w:rsidR="00EC4C9D" w:rsidRPr="00D61BA1">
        <w:rPr>
          <w:color w:val="0033FF"/>
        </w:rPr>
        <w:t>[</w:t>
      </w:r>
    </w:p>
    <w:p w14:paraId="3635D962" w14:textId="31D5942F" w:rsidR="00EC4C9D" w:rsidRPr="00D61BA1" w:rsidRDefault="008F71C8" w:rsidP="00EC4C9D">
      <w:pPr>
        <w:pStyle w:val="afffa"/>
        <w:rPr>
          <w:b/>
        </w:rPr>
      </w:pPr>
      <w:r w:rsidRPr="00D61BA1">
        <w:t xml:space="preserve">     </w:t>
      </w:r>
      <w:r w:rsidR="00EC4C9D" w:rsidRPr="00D61BA1">
        <w:t>{</w:t>
      </w:r>
    </w:p>
    <w:p w14:paraId="4AE14856" w14:textId="1C81A417" w:rsidR="00EC4C9D" w:rsidRPr="00D61BA1" w:rsidRDefault="008F71C8" w:rsidP="00EC4C9D">
      <w:pPr>
        <w:pStyle w:val="afffa"/>
        <w:rPr>
          <w:b/>
        </w:rPr>
      </w:pPr>
      <w:r w:rsidRPr="00D61BA1">
        <w:t xml:space="preserve">      </w:t>
      </w:r>
      <w:r w:rsidR="00EC4C9D" w:rsidRPr="00D61BA1">
        <w:rPr>
          <w:color w:val="CC0000"/>
        </w:rPr>
        <w:t>"code"</w:t>
      </w:r>
      <w:r w:rsidR="00EC4C9D" w:rsidRPr="00D61BA1">
        <w:t>: {</w:t>
      </w:r>
    </w:p>
    <w:p w14:paraId="3FA0F857" w14:textId="3AC1DFAD" w:rsidR="00EC4C9D" w:rsidRPr="00D61BA1" w:rsidRDefault="008F71C8" w:rsidP="00EC4C9D">
      <w:pPr>
        <w:pStyle w:val="afffa"/>
        <w:rPr>
          <w:b/>
        </w:rPr>
      </w:pPr>
      <w:r w:rsidRPr="00D61BA1">
        <w:t xml:space="preserve">       </w:t>
      </w:r>
      <w:r w:rsidR="00EC4C9D" w:rsidRPr="00D61BA1">
        <w:rPr>
          <w:color w:val="CC0000"/>
        </w:rPr>
        <w:t>"extension"</w:t>
      </w:r>
      <w:r w:rsidR="00EC4C9D" w:rsidRPr="00D61BA1">
        <w:t xml:space="preserve">: </w:t>
      </w:r>
      <w:r w:rsidR="00EC4C9D" w:rsidRPr="00D61BA1">
        <w:rPr>
          <w:color w:val="0033FF"/>
        </w:rPr>
        <w:t>[</w:t>
      </w:r>
    </w:p>
    <w:p w14:paraId="1D63E711" w14:textId="12CD44EE" w:rsidR="00EC4C9D" w:rsidRPr="00D61BA1" w:rsidRDefault="008F71C8" w:rsidP="00EC4C9D">
      <w:pPr>
        <w:pStyle w:val="afffa"/>
        <w:rPr>
          <w:b/>
        </w:rPr>
      </w:pPr>
      <w:r w:rsidRPr="00D61BA1">
        <w:t xml:space="preserve">        </w:t>
      </w:r>
      <w:r w:rsidR="00EC4C9D" w:rsidRPr="00D61BA1">
        <w:t>{</w:t>
      </w:r>
    </w:p>
    <w:p w14:paraId="1CA43944" w14:textId="6CA159D1" w:rsidR="00EC4C9D" w:rsidRPr="00D61BA1" w:rsidRDefault="008F71C8" w:rsidP="00EC4C9D">
      <w:pPr>
        <w:pStyle w:val="afffa"/>
        <w:rPr>
          <w:b/>
        </w:rPr>
      </w:pPr>
      <w:r w:rsidRPr="00D61BA1">
        <w:t xml:space="preserve">         </w:t>
      </w:r>
      <w:r w:rsidR="00EC4C9D" w:rsidRPr="00D61BA1">
        <w:rPr>
          <w:color w:val="CC0000"/>
        </w:rPr>
        <w:t>"url"</w:t>
      </w:r>
      <w:r w:rsidR="00EC4C9D" w:rsidRPr="00D61BA1">
        <w:t xml:space="preserve">: </w:t>
      </w:r>
      <w:r w:rsidR="00EC4C9D" w:rsidRPr="00D61BA1">
        <w:rPr>
          <w:color w:val="007777"/>
        </w:rPr>
        <w:t>"urn:oid:1.2.643.2.69.1.100.1"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6335A11F" w14:textId="36BB7DAC" w:rsidR="00EC4C9D" w:rsidRPr="00D61BA1" w:rsidRDefault="008F71C8" w:rsidP="00EC4C9D">
      <w:pPr>
        <w:pStyle w:val="afffa"/>
        <w:rPr>
          <w:b/>
        </w:rPr>
      </w:pPr>
      <w:r w:rsidRPr="00D61BA1">
        <w:t xml:space="preserve">         </w:t>
      </w:r>
      <w:r w:rsidR="00EC4C9D" w:rsidRPr="00D61BA1">
        <w:rPr>
          <w:color w:val="CC0000"/>
        </w:rPr>
        <w:t>"valueCodeableConcept"</w:t>
      </w:r>
      <w:r w:rsidR="00EC4C9D" w:rsidRPr="00D61BA1">
        <w:t>: {</w:t>
      </w:r>
    </w:p>
    <w:p w14:paraId="1B72FDAD" w14:textId="44EECC41" w:rsidR="00EC4C9D" w:rsidRPr="00D61BA1" w:rsidRDefault="008F71C8" w:rsidP="00EC4C9D">
      <w:pPr>
        <w:pStyle w:val="afffa"/>
        <w:rPr>
          <w:b/>
        </w:rPr>
      </w:pPr>
      <w:r w:rsidRPr="00D61BA1">
        <w:t xml:space="preserve">          </w:t>
      </w:r>
      <w:r w:rsidR="00EC4C9D" w:rsidRPr="00D61BA1">
        <w:rPr>
          <w:color w:val="CC0000"/>
        </w:rPr>
        <w:t>"coding"</w:t>
      </w:r>
      <w:r w:rsidR="00EC4C9D" w:rsidRPr="00D61BA1">
        <w:t xml:space="preserve">: </w:t>
      </w:r>
      <w:r w:rsidR="00EC4C9D" w:rsidRPr="00D61BA1">
        <w:rPr>
          <w:color w:val="0033FF"/>
        </w:rPr>
        <w:t>[</w:t>
      </w:r>
    </w:p>
    <w:p w14:paraId="257AA067" w14:textId="37460727" w:rsidR="00EC4C9D" w:rsidRPr="00D61BA1" w:rsidRDefault="008F71C8" w:rsidP="00EC4C9D">
      <w:pPr>
        <w:pStyle w:val="afffa"/>
        <w:rPr>
          <w:b/>
        </w:rPr>
      </w:pPr>
      <w:r w:rsidRPr="00D61BA1">
        <w:t xml:space="preserve">           </w:t>
      </w:r>
      <w:r w:rsidR="00EC4C9D" w:rsidRPr="00D61BA1">
        <w:t>{</w:t>
      </w:r>
    </w:p>
    <w:p w14:paraId="6C685EFD" w14:textId="5CBE59DC" w:rsidR="00EC4C9D" w:rsidRPr="00D61BA1" w:rsidRDefault="008F71C8" w:rsidP="00EC4C9D">
      <w:pPr>
        <w:pStyle w:val="afffa"/>
        <w:rPr>
          <w:b/>
        </w:rPr>
      </w:pPr>
      <w:r w:rsidRPr="00D61BA1">
        <w:t xml:space="preserve">            </w:t>
      </w:r>
      <w:r w:rsidR="00EC4C9D" w:rsidRPr="00D61BA1">
        <w:rPr>
          <w:color w:val="CC0000"/>
        </w:rPr>
        <w:t>"system"</w:t>
      </w:r>
      <w:r w:rsidR="00EC4C9D" w:rsidRPr="00D61BA1">
        <w:t xml:space="preserve">: </w:t>
      </w:r>
      <w:r w:rsidR="00EC4C9D" w:rsidRPr="00D61BA1">
        <w:rPr>
          <w:color w:val="007777"/>
        </w:rPr>
        <w:t>"urn:oid:1.2.643.2.69.1.1.1.32"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7B110C5D" w14:textId="6C5E8F1F" w:rsidR="00EC4C9D" w:rsidRPr="00D61BA1" w:rsidRDefault="008F71C8" w:rsidP="00EC4C9D">
      <w:pPr>
        <w:pStyle w:val="afffa"/>
        <w:rPr>
          <w:b/>
        </w:rPr>
      </w:pPr>
      <w:r w:rsidRPr="00D61BA1">
        <w:t xml:space="preserve">            </w:t>
      </w:r>
      <w:r w:rsidR="00EC4C9D" w:rsidRPr="00D61BA1">
        <w:rPr>
          <w:color w:val="CC0000"/>
        </w:rPr>
        <w:t>"version"</w:t>
      </w:r>
      <w:r w:rsidR="00EC4C9D" w:rsidRPr="00D61BA1">
        <w:t xml:space="preserve">: </w:t>
      </w:r>
      <w:r w:rsidR="00EC4C9D" w:rsidRPr="00D61BA1">
        <w:rPr>
          <w:color w:val="007777"/>
        </w:rPr>
        <w:t>"1"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581440BF" w14:textId="12EA291A" w:rsidR="00EC4C9D" w:rsidRPr="00D61BA1" w:rsidRDefault="008F71C8" w:rsidP="00EC4C9D">
      <w:pPr>
        <w:pStyle w:val="afffa"/>
        <w:rPr>
          <w:b/>
        </w:rPr>
      </w:pPr>
      <w:r w:rsidRPr="00D61BA1">
        <w:t xml:space="preserve">            </w:t>
      </w:r>
      <w:r w:rsidR="00EC4C9D" w:rsidRPr="00D61BA1">
        <w:rPr>
          <w:color w:val="CC0000"/>
        </w:rPr>
        <w:t>"code"</w:t>
      </w:r>
      <w:r w:rsidR="00EC4C9D" w:rsidRPr="00D61BA1">
        <w:t xml:space="preserve">: </w:t>
      </w:r>
      <w:r w:rsidR="00EC4C9D" w:rsidRPr="00D61BA1">
        <w:rPr>
          <w:color w:val="007777"/>
        </w:rPr>
        <w:t>"1"</w:t>
      </w:r>
    </w:p>
    <w:p w14:paraId="1C04CE0F" w14:textId="381179E5" w:rsidR="00EC4C9D" w:rsidRPr="00D61BA1" w:rsidRDefault="008F71C8" w:rsidP="00EC4C9D">
      <w:pPr>
        <w:pStyle w:val="afffa"/>
        <w:rPr>
          <w:b/>
        </w:rPr>
      </w:pPr>
      <w:r w:rsidRPr="00D61BA1">
        <w:t xml:space="preserve">           </w:t>
      </w:r>
      <w:r w:rsidR="00EC4C9D" w:rsidRPr="00D61BA1">
        <w:t>}</w:t>
      </w:r>
    </w:p>
    <w:p w14:paraId="7F61D3C9" w14:textId="52BC643B" w:rsidR="00EC4C9D" w:rsidRPr="00D61BA1" w:rsidRDefault="008F71C8" w:rsidP="00EC4C9D">
      <w:pPr>
        <w:pStyle w:val="afffa"/>
        <w:rPr>
          <w:b/>
        </w:rPr>
      </w:pPr>
      <w:r w:rsidRPr="00D61BA1">
        <w:t xml:space="preserve">          </w:t>
      </w:r>
      <w:r w:rsidR="00EC4C9D" w:rsidRPr="00D61BA1">
        <w:rPr>
          <w:color w:val="0033FF"/>
        </w:rPr>
        <w:t>]</w:t>
      </w:r>
    </w:p>
    <w:p w14:paraId="6706CB04" w14:textId="4E0E263A" w:rsidR="00EC4C9D" w:rsidRPr="00D61BA1" w:rsidRDefault="008F71C8" w:rsidP="00EC4C9D">
      <w:pPr>
        <w:pStyle w:val="afffa"/>
        <w:rPr>
          <w:b/>
        </w:rPr>
      </w:pPr>
      <w:r w:rsidRPr="00D61BA1">
        <w:t xml:space="preserve">         </w:t>
      </w:r>
      <w:r w:rsidR="00EC4C9D" w:rsidRPr="00D61BA1">
        <w:t>}</w:t>
      </w:r>
    </w:p>
    <w:p w14:paraId="0AA7422E" w14:textId="15C9B897" w:rsidR="00EC4C9D" w:rsidRPr="00D61BA1" w:rsidRDefault="008F71C8" w:rsidP="00EC4C9D">
      <w:pPr>
        <w:pStyle w:val="afffa"/>
        <w:rPr>
          <w:b/>
        </w:rPr>
      </w:pPr>
      <w:r w:rsidRPr="00D61BA1">
        <w:t xml:space="preserve">        </w:t>
      </w:r>
      <w:r w:rsidR="00EC4C9D" w:rsidRPr="00D61BA1">
        <w:t xml:space="preserve">}, </w:t>
      </w:r>
    </w:p>
    <w:p w14:paraId="4DA29D80" w14:textId="66F1E1A4" w:rsidR="00EC4C9D" w:rsidRPr="00D61BA1" w:rsidRDefault="008F71C8" w:rsidP="00EC4C9D">
      <w:pPr>
        <w:pStyle w:val="afffa"/>
        <w:rPr>
          <w:b/>
        </w:rPr>
      </w:pPr>
      <w:r w:rsidRPr="00D61BA1">
        <w:t xml:space="preserve">        </w:t>
      </w:r>
      <w:r w:rsidR="00EC4C9D" w:rsidRPr="00D61BA1">
        <w:t>{</w:t>
      </w:r>
    </w:p>
    <w:p w14:paraId="72811994" w14:textId="26475A32" w:rsidR="00EC4C9D" w:rsidRPr="00D61BA1" w:rsidRDefault="008F71C8" w:rsidP="00EC4C9D">
      <w:pPr>
        <w:pStyle w:val="afffa"/>
        <w:rPr>
          <w:b/>
        </w:rPr>
      </w:pPr>
      <w:r w:rsidRPr="00D61BA1">
        <w:t xml:space="preserve">         </w:t>
      </w:r>
      <w:r w:rsidR="00EC4C9D" w:rsidRPr="00D61BA1">
        <w:rPr>
          <w:color w:val="CC0000"/>
        </w:rPr>
        <w:t>"url"</w:t>
      </w:r>
      <w:r w:rsidR="00EC4C9D" w:rsidRPr="00D61BA1">
        <w:t xml:space="preserve">: </w:t>
      </w:r>
      <w:r w:rsidR="00EC4C9D" w:rsidRPr="00D61BA1">
        <w:rPr>
          <w:color w:val="007777"/>
        </w:rPr>
        <w:t>"urn:oid:1.2.643.2.69.1.100.2"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5DBF3A0D" w14:textId="12072C73" w:rsidR="00EC4C9D" w:rsidRPr="00D61BA1" w:rsidRDefault="008F71C8" w:rsidP="00EC4C9D">
      <w:pPr>
        <w:pStyle w:val="afffa"/>
        <w:rPr>
          <w:b/>
        </w:rPr>
      </w:pPr>
      <w:r w:rsidRPr="00D61BA1">
        <w:t xml:space="preserve">         </w:t>
      </w:r>
      <w:r w:rsidR="00EC4C9D" w:rsidRPr="00D61BA1">
        <w:rPr>
          <w:color w:val="CC0000"/>
        </w:rPr>
        <w:t>"valueReference"</w:t>
      </w:r>
      <w:r w:rsidR="00EC4C9D" w:rsidRPr="00D61BA1">
        <w:t>: {</w:t>
      </w:r>
    </w:p>
    <w:p w14:paraId="0C22E529" w14:textId="43C99262" w:rsidR="00EC4C9D" w:rsidRPr="00D61BA1" w:rsidRDefault="008F71C8" w:rsidP="00EC4C9D">
      <w:pPr>
        <w:pStyle w:val="afffa"/>
        <w:rPr>
          <w:b/>
        </w:rPr>
      </w:pPr>
      <w:r w:rsidRPr="00D61BA1">
        <w:t xml:space="preserve">          </w:t>
      </w:r>
      <w:r w:rsidR="00EC4C9D" w:rsidRPr="00D61BA1">
        <w:rPr>
          <w:color w:val="CC0000"/>
        </w:rPr>
        <w:t>"reference"</w:t>
      </w:r>
      <w:r w:rsidR="00EC4C9D" w:rsidRPr="00D61BA1">
        <w:t xml:space="preserve">: </w:t>
      </w:r>
      <w:r w:rsidR="00EC4C9D" w:rsidRPr="00D61BA1">
        <w:rPr>
          <w:color w:val="007777"/>
        </w:rPr>
        <w:t>"04c84a8b-8de7-400a-b9d0-53e6ce37a9bb"</w:t>
      </w:r>
    </w:p>
    <w:p w14:paraId="31BE009B" w14:textId="01EC4F94" w:rsidR="00EC4C9D" w:rsidRPr="00D61BA1" w:rsidRDefault="008F71C8" w:rsidP="00EC4C9D">
      <w:pPr>
        <w:pStyle w:val="afffa"/>
        <w:rPr>
          <w:b/>
        </w:rPr>
      </w:pPr>
      <w:r w:rsidRPr="00D61BA1">
        <w:t xml:space="preserve">         </w:t>
      </w:r>
      <w:r w:rsidR="00EC4C9D" w:rsidRPr="00D61BA1">
        <w:t>}</w:t>
      </w:r>
    </w:p>
    <w:p w14:paraId="612A0250" w14:textId="755D2755" w:rsidR="00EC4C9D" w:rsidRPr="00D61BA1" w:rsidRDefault="008F71C8" w:rsidP="00EC4C9D">
      <w:pPr>
        <w:pStyle w:val="afffa"/>
        <w:rPr>
          <w:b/>
        </w:rPr>
      </w:pPr>
      <w:r w:rsidRPr="00D61BA1">
        <w:t xml:space="preserve">        </w:t>
      </w:r>
      <w:r w:rsidR="00EC4C9D" w:rsidRPr="00D61BA1">
        <w:t>}</w:t>
      </w:r>
    </w:p>
    <w:p w14:paraId="23A7A642" w14:textId="66F19E38" w:rsidR="00EC4C9D" w:rsidRPr="00D61BA1" w:rsidRDefault="008F71C8" w:rsidP="00EC4C9D">
      <w:pPr>
        <w:pStyle w:val="afffa"/>
        <w:rPr>
          <w:b/>
        </w:rPr>
      </w:pPr>
      <w:r w:rsidRPr="00D61BA1">
        <w:t xml:space="preserve">       </w:t>
      </w:r>
      <w:r w:rsidR="00EC4C9D" w:rsidRPr="00D61BA1">
        <w:rPr>
          <w:color w:val="0033FF"/>
        </w:rPr>
        <w:t>]</w:t>
      </w:r>
      <w:r w:rsidR="00EC4C9D" w:rsidRPr="00D61BA1">
        <w:t xml:space="preserve">, </w:t>
      </w:r>
    </w:p>
    <w:p w14:paraId="71A1FABB" w14:textId="7ECC3B7C" w:rsidR="00EC4C9D" w:rsidRPr="00D61BA1" w:rsidRDefault="008F71C8" w:rsidP="00EC4C9D">
      <w:pPr>
        <w:pStyle w:val="afffa"/>
        <w:rPr>
          <w:b/>
        </w:rPr>
      </w:pPr>
      <w:r w:rsidRPr="00D61BA1">
        <w:t xml:space="preserve">       </w:t>
      </w:r>
      <w:r w:rsidR="00EC4C9D" w:rsidRPr="00D61BA1">
        <w:rPr>
          <w:color w:val="CC0000"/>
        </w:rPr>
        <w:t>"coding"</w:t>
      </w:r>
      <w:r w:rsidR="00EC4C9D" w:rsidRPr="00D61BA1">
        <w:t xml:space="preserve">: </w:t>
      </w:r>
      <w:r w:rsidR="00EC4C9D" w:rsidRPr="00D61BA1">
        <w:rPr>
          <w:color w:val="0033FF"/>
        </w:rPr>
        <w:t>[</w:t>
      </w:r>
    </w:p>
    <w:p w14:paraId="6E1CC015" w14:textId="55A84A78" w:rsidR="00EC4C9D" w:rsidRPr="00D61BA1" w:rsidRDefault="008F71C8" w:rsidP="00EC4C9D">
      <w:pPr>
        <w:pStyle w:val="afffa"/>
        <w:rPr>
          <w:b/>
        </w:rPr>
      </w:pPr>
      <w:r w:rsidRPr="00D61BA1">
        <w:t xml:space="preserve">        </w:t>
      </w:r>
      <w:r w:rsidR="00EC4C9D" w:rsidRPr="00D61BA1">
        <w:t>{</w:t>
      </w:r>
    </w:p>
    <w:p w14:paraId="6001D20C" w14:textId="006DEC3E" w:rsidR="00EC4C9D" w:rsidRPr="00D61BA1" w:rsidRDefault="008F71C8" w:rsidP="00EC4C9D">
      <w:pPr>
        <w:pStyle w:val="afffa"/>
        <w:rPr>
          <w:b/>
        </w:rPr>
      </w:pPr>
      <w:r w:rsidRPr="00D61BA1">
        <w:t xml:space="preserve">         </w:t>
      </w:r>
      <w:r w:rsidR="00EC4C9D" w:rsidRPr="00D61BA1">
        <w:rPr>
          <w:color w:val="CC0000"/>
        </w:rPr>
        <w:t>"system"</w:t>
      </w:r>
      <w:r w:rsidR="00EC4C9D" w:rsidRPr="00D61BA1">
        <w:t xml:space="preserve">: </w:t>
      </w:r>
      <w:r w:rsidR="00EC4C9D" w:rsidRPr="00D61BA1">
        <w:rPr>
          <w:color w:val="007777"/>
        </w:rPr>
        <w:t>"urn:oid:1.2.643.2.69.1.1.1.31"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40E41045" w14:textId="35500DEA" w:rsidR="00EC4C9D" w:rsidRPr="00D61BA1" w:rsidRDefault="008F71C8" w:rsidP="00EC4C9D">
      <w:pPr>
        <w:pStyle w:val="afffa"/>
        <w:rPr>
          <w:b/>
        </w:rPr>
      </w:pPr>
      <w:r w:rsidRPr="00D61BA1">
        <w:t xml:space="preserve">         </w:t>
      </w:r>
      <w:r w:rsidR="00EC4C9D" w:rsidRPr="00D61BA1">
        <w:rPr>
          <w:color w:val="CC0000"/>
        </w:rPr>
        <w:t>"version"</w:t>
      </w:r>
      <w:r w:rsidR="00EC4C9D" w:rsidRPr="00D61BA1">
        <w:t xml:space="preserve">: </w:t>
      </w:r>
      <w:r w:rsidR="00EC4C9D" w:rsidRPr="00D61BA1">
        <w:rPr>
          <w:color w:val="007777"/>
        </w:rPr>
        <w:t>"1"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0850EEDA" w14:textId="46A8C2D5" w:rsidR="00EC4C9D" w:rsidRPr="00D61BA1" w:rsidRDefault="008F71C8" w:rsidP="00EC4C9D">
      <w:pPr>
        <w:pStyle w:val="afffa"/>
        <w:rPr>
          <w:b/>
        </w:rPr>
      </w:pPr>
      <w:r w:rsidRPr="00D61BA1">
        <w:t xml:space="preserve">         </w:t>
      </w:r>
      <w:r w:rsidR="00EC4C9D" w:rsidRPr="00D61BA1">
        <w:rPr>
          <w:color w:val="CC0000"/>
        </w:rPr>
        <w:t>"code"</w:t>
      </w:r>
      <w:r w:rsidR="00EC4C9D" w:rsidRPr="00D61BA1">
        <w:t xml:space="preserve">: </w:t>
      </w:r>
      <w:r w:rsidR="00EC4C9D" w:rsidRPr="00D61BA1">
        <w:rPr>
          <w:color w:val="007777"/>
        </w:rPr>
        <w:t>"B03.016.002"</w:t>
      </w:r>
    </w:p>
    <w:p w14:paraId="23E7D51F" w14:textId="62ECB05C" w:rsidR="00EC4C9D" w:rsidRPr="00D61BA1" w:rsidRDefault="008F71C8" w:rsidP="00EC4C9D">
      <w:pPr>
        <w:pStyle w:val="afffa"/>
        <w:rPr>
          <w:b/>
        </w:rPr>
      </w:pPr>
      <w:r w:rsidRPr="00D61BA1">
        <w:t xml:space="preserve">        </w:t>
      </w:r>
      <w:r w:rsidR="00EC4C9D" w:rsidRPr="00D61BA1">
        <w:t>}</w:t>
      </w:r>
    </w:p>
    <w:p w14:paraId="0FE7DB62" w14:textId="44DA9680" w:rsidR="00EC4C9D" w:rsidRPr="00D61BA1" w:rsidRDefault="008F71C8" w:rsidP="00EC4C9D">
      <w:pPr>
        <w:pStyle w:val="afffa"/>
        <w:rPr>
          <w:b/>
        </w:rPr>
      </w:pPr>
      <w:r w:rsidRPr="00D61BA1">
        <w:t xml:space="preserve">       </w:t>
      </w:r>
      <w:r w:rsidR="00EC4C9D" w:rsidRPr="00D61BA1">
        <w:rPr>
          <w:color w:val="0033FF"/>
        </w:rPr>
        <w:t>]</w:t>
      </w:r>
    </w:p>
    <w:p w14:paraId="4CD7FF44" w14:textId="0B5562E4" w:rsidR="00EC4C9D" w:rsidRPr="00D61BA1" w:rsidRDefault="008F71C8" w:rsidP="00EC4C9D">
      <w:pPr>
        <w:pStyle w:val="afffa"/>
        <w:rPr>
          <w:b/>
        </w:rPr>
      </w:pPr>
      <w:r w:rsidRPr="00D61BA1">
        <w:t xml:space="preserve">      </w:t>
      </w:r>
      <w:r w:rsidR="00EC4C9D" w:rsidRPr="00D61BA1">
        <w:t>}</w:t>
      </w:r>
    </w:p>
    <w:p w14:paraId="1568A42E" w14:textId="2EC5505C" w:rsidR="00EC4C9D" w:rsidRPr="00D61BA1" w:rsidRDefault="008F71C8" w:rsidP="00EC4C9D">
      <w:pPr>
        <w:pStyle w:val="afffa"/>
        <w:rPr>
          <w:b/>
        </w:rPr>
      </w:pPr>
      <w:r w:rsidRPr="00D61BA1">
        <w:t xml:space="preserve">     </w:t>
      </w:r>
      <w:r w:rsidR="00EC4C9D" w:rsidRPr="00D61BA1">
        <w:t>}</w:t>
      </w:r>
    </w:p>
    <w:p w14:paraId="6A6F2F55" w14:textId="7164246F" w:rsidR="00EC4C9D" w:rsidRPr="00D61BA1" w:rsidRDefault="008F71C8" w:rsidP="00EC4C9D">
      <w:pPr>
        <w:pStyle w:val="afffa"/>
        <w:rPr>
          <w:b/>
        </w:rPr>
      </w:pPr>
      <w:r w:rsidRPr="00D61BA1">
        <w:t xml:space="preserve">    </w:t>
      </w:r>
      <w:r w:rsidR="00EC4C9D" w:rsidRPr="00D61BA1">
        <w:rPr>
          <w:color w:val="0033FF"/>
        </w:rPr>
        <w:t>]</w:t>
      </w:r>
    </w:p>
    <w:p w14:paraId="4677B9AD" w14:textId="245973F6" w:rsidR="00EC4C9D" w:rsidRPr="00D61BA1" w:rsidRDefault="008F71C8" w:rsidP="00EC4C9D">
      <w:pPr>
        <w:pStyle w:val="afffa"/>
        <w:rPr>
          <w:b/>
        </w:rPr>
      </w:pPr>
      <w:r w:rsidRPr="00D61BA1">
        <w:t xml:space="preserve">   </w:t>
      </w:r>
      <w:r w:rsidR="00EC4C9D" w:rsidRPr="00D61BA1">
        <w:t xml:space="preserve">}, </w:t>
      </w:r>
    </w:p>
    <w:p w14:paraId="7A1B0DF7" w14:textId="2DC19936" w:rsidR="00EC4C9D" w:rsidRPr="00D61BA1" w:rsidRDefault="008F71C8" w:rsidP="00EC4C9D">
      <w:pPr>
        <w:pStyle w:val="afffa"/>
        <w:rPr>
          <w:b/>
        </w:rPr>
      </w:pPr>
      <w:r w:rsidRPr="00D61BA1">
        <w:t xml:space="preserve">   </w:t>
      </w:r>
      <w:r w:rsidR="00EC4C9D" w:rsidRPr="00D61BA1">
        <w:rPr>
          <w:color w:val="CC0000"/>
        </w:rPr>
        <w:t>"transaction"</w:t>
      </w:r>
      <w:r w:rsidR="00EC4C9D" w:rsidRPr="00D61BA1">
        <w:t>: {</w:t>
      </w:r>
    </w:p>
    <w:p w14:paraId="7AF3C10D" w14:textId="74F975F9" w:rsidR="00EC4C9D" w:rsidRPr="00D61BA1" w:rsidRDefault="008F71C8" w:rsidP="00EC4C9D">
      <w:pPr>
        <w:pStyle w:val="afffa"/>
        <w:rPr>
          <w:b/>
        </w:rPr>
      </w:pPr>
      <w:r w:rsidRPr="00D61BA1">
        <w:lastRenderedPageBreak/>
        <w:t xml:space="preserve">    </w:t>
      </w:r>
      <w:r w:rsidR="00EC4C9D" w:rsidRPr="00D61BA1">
        <w:rPr>
          <w:color w:val="CC0000"/>
        </w:rPr>
        <w:t>"method"</w:t>
      </w:r>
      <w:r w:rsidR="00EC4C9D" w:rsidRPr="00D61BA1">
        <w:t xml:space="preserve">: </w:t>
      </w:r>
      <w:r w:rsidR="00EC4C9D" w:rsidRPr="00D61BA1">
        <w:rPr>
          <w:color w:val="007777"/>
        </w:rPr>
        <w:t>"POST"</w:t>
      </w:r>
      <w:r w:rsidR="00EC4C9D" w:rsidRPr="00D61BA1">
        <w:t>,</w:t>
      </w:r>
      <w:r w:rsidR="00EC4C9D" w:rsidRPr="00D61BA1">
        <w:rPr>
          <w:color w:val="007777"/>
        </w:rPr>
        <w:t xml:space="preserve"> </w:t>
      </w:r>
    </w:p>
    <w:p w14:paraId="74420788" w14:textId="4F530DD1" w:rsidR="00EC4C9D" w:rsidRPr="00D61BA1" w:rsidRDefault="008F71C8" w:rsidP="00EC4C9D">
      <w:pPr>
        <w:pStyle w:val="afffa"/>
        <w:rPr>
          <w:b/>
          <w:lang w:val="ru-RU"/>
        </w:rPr>
      </w:pPr>
      <w:r w:rsidRPr="00D61BA1">
        <w:t xml:space="preserve">    </w:t>
      </w:r>
      <w:r w:rsidR="00EC4C9D" w:rsidRPr="00D61BA1">
        <w:rPr>
          <w:color w:val="CC0000"/>
          <w:lang w:val="ru-RU"/>
        </w:rPr>
        <w:t>"</w:t>
      </w:r>
      <w:r w:rsidR="00EC4C9D" w:rsidRPr="00D61BA1">
        <w:rPr>
          <w:color w:val="CC0000"/>
        </w:rPr>
        <w:t>url</w:t>
      </w:r>
      <w:r w:rsidR="00EC4C9D" w:rsidRPr="00D61BA1">
        <w:rPr>
          <w:color w:val="CC0000"/>
          <w:lang w:val="ru-RU"/>
        </w:rPr>
        <w:t>"</w:t>
      </w:r>
      <w:r w:rsidR="00EC4C9D" w:rsidRPr="00D61BA1">
        <w:rPr>
          <w:lang w:val="ru-RU"/>
        </w:rPr>
        <w:t xml:space="preserve">: </w:t>
      </w:r>
      <w:r w:rsidR="00EC4C9D" w:rsidRPr="00D61BA1">
        <w:rPr>
          <w:color w:val="007777"/>
          <w:lang w:val="ru-RU"/>
        </w:rPr>
        <w:t>"</w:t>
      </w:r>
      <w:r w:rsidR="00EC4C9D" w:rsidRPr="00D61BA1">
        <w:rPr>
          <w:color w:val="007777"/>
        </w:rPr>
        <w:t>DiagnosticOrder</w:t>
      </w:r>
      <w:r w:rsidR="00EC4C9D" w:rsidRPr="00D61BA1">
        <w:rPr>
          <w:color w:val="007777"/>
          <w:lang w:val="ru-RU"/>
        </w:rPr>
        <w:t>"</w:t>
      </w:r>
    </w:p>
    <w:p w14:paraId="2427D755" w14:textId="7C83E2DD" w:rsidR="00EC4C9D" w:rsidRPr="00D61BA1" w:rsidRDefault="008F71C8" w:rsidP="00EC4C9D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</w:t>
      </w:r>
      <w:r w:rsidR="00EC4C9D" w:rsidRPr="00D61BA1">
        <w:rPr>
          <w:lang w:val="ru-RU"/>
        </w:rPr>
        <w:t>}</w:t>
      </w:r>
    </w:p>
    <w:p w14:paraId="277C9326" w14:textId="217BF178" w:rsidR="00EC4C9D" w:rsidRPr="00D61BA1" w:rsidRDefault="00EC4C9D" w:rsidP="00EC4C9D">
      <w:pPr>
        <w:pStyle w:val="afffa"/>
        <w:rPr>
          <w:b/>
          <w:lang w:val="ru-RU"/>
        </w:rPr>
      </w:pPr>
      <w:r w:rsidRPr="00D61BA1">
        <w:rPr>
          <w:lang w:val="ru-RU"/>
        </w:rPr>
        <w:t>}</w:t>
      </w:r>
    </w:p>
    <w:p w14:paraId="2C7E3A42" w14:textId="2F431FE0" w:rsidR="00A62C7A" w:rsidRPr="00D61BA1" w:rsidRDefault="0070239C" w:rsidP="0070239C">
      <w:pPr>
        <w:pStyle w:val="af5"/>
      </w:pPr>
      <w:bookmarkStart w:id="47" w:name="_Toc454360644"/>
      <w:r w:rsidRPr="00D61BA1">
        <w:rPr>
          <w:lang w:val="en-US"/>
        </w:rPr>
        <w:t>Specimen</w:t>
      </w:r>
      <w:bookmarkEnd w:id="47"/>
    </w:p>
    <w:p w14:paraId="3BB4FAD5" w14:textId="5C898620" w:rsidR="0070239C" w:rsidRPr="00D61BA1" w:rsidRDefault="0070239C" w:rsidP="0070239C">
      <w:pPr>
        <w:pStyle w:val="af2"/>
      </w:pPr>
      <w:r w:rsidRPr="00D61BA1">
        <w:t xml:space="preserve">Ресурс </w:t>
      </w:r>
      <w:r w:rsidRPr="00D61BA1">
        <w:rPr>
          <w:lang w:val="en-US"/>
        </w:rPr>
        <w:t>Specimen</w:t>
      </w:r>
      <w:r w:rsidRPr="00D61BA1">
        <w:t xml:space="preserve"> предназначен для передачи информации о забранном биоматериале. Список используемых параметров и их описание приведены в [</w:t>
      </w:r>
      <w:r w:rsidRPr="00D61BA1">
        <w:fldChar w:fldCharType="begin"/>
      </w:r>
      <w:r w:rsidRPr="00D61BA1">
        <w:instrText xml:space="preserve"> </w:instrText>
      </w:r>
      <w:r w:rsidRPr="00D61BA1">
        <w:rPr>
          <w:lang w:val="en-US"/>
        </w:rPr>
        <w:instrText>REF</w:instrText>
      </w:r>
      <w:r w:rsidRPr="00D61BA1">
        <w:instrText xml:space="preserve"> _</w:instrText>
      </w:r>
      <w:r w:rsidRPr="00D61BA1">
        <w:rPr>
          <w:lang w:val="en-US"/>
        </w:rPr>
        <w:instrText>Ref</w:instrText>
      </w:r>
      <w:r w:rsidRPr="00D61BA1">
        <w:instrText>416273699 \</w:instrText>
      </w:r>
      <w:r w:rsidRPr="00D61BA1">
        <w:rPr>
          <w:lang w:val="en-US"/>
        </w:rPr>
        <w:instrText>h</w:instrText>
      </w:r>
      <w:r w:rsidRPr="00D61BA1">
        <w:instrText xml:space="preserve">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>Таблица</w:t>
      </w:r>
      <w:r w:rsidR="006D0311" w:rsidRPr="006D0311">
        <w:t xml:space="preserve"> </w:t>
      </w:r>
      <w:r w:rsidR="006D0311" w:rsidRPr="006D0311">
        <w:rPr>
          <w:noProof/>
        </w:rPr>
        <w:t>7</w:t>
      </w:r>
      <w:r w:rsidRPr="00D61BA1">
        <w:fldChar w:fldCharType="end"/>
      </w:r>
      <w:r w:rsidRPr="00D61BA1">
        <w:t>]. Параметры, которые не используются в информационном обмене</w:t>
      </w:r>
      <w:r w:rsidR="00F96C6B" w:rsidRPr="00D61BA1">
        <w:t>,</w:t>
      </w:r>
      <w:r w:rsidRPr="00D61BA1">
        <w:t xml:space="preserve"> в таблице не указаны.</w:t>
      </w:r>
    </w:p>
    <w:p w14:paraId="29079ECA" w14:textId="42DF3D60" w:rsidR="0070239C" w:rsidRPr="00D61BA1" w:rsidRDefault="0070239C" w:rsidP="009E5BA3">
      <w:pPr>
        <w:pStyle w:val="aff"/>
        <w:keepNext/>
        <w:rPr>
          <w:lang w:val="en-US"/>
        </w:rPr>
      </w:pPr>
      <w:bookmarkStart w:id="48" w:name="_Ref416273699"/>
      <w:r w:rsidRPr="00D61BA1">
        <w:t>Таблица</w:t>
      </w:r>
      <w:r w:rsidRPr="00D61BA1">
        <w:rPr>
          <w:lang w:val="en-US"/>
        </w:rPr>
        <w:t xml:space="preserve"> </w:t>
      </w:r>
      <w:r w:rsidR="00E01C58" w:rsidRPr="00D61BA1">
        <w:fldChar w:fldCharType="begin"/>
      </w:r>
      <w:r w:rsidR="00E01C58" w:rsidRPr="00D61BA1">
        <w:rPr>
          <w:lang w:val="en-US"/>
        </w:rPr>
        <w:instrText xml:space="preserve"> SEQ </w:instrText>
      </w:r>
      <w:r w:rsidR="00E01C58" w:rsidRPr="00D61BA1">
        <w:instrText>Таблица</w:instrText>
      </w:r>
      <w:r w:rsidR="00E01C58" w:rsidRPr="00D61BA1">
        <w:rPr>
          <w:lang w:val="en-US"/>
        </w:rPr>
        <w:instrText xml:space="preserve"> \* ARABIC </w:instrText>
      </w:r>
      <w:r w:rsidR="00E01C58" w:rsidRPr="00D61BA1">
        <w:fldChar w:fldCharType="separate"/>
      </w:r>
      <w:r w:rsidR="006D0311">
        <w:rPr>
          <w:noProof/>
          <w:lang w:val="en-US"/>
        </w:rPr>
        <w:t>7</w:t>
      </w:r>
      <w:r w:rsidR="00E01C58" w:rsidRPr="00D61BA1">
        <w:rPr>
          <w:noProof/>
        </w:rPr>
        <w:fldChar w:fldCharType="end"/>
      </w:r>
      <w:bookmarkEnd w:id="48"/>
      <w:r w:rsidRPr="00D61BA1">
        <w:rPr>
          <w:lang w:val="en-US"/>
        </w:rPr>
        <w:t xml:space="preserve">. </w:t>
      </w:r>
      <w:r w:rsidRPr="00D61BA1">
        <w:t>Параметры</w:t>
      </w:r>
      <w:r w:rsidRPr="00D61BA1">
        <w:rPr>
          <w:lang w:val="en-US"/>
        </w:rPr>
        <w:t xml:space="preserve"> Specimen</w:t>
      </w:r>
    </w:p>
    <w:tbl>
      <w:tblPr>
        <w:tblStyle w:val="aff3"/>
        <w:tblW w:w="9241" w:type="dxa"/>
        <w:tblLayout w:type="fixed"/>
        <w:tblLook w:val="04A0" w:firstRow="1" w:lastRow="0" w:firstColumn="1" w:lastColumn="0" w:noHBand="0" w:noVBand="1"/>
      </w:tblPr>
      <w:tblGrid>
        <w:gridCol w:w="562"/>
        <w:gridCol w:w="1314"/>
        <w:gridCol w:w="1984"/>
        <w:gridCol w:w="993"/>
        <w:gridCol w:w="850"/>
        <w:gridCol w:w="3538"/>
      </w:tblGrid>
      <w:tr w:rsidR="0070239C" w:rsidRPr="00D61BA1" w14:paraId="40691662" w14:textId="77777777" w:rsidTr="009D3727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246363F5" w14:textId="77777777" w:rsidR="0070239C" w:rsidRPr="00D61BA1" w:rsidRDefault="0070239C" w:rsidP="0070239C">
            <w:pPr>
              <w:pStyle w:val="23"/>
              <w:rPr>
                <w:lang w:val="en-US"/>
              </w:rPr>
            </w:pPr>
            <w:r w:rsidRPr="00D61BA1">
              <w:rPr>
                <w:lang w:val="en-US"/>
              </w:rPr>
              <w:t xml:space="preserve">№ </w:t>
            </w:r>
            <w:r w:rsidRPr="00D61BA1">
              <w:t>п</w:t>
            </w:r>
            <w:r w:rsidRPr="00D61BA1">
              <w:rPr>
                <w:lang w:val="en-US"/>
              </w:rPr>
              <w:t>/</w:t>
            </w:r>
            <w:r w:rsidRPr="00D61BA1">
              <w:t>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13FE66CD" w14:textId="2B507E73" w:rsidR="0070239C" w:rsidRPr="00D61BA1" w:rsidRDefault="0070239C" w:rsidP="0070239C">
            <w:pPr>
              <w:pStyle w:val="23"/>
              <w:rPr>
                <w:lang w:val="en-US"/>
              </w:rPr>
            </w:pPr>
            <w:r w:rsidRPr="00D61BA1">
              <w:t>Ресурс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1BA942D" w14:textId="2F603313" w:rsidR="0070239C" w:rsidRPr="00D61BA1" w:rsidRDefault="0070239C" w:rsidP="0070239C">
            <w:pPr>
              <w:pStyle w:val="23"/>
              <w:rPr>
                <w:lang w:val="en-US"/>
              </w:rPr>
            </w:pPr>
            <w:r w:rsidRPr="00D61BA1">
              <w:t>Параметр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DD343B0" w14:textId="18941CF9" w:rsidR="0070239C" w:rsidRPr="00D61BA1" w:rsidRDefault="0070239C" w:rsidP="0070239C">
            <w:pPr>
              <w:pStyle w:val="23"/>
              <w:rPr>
                <w:lang w:val="en-US"/>
              </w:rPr>
            </w:pPr>
            <w:r w:rsidRPr="00D61BA1">
              <w:t>Тип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CD87965" w14:textId="0528315C" w:rsidR="0070239C" w:rsidRPr="00D61BA1" w:rsidRDefault="0070239C" w:rsidP="0070239C">
            <w:pPr>
              <w:pStyle w:val="23"/>
              <w:rPr>
                <w:lang w:val="en-US"/>
              </w:rPr>
            </w:pPr>
            <w:r w:rsidRPr="00D61BA1">
              <w:t>Кратность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14:paraId="17B61C51" w14:textId="71FA5309" w:rsidR="0070239C" w:rsidRPr="00D61BA1" w:rsidRDefault="0070239C" w:rsidP="0070239C">
            <w:pPr>
              <w:pStyle w:val="23"/>
              <w:rPr>
                <w:lang w:val="en-US"/>
              </w:rPr>
            </w:pPr>
            <w:r w:rsidRPr="00D61BA1">
              <w:t>Описание</w:t>
            </w:r>
          </w:p>
        </w:tc>
      </w:tr>
      <w:tr w:rsidR="0070239C" w:rsidRPr="00D61BA1" w14:paraId="38DE535D" w14:textId="77777777" w:rsidTr="009D3727">
        <w:tc>
          <w:tcPr>
            <w:tcW w:w="562" w:type="dxa"/>
          </w:tcPr>
          <w:p w14:paraId="1A8C87F8" w14:textId="77777777" w:rsidR="0070239C" w:rsidRPr="00D61BA1" w:rsidRDefault="0070239C" w:rsidP="00517B66">
            <w:pPr>
              <w:pStyle w:val="aff1"/>
              <w:numPr>
                <w:ilvl w:val="0"/>
                <w:numId w:val="24"/>
              </w:numPr>
              <w:rPr>
                <w:lang w:val="en-US"/>
              </w:rPr>
            </w:pPr>
          </w:p>
        </w:tc>
        <w:tc>
          <w:tcPr>
            <w:tcW w:w="1314" w:type="dxa"/>
          </w:tcPr>
          <w:p w14:paraId="1C48EAD2" w14:textId="11BA94C5" w:rsidR="0070239C" w:rsidRPr="00D61BA1" w:rsidRDefault="0070239C" w:rsidP="0070239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346536D5" w14:textId="44421332" w:rsidR="0070239C" w:rsidRPr="00D61BA1" w:rsidRDefault="00583B12" w:rsidP="0070239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type</w:t>
            </w:r>
          </w:p>
        </w:tc>
        <w:tc>
          <w:tcPr>
            <w:tcW w:w="993" w:type="dxa"/>
          </w:tcPr>
          <w:p w14:paraId="29F55A3A" w14:textId="4BE05A33" w:rsidR="0070239C" w:rsidRPr="00D61BA1" w:rsidRDefault="0070239C" w:rsidP="0070239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0" w:type="dxa"/>
          </w:tcPr>
          <w:p w14:paraId="44933C89" w14:textId="67C9D19F" w:rsidR="0070239C" w:rsidRPr="00D61BA1" w:rsidRDefault="005451AE" w:rsidP="0070239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</w:t>
            </w:r>
            <w:r w:rsidR="0070239C" w:rsidRPr="00D61BA1">
              <w:rPr>
                <w:lang w:val="en-US"/>
              </w:rPr>
              <w:t>..1</w:t>
            </w:r>
          </w:p>
        </w:tc>
        <w:tc>
          <w:tcPr>
            <w:tcW w:w="3538" w:type="dxa"/>
          </w:tcPr>
          <w:p w14:paraId="45F227D3" w14:textId="6C01DCC5" w:rsidR="0070239C" w:rsidRPr="00D61BA1" w:rsidRDefault="00F746D3" w:rsidP="00F746D3">
            <w:pPr>
              <w:pStyle w:val="aff1"/>
            </w:pPr>
            <w:r w:rsidRPr="00D61BA1">
              <w:t>Тип биоматериала:</w:t>
            </w:r>
          </w:p>
          <w:p w14:paraId="60F713F1" w14:textId="7FEFD7EA" w:rsidR="00F746D3" w:rsidRPr="00D61BA1" w:rsidRDefault="00F746D3" w:rsidP="00F746D3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(1.2.643.2.69.1.1.1.33),</w:t>
            </w:r>
          </w:p>
          <w:p w14:paraId="01C4E9C8" w14:textId="77777777" w:rsidR="00F746D3" w:rsidRPr="00D61BA1" w:rsidRDefault="00F746D3" w:rsidP="00F746D3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5F8628F6" w14:textId="7A496057" w:rsidR="00F746D3" w:rsidRPr="00D61BA1" w:rsidRDefault="00F746D3" w:rsidP="00F746D3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583B12" w:rsidRPr="00D61BA1" w14:paraId="10A56C12" w14:textId="77777777" w:rsidTr="009D3727">
        <w:tc>
          <w:tcPr>
            <w:tcW w:w="562" w:type="dxa"/>
          </w:tcPr>
          <w:p w14:paraId="4430E323" w14:textId="77777777" w:rsidR="00583B12" w:rsidRPr="00D61BA1" w:rsidRDefault="00583B12" w:rsidP="00517B66">
            <w:pPr>
              <w:pStyle w:val="aff1"/>
              <w:numPr>
                <w:ilvl w:val="0"/>
                <w:numId w:val="24"/>
              </w:numPr>
            </w:pPr>
          </w:p>
        </w:tc>
        <w:tc>
          <w:tcPr>
            <w:tcW w:w="1314" w:type="dxa"/>
          </w:tcPr>
          <w:p w14:paraId="22869314" w14:textId="5D1924C7" w:rsidR="00583B12" w:rsidRPr="00D61BA1" w:rsidRDefault="00583B12" w:rsidP="00583B1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1FC5262F" w14:textId="49D4FC06" w:rsidR="00583B12" w:rsidRPr="00D61BA1" w:rsidRDefault="007E7E26" w:rsidP="00583B1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subject</w:t>
            </w:r>
          </w:p>
        </w:tc>
        <w:tc>
          <w:tcPr>
            <w:tcW w:w="993" w:type="dxa"/>
          </w:tcPr>
          <w:p w14:paraId="69568A3A" w14:textId="06592EC4" w:rsidR="00583B12" w:rsidRPr="00D61BA1" w:rsidRDefault="00583B12" w:rsidP="00583B1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850" w:type="dxa"/>
          </w:tcPr>
          <w:p w14:paraId="3801B2E8" w14:textId="2663D738" w:rsidR="00583B12" w:rsidRPr="00D61BA1" w:rsidRDefault="00583B12" w:rsidP="00583B12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538" w:type="dxa"/>
          </w:tcPr>
          <w:p w14:paraId="34392DF9" w14:textId="5F4433CB" w:rsidR="00583B12" w:rsidRPr="00D61BA1" w:rsidRDefault="00583B12" w:rsidP="00583B12">
            <w:pPr>
              <w:pStyle w:val="aff1"/>
            </w:pPr>
            <w:r w:rsidRPr="00D61BA1">
              <w:t xml:space="preserve">Ссылка. Соотнесение с пациентом. Должен передаваться ресурс </w:t>
            </w:r>
            <w:r w:rsidRPr="00D61BA1">
              <w:rPr>
                <w:lang w:val="en-US"/>
              </w:rPr>
              <w:t>Patient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Patient</w:t>
            </w:r>
          </w:p>
        </w:tc>
      </w:tr>
      <w:tr w:rsidR="007E7E26" w:rsidRPr="00D61BA1" w14:paraId="40E16330" w14:textId="77777777" w:rsidTr="009D3727">
        <w:tc>
          <w:tcPr>
            <w:tcW w:w="562" w:type="dxa"/>
          </w:tcPr>
          <w:p w14:paraId="4F84626B" w14:textId="77777777" w:rsidR="007E7E26" w:rsidRPr="00D61BA1" w:rsidRDefault="007E7E26" w:rsidP="00517B66">
            <w:pPr>
              <w:pStyle w:val="aff1"/>
              <w:numPr>
                <w:ilvl w:val="0"/>
                <w:numId w:val="24"/>
              </w:numPr>
            </w:pPr>
          </w:p>
        </w:tc>
        <w:tc>
          <w:tcPr>
            <w:tcW w:w="1314" w:type="dxa"/>
          </w:tcPr>
          <w:p w14:paraId="24C07837" w14:textId="271F3738" w:rsidR="007E7E26" w:rsidRPr="00D61BA1" w:rsidRDefault="007E7E26" w:rsidP="00583B1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06D0AB8D" w14:textId="45955E4C" w:rsidR="007E7E26" w:rsidRPr="00D61BA1" w:rsidRDefault="007E7E26" w:rsidP="00583B1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collection</w:t>
            </w:r>
          </w:p>
        </w:tc>
        <w:tc>
          <w:tcPr>
            <w:tcW w:w="993" w:type="dxa"/>
          </w:tcPr>
          <w:p w14:paraId="0E520456" w14:textId="1D335D67" w:rsidR="007E7E26" w:rsidRPr="00D61BA1" w:rsidRDefault="00DF21FA" w:rsidP="00583B1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Collection</w:t>
            </w:r>
          </w:p>
        </w:tc>
        <w:tc>
          <w:tcPr>
            <w:tcW w:w="850" w:type="dxa"/>
          </w:tcPr>
          <w:p w14:paraId="7B7D0EFC" w14:textId="59F8C449" w:rsidR="007E7E26" w:rsidRPr="00D61BA1" w:rsidRDefault="00DF21FA" w:rsidP="00583B12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538" w:type="dxa"/>
          </w:tcPr>
          <w:p w14:paraId="07B4DF26" w14:textId="378F13CA" w:rsidR="007E7E26" w:rsidRPr="00D61BA1" w:rsidRDefault="00DF21FA" w:rsidP="00583B12">
            <w:pPr>
              <w:pStyle w:val="aff1"/>
            </w:pPr>
            <w:r w:rsidRPr="00D61BA1">
              <w:t>Сведения о биоматериале</w:t>
            </w:r>
          </w:p>
        </w:tc>
      </w:tr>
      <w:tr w:rsidR="00583B12" w:rsidRPr="00D61BA1" w14:paraId="7680DCC8" w14:textId="77777777" w:rsidTr="009D3727">
        <w:tc>
          <w:tcPr>
            <w:tcW w:w="562" w:type="dxa"/>
          </w:tcPr>
          <w:p w14:paraId="352FB460" w14:textId="77777777" w:rsidR="00583B12" w:rsidRPr="00D61BA1" w:rsidRDefault="00583B12" w:rsidP="00517B66">
            <w:pPr>
              <w:pStyle w:val="aff1"/>
              <w:numPr>
                <w:ilvl w:val="1"/>
                <w:numId w:val="24"/>
              </w:numPr>
            </w:pPr>
          </w:p>
        </w:tc>
        <w:tc>
          <w:tcPr>
            <w:tcW w:w="1314" w:type="dxa"/>
          </w:tcPr>
          <w:p w14:paraId="02278572" w14:textId="28A4DD48" w:rsidR="00583B12" w:rsidRPr="00D61BA1" w:rsidRDefault="00583B12" w:rsidP="00583B12">
            <w:pPr>
              <w:pStyle w:val="aff1"/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41370D3A" w14:textId="5683D247" w:rsidR="00583B12" w:rsidRPr="00D61BA1" w:rsidRDefault="00583B12" w:rsidP="00583B12">
            <w:pPr>
              <w:pStyle w:val="aff1"/>
            </w:pPr>
            <w:r w:rsidRPr="00D61BA1">
              <w:rPr>
                <w:lang w:val="en-US"/>
              </w:rPr>
              <w:t>collection</w:t>
            </w:r>
            <w:r w:rsidRPr="00D61BA1">
              <w:t>.</w:t>
            </w:r>
            <w:r w:rsidRPr="00D61BA1">
              <w:rPr>
                <w:lang w:val="en-US"/>
              </w:rPr>
              <w:t>comment</w:t>
            </w:r>
            <w:r w:rsidRPr="00D61BA1">
              <w:t xml:space="preserve"> </w:t>
            </w:r>
          </w:p>
        </w:tc>
        <w:tc>
          <w:tcPr>
            <w:tcW w:w="993" w:type="dxa"/>
          </w:tcPr>
          <w:p w14:paraId="7803475B" w14:textId="1A26DE57" w:rsidR="00583B12" w:rsidRPr="00D61BA1" w:rsidRDefault="00583B12" w:rsidP="00583B12">
            <w:pPr>
              <w:pStyle w:val="aff1"/>
            </w:pPr>
            <w:r w:rsidRPr="00D61BA1">
              <w:rPr>
                <w:lang w:val="en-US"/>
              </w:rPr>
              <w:t>string</w:t>
            </w:r>
          </w:p>
        </w:tc>
        <w:tc>
          <w:tcPr>
            <w:tcW w:w="850" w:type="dxa"/>
          </w:tcPr>
          <w:p w14:paraId="30D5645F" w14:textId="602C5C56" w:rsidR="00583B12" w:rsidRPr="00D61BA1" w:rsidRDefault="00583B12" w:rsidP="00583B12">
            <w:pPr>
              <w:pStyle w:val="aff1"/>
            </w:pPr>
            <w:r w:rsidRPr="00D61BA1">
              <w:t>0..1</w:t>
            </w:r>
          </w:p>
        </w:tc>
        <w:tc>
          <w:tcPr>
            <w:tcW w:w="3538" w:type="dxa"/>
          </w:tcPr>
          <w:p w14:paraId="05786329" w14:textId="20DF39F1" w:rsidR="00583B12" w:rsidRPr="00D61BA1" w:rsidRDefault="00583B12" w:rsidP="00583B12">
            <w:pPr>
              <w:pStyle w:val="aff1"/>
            </w:pPr>
            <w:r w:rsidRPr="00D61BA1">
              <w:t>Комментарий к биоматериалу</w:t>
            </w:r>
          </w:p>
        </w:tc>
      </w:tr>
      <w:tr w:rsidR="00E82ABA" w:rsidRPr="00D61BA1" w14:paraId="6BA2173B" w14:textId="77777777" w:rsidTr="009D3727">
        <w:tc>
          <w:tcPr>
            <w:tcW w:w="562" w:type="dxa"/>
          </w:tcPr>
          <w:p w14:paraId="48A2CA09" w14:textId="77777777" w:rsidR="00E82ABA" w:rsidRPr="00D61BA1" w:rsidRDefault="00E82ABA" w:rsidP="00517B66">
            <w:pPr>
              <w:pStyle w:val="aff1"/>
              <w:numPr>
                <w:ilvl w:val="1"/>
                <w:numId w:val="24"/>
              </w:numPr>
            </w:pPr>
          </w:p>
        </w:tc>
        <w:tc>
          <w:tcPr>
            <w:tcW w:w="1314" w:type="dxa"/>
          </w:tcPr>
          <w:p w14:paraId="282D8BF8" w14:textId="57C9D7B7" w:rsidR="00E82ABA" w:rsidRPr="00D61BA1" w:rsidRDefault="00E82ABA" w:rsidP="00E82ABA">
            <w:pPr>
              <w:pStyle w:val="aff1"/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765F749E" w14:textId="27F7B8C7" w:rsidR="00E82ABA" w:rsidRPr="00D61BA1" w:rsidRDefault="00DF21FA" w:rsidP="00E82ABA">
            <w:pPr>
              <w:pStyle w:val="aff1"/>
            </w:pPr>
            <w:r w:rsidRPr="00D61BA1">
              <w:rPr>
                <w:lang w:val="en-US"/>
              </w:rPr>
              <w:t>collection</w:t>
            </w:r>
            <w:r w:rsidR="00E82ABA" w:rsidRPr="00D61BA1">
              <w:t>.</w:t>
            </w:r>
            <w:r w:rsidR="00E82ABA" w:rsidRPr="00D61BA1">
              <w:rPr>
                <w:lang w:val="en-US"/>
              </w:rPr>
              <w:t>collectedDateTime</w:t>
            </w:r>
          </w:p>
        </w:tc>
        <w:tc>
          <w:tcPr>
            <w:tcW w:w="993" w:type="dxa"/>
          </w:tcPr>
          <w:p w14:paraId="4709D532" w14:textId="2655EE15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850" w:type="dxa"/>
          </w:tcPr>
          <w:p w14:paraId="5F44CC7C" w14:textId="1102EEA3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538" w:type="dxa"/>
          </w:tcPr>
          <w:p w14:paraId="6D658B68" w14:textId="388995DE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t>Дата-</w:t>
            </w:r>
            <w:r w:rsidRPr="00D61BA1">
              <w:rPr>
                <w:lang w:val="en-US"/>
              </w:rPr>
              <w:t>время сбора биоматериала</w:t>
            </w:r>
          </w:p>
        </w:tc>
      </w:tr>
      <w:tr w:rsidR="00DF21FA" w:rsidRPr="00D61BA1" w14:paraId="4AAF3CE9" w14:textId="77777777" w:rsidTr="009D3727">
        <w:tc>
          <w:tcPr>
            <w:tcW w:w="562" w:type="dxa"/>
          </w:tcPr>
          <w:p w14:paraId="7D665A80" w14:textId="77777777" w:rsidR="00DF21FA" w:rsidRPr="00D61BA1" w:rsidRDefault="00DF21FA" w:rsidP="00517B66">
            <w:pPr>
              <w:pStyle w:val="aff1"/>
              <w:numPr>
                <w:ilvl w:val="0"/>
                <w:numId w:val="24"/>
              </w:numPr>
            </w:pPr>
          </w:p>
        </w:tc>
        <w:tc>
          <w:tcPr>
            <w:tcW w:w="1314" w:type="dxa"/>
          </w:tcPr>
          <w:p w14:paraId="5AAAE8CB" w14:textId="7C3F6012" w:rsidR="00DF21FA" w:rsidRPr="00D61BA1" w:rsidRDefault="00DF21F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69B19D2B" w14:textId="4308CC60" w:rsidR="00DF21FA" w:rsidRPr="00D61BA1" w:rsidRDefault="00DF21F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container</w:t>
            </w:r>
          </w:p>
        </w:tc>
        <w:tc>
          <w:tcPr>
            <w:tcW w:w="993" w:type="dxa"/>
          </w:tcPr>
          <w:p w14:paraId="5DE76A43" w14:textId="5A61827B" w:rsidR="00DF21FA" w:rsidRPr="00D61BA1" w:rsidRDefault="00DF21F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Container</w:t>
            </w:r>
          </w:p>
        </w:tc>
        <w:tc>
          <w:tcPr>
            <w:tcW w:w="850" w:type="dxa"/>
          </w:tcPr>
          <w:p w14:paraId="11E47EE9" w14:textId="53754F40" w:rsidR="00DF21FA" w:rsidRPr="00D61BA1" w:rsidRDefault="00034D1A" w:rsidP="00E82ABA">
            <w:pPr>
              <w:pStyle w:val="aff1"/>
              <w:rPr>
                <w:lang w:val="en-US"/>
              </w:rPr>
            </w:pPr>
            <w:r w:rsidRPr="00D61BA1">
              <w:t>0</w:t>
            </w:r>
            <w:r w:rsidR="00DF21FA" w:rsidRPr="00D61BA1">
              <w:rPr>
                <w:lang w:val="en-US"/>
              </w:rPr>
              <w:t>..1</w:t>
            </w:r>
          </w:p>
        </w:tc>
        <w:tc>
          <w:tcPr>
            <w:tcW w:w="3538" w:type="dxa"/>
          </w:tcPr>
          <w:p w14:paraId="05E559B6" w14:textId="3434F764" w:rsidR="00DF21FA" w:rsidRPr="00D61BA1" w:rsidRDefault="00DF21FA" w:rsidP="00DF21FA">
            <w:pPr>
              <w:pStyle w:val="aff1"/>
            </w:pPr>
            <w:r w:rsidRPr="00D61BA1">
              <w:t>Сведения о контейнере с биоматериалом</w:t>
            </w:r>
          </w:p>
        </w:tc>
      </w:tr>
      <w:tr w:rsidR="00583B12" w:rsidRPr="00D61BA1" w14:paraId="5A77ED44" w14:textId="77777777" w:rsidTr="009D3727">
        <w:tc>
          <w:tcPr>
            <w:tcW w:w="562" w:type="dxa"/>
          </w:tcPr>
          <w:p w14:paraId="4462156A" w14:textId="77777777" w:rsidR="00583B12" w:rsidRPr="00D61BA1" w:rsidRDefault="00583B12" w:rsidP="00517B66">
            <w:pPr>
              <w:pStyle w:val="aff1"/>
              <w:numPr>
                <w:ilvl w:val="1"/>
                <w:numId w:val="24"/>
              </w:numPr>
            </w:pPr>
          </w:p>
        </w:tc>
        <w:tc>
          <w:tcPr>
            <w:tcW w:w="1314" w:type="dxa"/>
          </w:tcPr>
          <w:p w14:paraId="01DC5B67" w14:textId="75656909" w:rsidR="00583B12" w:rsidRPr="00D61BA1" w:rsidRDefault="00583B12" w:rsidP="00583B1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7DAB345D" w14:textId="11473766" w:rsidR="00583B12" w:rsidRPr="00D61BA1" w:rsidRDefault="00583B12" w:rsidP="00583B1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container.identifier </w:t>
            </w:r>
          </w:p>
        </w:tc>
        <w:tc>
          <w:tcPr>
            <w:tcW w:w="993" w:type="dxa"/>
          </w:tcPr>
          <w:p w14:paraId="2C04CB99" w14:textId="7424FE0C" w:rsidR="00583B12" w:rsidRPr="00D61BA1" w:rsidRDefault="00583B12" w:rsidP="00583B1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</w:p>
        </w:tc>
        <w:tc>
          <w:tcPr>
            <w:tcW w:w="850" w:type="dxa"/>
          </w:tcPr>
          <w:p w14:paraId="4F038812" w14:textId="59F73D4A" w:rsidR="00583B12" w:rsidRPr="00D61BA1" w:rsidRDefault="005451AE" w:rsidP="00583B12">
            <w:pPr>
              <w:pStyle w:val="aff1"/>
            </w:pPr>
            <w:r w:rsidRPr="00D61BA1">
              <w:t>0</w:t>
            </w:r>
            <w:r w:rsidR="00583B12" w:rsidRPr="00D61BA1">
              <w:rPr>
                <w:lang w:val="en-US"/>
              </w:rPr>
              <w:t>..1</w:t>
            </w:r>
          </w:p>
        </w:tc>
        <w:tc>
          <w:tcPr>
            <w:tcW w:w="3538" w:type="dxa"/>
          </w:tcPr>
          <w:p w14:paraId="5587EC0F" w14:textId="27F154D4" w:rsidR="00F746D3" w:rsidRPr="00D61BA1" w:rsidRDefault="00583B12" w:rsidP="00D90D46">
            <w:pPr>
              <w:pStyle w:val="aff1"/>
            </w:pPr>
            <w:r w:rsidRPr="00D61BA1">
              <w:t>Штрих-код контейнера с биоматериалом</w:t>
            </w:r>
          </w:p>
        </w:tc>
      </w:tr>
      <w:tr w:rsidR="005451AE" w:rsidRPr="00D61BA1" w14:paraId="73E8CCDF" w14:textId="77777777" w:rsidTr="009D3727">
        <w:tc>
          <w:tcPr>
            <w:tcW w:w="562" w:type="dxa"/>
          </w:tcPr>
          <w:p w14:paraId="0B81DBCF" w14:textId="0ED7DA30" w:rsidR="005451AE" w:rsidRPr="00D61BA1" w:rsidRDefault="005451AE" w:rsidP="00517B66">
            <w:pPr>
              <w:pStyle w:val="aff1"/>
              <w:numPr>
                <w:ilvl w:val="2"/>
                <w:numId w:val="24"/>
              </w:numPr>
              <w:ind w:left="1163" w:hanging="1224"/>
            </w:pPr>
          </w:p>
        </w:tc>
        <w:tc>
          <w:tcPr>
            <w:tcW w:w="1314" w:type="dxa"/>
          </w:tcPr>
          <w:p w14:paraId="0FDA5CBC" w14:textId="3E121F0D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4724452E" w14:textId="221C6263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container.identifier</w:t>
            </w:r>
            <w:r w:rsidRPr="00D61BA1">
              <w:t>.sy</w:t>
            </w:r>
            <w:r w:rsidRPr="00D61BA1">
              <w:lastRenderedPageBreak/>
              <w:t>stem</w:t>
            </w:r>
          </w:p>
        </w:tc>
        <w:tc>
          <w:tcPr>
            <w:tcW w:w="993" w:type="dxa"/>
          </w:tcPr>
          <w:p w14:paraId="557EC7FB" w14:textId="3BAA08F8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lastRenderedPageBreak/>
              <w:t>uri</w:t>
            </w:r>
          </w:p>
        </w:tc>
        <w:tc>
          <w:tcPr>
            <w:tcW w:w="850" w:type="dxa"/>
          </w:tcPr>
          <w:p w14:paraId="7BCAD2F4" w14:textId="0526EB0A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538" w:type="dxa"/>
          </w:tcPr>
          <w:p w14:paraId="2F0BD4A0" w14:textId="502DF4CD" w:rsidR="005451AE" w:rsidRPr="00D61BA1" w:rsidRDefault="005451AE" w:rsidP="00B17CFF">
            <w:pPr>
              <w:pStyle w:val="aff1"/>
            </w:pPr>
            <w:r w:rsidRPr="00D61BA1">
              <w:t xml:space="preserve">В качестве кодовой системы </w:t>
            </w:r>
            <w:r w:rsidRPr="00D61BA1">
              <w:lastRenderedPageBreak/>
              <w:t>указывается</w:t>
            </w:r>
            <w:r w:rsidR="00D90D46" w:rsidRPr="00D61BA1">
              <w:t xml:space="preserve"> </w:t>
            </w:r>
            <w:r w:rsidR="00B17CFF" w:rsidRPr="00D61BA1">
              <w:t>код лаборатории</w:t>
            </w:r>
          </w:p>
        </w:tc>
      </w:tr>
      <w:tr w:rsidR="005451AE" w:rsidRPr="00D61BA1" w14:paraId="0BB88156" w14:textId="77777777" w:rsidTr="009D3727">
        <w:tc>
          <w:tcPr>
            <w:tcW w:w="562" w:type="dxa"/>
          </w:tcPr>
          <w:p w14:paraId="73844B44" w14:textId="77777777" w:rsidR="005451AE" w:rsidRPr="00D61BA1" w:rsidRDefault="005451AE" w:rsidP="00517B66">
            <w:pPr>
              <w:pStyle w:val="aff1"/>
              <w:numPr>
                <w:ilvl w:val="2"/>
                <w:numId w:val="24"/>
              </w:numPr>
              <w:ind w:left="1163" w:hanging="1224"/>
            </w:pPr>
          </w:p>
        </w:tc>
        <w:tc>
          <w:tcPr>
            <w:tcW w:w="1314" w:type="dxa"/>
          </w:tcPr>
          <w:p w14:paraId="354853BC" w14:textId="583E03DF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32C119A8" w14:textId="48CA9F4B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container.identifier</w:t>
            </w:r>
            <w:r w:rsidRPr="00D61BA1">
              <w:t>.value</w:t>
            </w:r>
          </w:p>
        </w:tc>
        <w:tc>
          <w:tcPr>
            <w:tcW w:w="993" w:type="dxa"/>
          </w:tcPr>
          <w:p w14:paraId="35020B03" w14:textId="0BDDFD65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t>code</w:t>
            </w:r>
          </w:p>
        </w:tc>
        <w:tc>
          <w:tcPr>
            <w:tcW w:w="850" w:type="dxa"/>
          </w:tcPr>
          <w:p w14:paraId="2A6D48C9" w14:textId="5E4EC263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538" w:type="dxa"/>
          </w:tcPr>
          <w:p w14:paraId="3D8E0091" w14:textId="485C702A" w:rsidR="005451AE" w:rsidRPr="00D61BA1" w:rsidRDefault="005451AE" w:rsidP="005451AE">
            <w:pPr>
              <w:pStyle w:val="aff1"/>
            </w:pPr>
            <w:r w:rsidRPr="00D61BA1">
              <w:t>Штрих-код</w:t>
            </w:r>
          </w:p>
        </w:tc>
      </w:tr>
      <w:tr w:rsidR="005451AE" w:rsidRPr="00D61BA1" w14:paraId="132EA9DF" w14:textId="77777777" w:rsidTr="009D3727">
        <w:tc>
          <w:tcPr>
            <w:tcW w:w="562" w:type="dxa"/>
          </w:tcPr>
          <w:p w14:paraId="45D6202C" w14:textId="77777777" w:rsidR="005451AE" w:rsidRPr="00D61BA1" w:rsidRDefault="005451AE" w:rsidP="00517B66">
            <w:pPr>
              <w:pStyle w:val="aff1"/>
              <w:numPr>
                <w:ilvl w:val="1"/>
                <w:numId w:val="24"/>
              </w:numPr>
            </w:pPr>
          </w:p>
        </w:tc>
        <w:tc>
          <w:tcPr>
            <w:tcW w:w="1314" w:type="dxa"/>
          </w:tcPr>
          <w:p w14:paraId="429D02FD" w14:textId="29938DFF" w:rsidR="005451AE" w:rsidRPr="00D61BA1" w:rsidRDefault="005451AE" w:rsidP="005451AE">
            <w:pPr>
              <w:pStyle w:val="aff1"/>
            </w:pPr>
            <w:r w:rsidRPr="00D61BA1">
              <w:rPr>
                <w:lang w:val="en-US"/>
              </w:rPr>
              <w:t>Specimen</w:t>
            </w:r>
          </w:p>
        </w:tc>
        <w:tc>
          <w:tcPr>
            <w:tcW w:w="1984" w:type="dxa"/>
          </w:tcPr>
          <w:p w14:paraId="1C8876EF" w14:textId="005272C6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container.type </w:t>
            </w:r>
          </w:p>
        </w:tc>
        <w:tc>
          <w:tcPr>
            <w:tcW w:w="993" w:type="dxa"/>
          </w:tcPr>
          <w:p w14:paraId="3A476C31" w14:textId="7609B7B8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0" w:type="dxa"/>
          </w:tcPr>
          <w:p w14:paraId="610E6492" w14:textId="31BEDC0F" w:rsidR="005451AE" w:rsidRPr="00D61BA1" w:rsidRDefault="005451AE" w:rsidP="005451AE">
            <w:pPr>
              <w:pStyle w:val="aff1"/>
              <w:rPr>
                <w:lang w:val="en-US"/>
              </w:rPr>
            </w:pPr>
            <w:r w:rsidRPr="00D61BA1">
              <w:t>0</w:t>
            </w:r>
            <w:r w:rsidRPr="00D61BA1">
              <w:rPr>
                <w:lang w:val="en-US"/>
              </w:rPr>
              <w:t>..1</w:t>
            </w:r>
          </w:p>
        </w:tc>
        <w:tc>
          <w:tcPr>
            <w:tcW w:w="3538" w:type="dxa"/>
          </w:tcPr>
          <w:p w14:paraId="131C335F" w14:textId="77777777" w:rsidR="005451AE" w:rsidRPr="00D61BA1" w:rsidRDefault="005451AE" w:rsidP="00D90D46">
            <w:pPr>
              <w:pStyle w:val="aff1"/>
            </w:pPr>
            <w:r w:rsidRPr="00D61BA1">
              <w:rPr>
                <w:lang w:val="en-US"/>
              </w:rPr>
              <w:t>Тип контейнера</w:t>
            </w:r>
            <w:r w:rsidR="00D90D46" w:rsidRPr="00D61BA1">
              <w:t>:</w:t>
            </w:r>
          </w:p>
          <w:p w14:paraId="4F888686" w14:textId="31EF95E0" w:rsidR="00D90D46" w:rsidRPr="00D61BA1" w:rsidRDefault="00D90D46" w:rsidP="00D90D46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(1.2.643.2.69.1.1.1.34),</w:t>
            </w:r>
          </w:p>
          <w:p w14:paraId="439DAAE8" w14:textId="77777777" w:rsidR="00D90D46" w:rsidRPr="00D61BA1" w:rsidRDefault="00D90D46" w:rsidP="00D90D4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00352DE7" w14:textId="12B25329" w:rsidR="00D90D46" w:rsidRPr="00D61BA1" w:rsidRDefault="00D90D46" w:rsidP="00D90D4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</w:tbl>
    <w:p w14:paraId="1BE7F525" w14:textId="620B83E4" w:rsidR="00395623" w:rsidRPr="00D61BA1" w:rsidRDefault="00CA1118" w:rsidP="00395623">
      <w:pPr>
        <w:pStyle w:val="af5"/>
      </w:pPr>
      <w:bookmarkStart w:id="49" w:name="_Toc454360645"/>
      <w:bookmarkStart w:id="50" w:name="_Toc417390627"/>
      <w:r w:rsidRPr="00D61BA1"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="00395623" w:rsidRPr="00D61BA1">
        <w:rPr>
          <w:lang w:val="en-US"/>
        </w:rPr>
        <w:t>Specimen</w:t>
      </w:r>
      <w:bookmarkEnd w:id="49"/>
    </w:p>
    <w:p w14:paraId="160FAE06" w14:textId="77777777" w:rsidR="00835592" w:rsidRPr="00D61BA1" w:rsidRDefault="00835592" w:rsidP="00835592">
      <w:pPr>
        <w:pStyle w:val="afffa"/>
        <w:rPr>
          <w:b/>
          <w:lang w:val="ru-RU"/>
        </w:rPr>
      </w:pPr>
      <w:r w:rsidRPr="00D61BA1">
        <w:rPr>
          <w:rStyle w:val="objectbrace"/>
          <w:rFonts w:eastAsiaTheme="majorEastAsia"/>
          <w:bCs/>
          <w:color w:val="00AA00"/>
          <w:lang w:val="ru-RU"/>
        </w:rPr>
        <w:t>{</w:t>
      </w:r>
    </w:p>
    <w:p w14:paraId="7293DA98" w14:textId="5E3291C0" w:rsidR="00835592" w:rsidRPr="00D61BA1" w:rsidRDefault="00835592" w:rsidP="00835592">
      <w:pPr>
        <w:pStyle w:val="afffa"/>
        <w:rPr>
          <w:b/>
        </w:rPr>
      </w:pPr>
      <w:r w:rsidRPr="00D61BA1">
        <w:rPr>
          <w:lang w:val="ru-RU"/>
        </w:rPr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"resource"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D35DED3" w14:textId="79F6FB81" w:rsidR="00835592" w:rsidRPr="00D61BA1" w:rsidRDefault="00835592" w:rsidP="00835592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"Specimen"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06B203D2" w14:textId="60E3EB26" w:rsidR="00835592" w:rsidRPr="00D61BA1" w:rsidRDefault="00835592" w:rsidP="00835592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"id"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"f8cd600f-f5b5-4b18-9662-18212c1935f9"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7649477B" w14:textId="2259146B" w:rsidR="00835592" w:rsidRPr="00D61BA1" w:rsidRDefault="00835592" w:rsidP="00835592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"subject"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744842B9" w14:textId="0922E29D" w:rsidR="00835592" w:rsidRPr="00D61BA1" w:rsidRDefault="00835592" w:rsidP="00835592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"reference"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"d89de286-01ef-4737-a4f9-a10474c5fbc5"</w:t>
      </w:r>
    </w:p>
    <w:p w14:paraId="1334BBF4" w14:textId="75FB6455" w:rsidR="00835592" w:rsidRPr="00D61BA1" w:rsidRDefault="00835592" w:rsidP="00835592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691B4625" w14:textId="291A730D" w:rsidR="00835592" w:rsidRPr="00D61BA1" w:rsidRDefault="00835592" w:rsidP="00835592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"collection"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65EF6B8" w14:textId="4804454D" w:rsidR="00835592" w:rsidRPr="00D61BA1" w:rsidRDefault="00835592" w:rsidP="00835592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"collectedDateTime"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"2015-05-27"</w:t>
      </w:r>
    </w:p>
    <w:p w14:paraId="142BE5A9" w14:textId="529B2F6C" w:rsidR="00835592" w:rsidRPr="00D61BA1" w:rsidRDefault="00835592" w:rsidP="00835592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73163EB0" w14:textId="44430224" w:rsidR="00835592" w:rsidRPr="00D61BA1" w:rsidRDefault="00835592" w:rsidP="00835592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376FCBEA" w14:textId="35322002" w:rsidR="00835592" w:rsidRPr="00D61BA1" w:rsidRDefault="00835592" w:rsidP="00835592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"transaction"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6EEB216" w14:textId="2B8C11D1" w:rsidR="00835592" w:rsidRPr="00D61BA1" w:rsidRDefault="00835592" w:rsidP="00835592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"method"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"POST"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1E32ED48" w14:textId="5BFBCB39" w:rsidR="00835592" w:rsidRPr="00D61BA1" w:rsidRDefault="00835592" w:rsidP="00835592">
      <w:pPr>
        <w:pStyle w:val="afffa"/>
        <w:rPr>
          <w:b/>
          <w:lang w:val="ru-RU"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  <w:lang w:val="ru-RU"/>
        </w:rPr>
        <w:t>"</w:t>
      </w:r>
      <w:r w:rsidRPr="00D61BA1">
        <w:rPr>
          <w:rStyle w:val="propertyname"/>
          <w:rFonts w:eastAsiaTheme="majorEastAsia"/>
          <w:bCs/>
          <w:color w:val="CC0000"/>
        </w:rPr>
        <w:t>url</w:t>
      </w:r>
      <w:r w:rsidRPr="00D61BA1">
        <w:rPr>
          <w:rStyle w:val="propertyname"/>
          <w:rFonts w:eastAsiaTheme="majorEastAsia"/>
          <w:bCs/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rStyle w:val="string"/>
          <w:rFonts w:eastAsiaTheme="majorEastAsia"/>
          <w:color w:val="007777"/>
          <w:lang w:val="ru-RU"/>
        </w:rPr>
        <w:t>"</w:t>
      </w:r>
      <w:r w:rsidRPr="00D61BA1">
        <w:rPr>
          <w:rStyle w:val="string"/>
          <w:rFonts w:eastAsiaTheme="majorEastAsia"/>
          <w:color w:val="007777"/>
        </w:rPr>
        <w:t>Specimen</w:t>
      </w:r>
      <w:r w:rsidRPr="00D61BA1">
        <w:rPr>
          <w:rStyle w:val="string"/>
          <w:rFonts w:eastAsiaTheme="majorEastAsia"/>
          <w:color w:val="007777"/>
          <w:lang w:val="ru-RU"/>
        </w:rPr>
        <w:t>"</w:t>
      </w:r>
    </w:p>
    <w:p w14:paraId="22C59D3A" w14:textId="350518DB" w:rsidR="00835592" w:rsidRPr="00D61BA1" w:rsidRDefault="00835592" w:rsidP="00835592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</w:t>
      </w: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122D8B25" w14:textId="0B26B040" w:rsidR="00835592" w:rsidRPr="00D61BA1" w:rsidRDefault="00835592" w:rsidP="00835592">
      <w:pPr>
        <w:pStyle w:val="afffa"/>
        <w:rPr>
          <w:rStyle w:val="objectbrace"/>
          <w:rFonts w:eastAsiaTheme="majorEastAsia"/>
          <w:b/>
          <w:bCs/>
          <w:color w:val="00AA00"/>
          <w:lang w:val="ru-RU"/>
        </w:rPr>
      </w:pPr>
      <w:r w:rsidRPr="00D61BA1">
        <w:rPr>
          <w:lang w:val="ru-RU"/>
        </w:rPr>
        <w:t xml:space="preserve"> </w:t>
      </w: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783FD272" w14:textId="77777777" w:rsidR="00835592" w:rsidRPr="00D61BA1" w:rsidRDefault="00835592" w:rsidP="00835592">
      <w:pPr>
        <w:pStyle w:val="HTML"/>
        <w:rPr>
          <w:color w:val="000000"/>
        </w:rPr>
      </w:pPr>
    </w:p>
    <w:p w14:paraId="00379746" w14:textId="6EB52D1A" w:rsidR="0070239C" w:rsidRPr="00D61BA1" w:rsidRDefault="0070239C" w:rsidP="0070239C">
      <w:pPr>
        <w:pStyle w:val="af5"/>
      </w:pPr>
      <w:bookmarkStart w:id="51" w:name="_Toc454360646"/>
      <w:r w:rsidRPr="00D61BA1">
        <w:rPr>
          <w:lang w:val="en-US"/>
        </w:rPr>
        <w:t>Encounter</w:t>
      </w:r>
      <w:bookmarkEnd w:id="50"/>
      <w:bookmarkEnd w:id="51"/>
    </w:p>
    <w:p w14:paraId="6FB3104E" w14:textId="39F921E0" w:rsidR="0070239C" w:rsidRPr="00D61BA1" w:rsidRDefault="0070239C" w:rsidP="0070239C">
      <w:pPr>
        <w:pStyle w:val="af2"/>
      </w:pPr>
      <w:r w:rsidRPr="00D61BA1">
        <w:t xml:space="preserve">Ресурс </w:t>
      </w:r>
      <w:r w:rsidRPr="00D61BA1">
        <w:rPr>
          <w:lang w:val="en-US"/>
        </w:rPr>
        <w:t>Encounter</w:t>
      </w:r>
      <w:r w:rsidRPr="00D61BA1">
        <w:t xml:space="preserve"> предназначен для передачи информации о случае обслуживания и ссылок на диагнозы пациента. Список используемых параметров и их описание приведены в [</w:t>
      </w:r>
      <w:r w:rsidRPr="00D61BA1">
        <w:fldChar w:fldCharType="begin"/>
      </w:r>
      <w:r w:rsidRPr="00D61BA1">
        <w:instrText xml:space="preserve"> REF _Ref416273711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8</w:t>
      </w:r>
      <w:r w:rsidRPr="00D61BA1">
        <w:fldChar w:fldCharType="end"/>
      </w:r>
      <w:r w:rsidRPr="00D61BA1">
        <w:t>]. Параметры, которые не используются в информационном обмене</w:t>
      </w:r>
      <w:r w:rsidR="00F96C6B" w:rsidRPr="00D61BA1">
        <w:t>,</w:t>
      </w:r>
      <w:r w:rsidRPr="00D61BA1">
        <w:t xml:space="preserve"> в таблице не указаны.</w:t>
      </w:r>
    </w:p>
    <w:p w14:paraId="4385755B" w14:textId="781776AC" w:rsidR="0070239C" w:rsidRPr="00D61BA1" w:rsidRDefault="0070239C" w:rsidP="009E5BA3">
      <w:pPr>
        <w:pStyle w:val="aff"/>
        <w:keepNext/>
      </w:pPr>
      <w:bookmarkStart w:id="52" w:name="_Ref416273711"/>
      <w:r w:rsidRPr="00D61BA1">
        <w:t xml:space="preserve">Таблица </w:t>
      </w:r>
      <w:fldSimple w:instr=" SEQ Таблица \* ARABIC ">
        <w:r w:rsidR="006D0311">
          <w:rPr>
            <w:noProof/>
          </w:rPr>
          <w:t>8</w:t>
        </w:r>
      </w:fldSimple>
      <w:bookmarkEnd w:id="52"/>
      <w:r w:rsidRPr="00D61BA1">
        <w:t xml:space="preserve">. Параметры </w:t>
      </w:r>
      <w:r w:rsidRPr="00D61BA1">
        <w:rPr>
          <w:lang w:val="en-US"/>
        </w:rPr>
        <w:t>Encounter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1276"/>
        <w:gridCol w:w="1134"/>
        <w:gridCol w:w="850"/>
        <w:gridCol w:w="4105"/>
      </w:tblGrid>
      <w:tr w:rsidR="0070239C" w:rsidRPr="00D61BA1" w14:paraId="49567A8A" w14:textId="77777777" w:rsidTr="009D3727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71F40995" w14:textId="77777777" w:rsidR="0070239C" w:rsidRPr="00D61BA1" w:rsidRDefault="0070239C" w:rsidP="0070239C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3A209E0D" w14:textId="574831D8" w:rsidR="0070239C" w:rsidRPr="00D61BA1" w:rsidRDefault="0070239C" w:rsidP="0070239C">
            <w:pPr>
              <w:pStyle w:val="23"/>
            </w:pPr>
            <w:r w:rsidRPr="00D61BA1">
              <w:t>Ресурс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5C3B8E" w14:textId="74C74219" w:rsidR="0070239C" w:rsidRPr="00D61BA1" w:rsidRDefault="0070239C" w:rsidP="0070239C">
            <w:pPr>
              <w:pStyle w:val="23"/>
            </w:pPr>
            <w:r w:rsidRPr="00D61BA1">
              <w:t>Параметр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658077" w14:textId="1B3FA608" w:rsidR="0070239C" w:rsidRPr="00D61BA1" w:rsidRDefault="0070239C" w:rsidP="0070239C">
            <w:pPr>
              <w:pStyle w:val="23"/>
            </w:pPr>
            <w:r w:rsidRPr="00D61BA1">
              <w:t>Тип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9FE32D0" w14:textId="73D13893" w:rsidR="0070239C" w:rsidRPr="00D61BA1" w:rsidRDefault="0070239C" w:rsidP="0070239C">
            <w:pPr>
              <w:pStyle w:val="23"/>
            </w:pPr>
            <w:r w:rsidRPr="00D61BA1">
              <w:t>Кратность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27F050BF" w14:textId="3C745E08" w:rsidR="0070239C" w:rsidRPr="00D61BA1" w:rsidRDefault="0070239C" w:rsidP="0070239C">
            <w:pPr>
              <w:pStyle w:val="23"/>
            </w:pPr>
            <w:r w:rsidRPr="00D61BA1">
              <w:t>Описание</w:t>
            </w:r>
          </w:p>
        </w:tc>
      </w:tr>
      <w:tr w:rsidR="0070239C" w:rsidRPr="00D61BA1" w14:paraId="0167AFFB" w14:textId="77777777" w:rsidTr="009D3727">
        <w:tc>
          <w:tcPr>
            <w:tcW w:w="666" w:type="dxa"/>
          </w:tcPr>
          <w:p w14:paraId="15A7E118" w14:textId="77777777" w:rsidR="0070239C" w:rsidRPr="00D61BA1" w:rsidRDefault="0070239C" w:rsidP="00517B66">
            <w:pPr>
              <w:pStyle w:val="aff1"/>
              <w:numPr>
                <w:ilvl w:val="0"/>
                <w:numId w:val="25"/>
              </w:numPr>
            </w:pPr>
          </w:p>
        </w:tc>
        <w:tc>
          <w:tcPr>
            <w:tcW w:w="1314" w:type="dxa"/>
          </w:tcPr>
          <w:p w14:paraId="64730AD7" w14:textId="7BF88181" w:rsidR="0070239C" w:rsidRPr="00D61BA1" w:rsidRDefault="0070239C" w:rsidP="0070239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2C73D1FE" w14:textId="0D03A07A" w:rsidR="0070239C" w:rsidRPr="00D61BA1" w:rsidRDefault="0070239C" w:rsidP="0070239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identifier </w:t>
            </w:r>
          </w:p>
        </w:tc>
        <w:tc>
          <w:tcPr>
            <w:tcW w:w="1134" w:type="dxa"/>
          </w:tcPr>
          <w:p w14:paraId="724BC8B9" w14:textId="5F3026E3" w:rsidR="0070239C" w:rsidRPr="00D61BA1" w:rsidRDefault="0070239C" w:rsidP="0070239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</w:p>
        </w:tc>
        <w:tc>
          <w:tcPr>
            <w:tcW w:w="850" w:type="dxa"/>
          </w:tcPr>
          <w:p w14:paraId="60605E09" w14:textId="5550B6A2" w:rsidR="0070239C" w:rsidRPr="00D61BA1" w:rsidRDefault="0070239C" w:rsidP="0070239C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4105" w:type="dxa"/>
          </w:tcPr>
          <w:p w14:paraId="6C0470C9" w14:textId="147B5027" w:rsidR="0070239C" w:rsidRPr="00D61BA1" w:rsidRDefault="0070239C" w:rsidP="0070239C">
            <w:pPr>
              <w:pStyle w:val="aff1"/>
            </w:pPr>
            <w:r w:rsidRPr="00D61BA1">
              <w:t xml:space="preserve">Идентификатор случая обслуживания в </w:t>
            </w:r>
            <w:r w:rsidRPr="00D61BA1">
              <w:lastRenderedPageBreak/>
              <w:t>МИС</w:t>
            </w:r>
          </w:p>
        </w:tc>
      </w:tr>
      <w:tr w:rsidR="00D90D46" w:rsidRPr="00D61BA1" w14:paraId="6C212E46" w14:textId="77777777" w:rsidTr="009D3727">
        <w:tc>
          <w:tcPr>
            <w:tcW w:w="666" w:type="dxa"/>
          </w:tcPr>
          <w:p w14:paraId="0D49CB9C" w14:textId="77777777" w:rsidR="00D90D46" w:rsidRPr="00D61BA1" w:rsidRDefault="00D90D46" w:rsidP="00517B66">
            <w:pPr>
              <w:pStyle w:val="aff1"/>
              <w:numPr>
                <w:ilvl w:val="1"/>
                <w:numId w:val="25"/>
              </w:numPr>
            </w:pPr>
          </w:p>
        </w:tc>
        <w:tc>
          <w:tcPr>
            <w:tcW w:w="1314" w:type="dxa"/>
          </w:tcPr>
          <w:p w14:paraId="6314D492" w14:textId="195647BB" w:rsidR="00D90D46" w:rsidRPr="00D61BA1" w:rsidRDefault="00D90D46" w:rsidP="00D90D46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312BC805" w14:textId="6C9A8799" w:rsidR="00D90D46" w:rsidRPr="00D61BA1" w:rsidRDefault="00D90D46" w:rsidP="00D90D46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.system</w:t>
            </w:r>
          </w:p>
        </w:tc>
        <w:tc>
          <w:tcPr>
            <w:tcW w:w="1134" w:type="dxa"/>
          </w:tcPr>
          <w:p w14:paraId="77A53FA1" w14:textId="1409F9B5" w:rsidR="00D90D46" w:rsidRPr="00D61BA1" w:rsidRDefault="00D90D46" w:rsidP="00D90D46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uri</w:t>
            </w:r>
          </w:p>
        </w:tc>
        <w:tc>
          <w:tcPr>
            <w:tcW w:w="850" w:type="dxa"/>
          </w:tcPr>
          <w:p w14:paraId="1986FF33" w14:textId="5DBD43BC" w:rsidR="00D90D46" w:rsidRPr="00D61BA1" w:rsidRDefault="00D90D46" w:rsidP="00D90D46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4105" w:type="dxa"/>
          </w:tcPr>
          <w:p w14:paraId="6AF8F6CE" w14:textId="1BF3E68D" w:rsidR="00D90D46" w:rsidRPr="00D61BA1" w:rsidRDefault="00D90D46" w:rsidP="00D90D46">
            <w:pPr>
              <w:pStyle w:val="aff1"/>
            </w:pPr>
            <w:r w:rsidRPr="00D61BA1">
              <w:t xml:space="preserve">В качестве кодовой системы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передающей системы</w:t>
            </w:r>
            <w:r w:rsidRPr="00D61BA1">
              <w:rPr>
                <w:rStyle w:val="afe"/>
              </w:rPr>
              <w:footnoteReference w:id="4"/>
            </w:r>
          </w:p>
        </w:tc>
      </w:tr>
      <w:tr w:rsidR="00661D5A" w:rsidRPr="00D61BA1" w14:paraId="7BC465E6" w14:textId="77777777" w:rsidTr="009D3727">
        <w:tc>
          <w:tcPr>
            <w:tcW w:w="666" w:type="dxa"/>
          </w:tcPr>
          <w:p w14:paraId="3A6E0899" w14:textId="77777777" w:rsidR="00661D5A" w:rsidRPr="00D61BA1" w:rsidRDefault="00661D5A" w:rsidP="00517B66">
            <w:pPr>
              <w:pStyle w:val="aff1"/>
              <w:numPr>
                <w:ilvl w:val="1"/>
                <w:numId w:val="25"/>
              </w:numPr>
            </w:pPr>
          </w:p>
        </w:tc>
        <w:tc>
          <w:tcPr>
            <w:tcW w:w="1314" w:type="dxa"/>
          </w:tcPr>
          <w:p w14:paraId="2A4CB365" w14:textId="1E0A89F5" w:rsidR="00661D5A" w:rsidRPr="00D61BA1" w:rsidRDefault="00661D5A" w:rsidP="00661D5A">
            <w:pPr>
              <w:pStyle w:val="aff1"/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5B8AED0D" w14:textId="7F50F170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.value</w:t>
            </w:r>
          </w:p>
        </w:tc>
        <w:tc>
          <w:tcPr>
            <w:tcW w:w="1134" w:type="dxa"/>
          </w:tcPr>
          <w:p w14:paraId="7BB4F0DF" w14:textId="6F1989B9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t>code</w:t>
            </w:r>
          </w:p>
        </w:tc>
        <w:tc>
          <w:tcPr>
            <w:tcW w:w="850" w:type="dxa"/>
          </w:tcPr>
          <w:p w14:paraId="6789A374" w14:textId="41C5793D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4105" w:type="dxa"/>
          </w:tcPr>
          <w:p w14:paraId="26509081" w14:textId="7C42FD49" w:rsidR="00661D5A" w:rsidRPr="00D61BA1" w:rsidRDefault="00661D5A" w:rsidP="00661D5A">
            <w:pPr>
              <w:pStyle w:val="aff1"/>
            </w:pPr>
            <w:r w:rsidRPr="00D61BA1">
              <w:t>Идентификатор случая обслуживания в МИС</w:t>
            </w:r>
          </w:p>
        </w:tc>
      </w:tr>
      <w:tr w:rsidR="00661D5A" w:rsidRPr="00D61BA1" w14:paraId="19DE2B56" w14:textId="77777777" w:rsidTr="009D3727">
        <w:tc>
          <w:tcPr>
            <w:tcW w:w="666" w:type="dxa"/>
          </w:tcPr>
          <w:p w14:paraId="01D6E576" w14:textId="77777777" w:rsidR="00661D5A" w:rsidRPr="00D61BA1" w:rsidRDefault="00661D5A" w:rsidP="00517B66">
            <w:pPr>
              <w:pStyle w:val="aff1"/>
              <w:numPr>
                <w:ilvl w:val="0"/>
                <w:numId w:val="25"/>
              </w:numPr>
            </w:pPr>
          </w:p>
        </w:tc>
        <w:tc>
          <w:tcPr>
            <w:tcW w:w="1314" w:type="dxa"/>
          </w:tcPr>
          <w:p w14:paraId="2C2D98F7" w14:textId="46978C6B" w:rsidR="00661D5A" w:rsidRPr="00D61BA1" w:rsidRDefault="00661D5A" w:rsidP="00661D5A">
            <w:pPr>
              <w:pStyle w:val="aff1"/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6C520A70" w14:textId="38F980FB" w:rsidR="00661D5A" w:rsidRPr="00D61BA1" w:rsidRDefault="00D90D46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status</w:t>
            </w:r>
          </w:p>
        </w:tc>
        <w:tc>
          <w:tcPr>
            <w:tcW w:w="1134" w:type="dxa"/>
          </w:tcPr>
          <w:p w14:paraId="22675FEA" w14:textId="0106D360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</w:t>
            </w:r>
          </w:p>
        </w:tc>
        <w:tc>
          <w:tcPr>
            <w:tcW w:w="850" w:type="dxa"/>
          </w:tcPr>
          <w:p w14:paraId="72D7618E" w14:textId="7DE7BC4C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4105" w:type="dxa"/>
          </w:tcPr>
          <w:p w14:paraId="4BC684B7" w14:textId="37BD7068" w:rsidR="00661D5A" w:rsidRPr="00D61BA1" w:rsidRDefault="00661D5A" w:rsidP="00D90D46">
            <w:pPr>
              <w:pStyle w:val="aff1"/>
            </w:pPr>
            <w:r w:rsidRPr="00D61BA1">
              <w:t xml:space="preserve">Статус ресурса (справочник </w:t>
            </w:r>
            <w:r w:rsidRPr="00D61BA1">
              <w:rPr>
                <w:lang w:val="en-US"/>
              </w:rPr>
              <w:t>FHIR</w:t>
            </w:r>
            <w:r w:rsidR="00D90D46" w:rsidRPr="00D61BA1">
              <w:t xml:space="preserve">. </w:t>
            </w:r>
            <w:r w:rsidR="00D90D46" w:rsidRPr="00D61BA1">
              <w:rPr>
                <w:lang w:val="en-US"/>
              </w:rPr>
              <w:t>OID</w:t>
            </w:r>
            <w:r w:rsidR="00D90D46" w:rsidRPr="00D61BA1">
              <w:t xml:space="preserve"> справочника в сервисе Терминологии: 1.2.643.2.69.1.1.1.43</w:t>
            </w:r>
            <w:r w:rsidRPr="00D61BA1">
              <w:t>)</w:t>
            </w:r>
          </w:p>
        </w:tc>
      </w:tr>
      <w:tr w:rsidR="00661D5A" w:rsidRPr="00D61BA1" w14:paraId="3A8C02E2" w14:textId="77777777" w:rsidTr="009D3727">
        <w:tc>
          <w:tcPr>
            <w:tcW w:w="666" w:type="dxa"/>
          </w:tcPr>
          <w:p w14:paraId="7B314753" w14:textId="77777777" w:rsidR="00661D5A" w:rsidRPr="00D61BA1" w:rsidRDefault="00661D5A" w:rsidP="00517B66">
            <w:pPr>
              <w:pStyle w:val="aff1"/>
              <w:numPr>
                <w:ilvl w:val="0"/>
                <w:numId w:val="25"/>
              </w:numPr>
            </w:pPr>
          </w:p>
        </w:tc>
        <w:tc>
          <w:tcPr>
            <w:tcW w:w="1314" w:type="dxa"/>
          </w:tcPr>
          <w:p w14:paraId="2C8A2720" w14:textId="3EF2B066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4B0BC6B9" w14:textId="699D90E9" w:rsidR="00661D5A" w:rsidRPr="00D61BA1" w:rsidRDefault="00D90D46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class</w:t>
            </w:r>
          </w:p>
        </w:tc>
        <w:tc>
          <w:tcPr>
            <w:tcW w:w="1134" w:type="dxa"/>
          </w:tcPr>
          <w:p w14:paraId="1DD387B8" w14:textId="745E879A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</w:t>
            </w:r>
          </w:p>
        </w:tc>
        <w:tc>
          <w:tcPr>
            <w:tcW w:w="850" w:type="dxa"/>
          </w:tcPr>
          <w:p w14:paraId="570A4F85" w14:textId="6985072B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4105" w:type="dxa"/>
          </w:tcPr>
          <w:p w14:paraId="41998B91" w14:textId="675A3546" w:rsidR="00661D5A" w:rsidRPr="00D61BA1" w:rsidRDefault="00661D5A" w:rsidP="00661D5A">
            <w:pPr>
              <w:pStyle w:val="aff1"/>
            </w:pPr>
            <w:r w:rsidRPr="00D61BA1">
              <w:t xml:space="preserve">Тип </w:t>
            </w:r>
            <w:r w:rsidRPr="00D61BA1">
              <w:rPr>
                <w:lang w:val="en-US"/>
              </w:rPr>
              <w:t>Encounter</w:t>
            </w:r>
            <w:r w:rsidRPr="00D61BA1">
              <w:t xml:space="preserve"> (справочник </w:t>
            </w:r>
            <w:r w:rsidRPr="00D61BA1">
              <w:rPr>
                <w:lang w:val="en-US"/>
              </w:rPr>
              <w:t>FHIR</w:t>
            </w:r>
            <w:r w:rsidR="00D90D46" w:rsidRPr="00D61BA1">
              <w:t xml:space="preserve">. </w:t>
            </w:r>
            <w:r w:rsidR="00D90D46" w:rsidRPr="00D61BA1">
              <w:rPr>
                <w:lang w:val="en-US"/>
              </w:rPr>
              <w:t>OID</w:t>
            </w:r>
            <w:r w:rsidR="00D90D46" w:rsidRPr="00D61BA1">
              <w:t xml:space="preserve"> справочника в сервисе Терминологии: 1.2.643.2.69.1.1.1.44</w:t>
            </w:r>
            <w:r w:rsidRPr="00D61BA1">
              <w:t>)</w:t>
            </w:r>
          </w:p>
        </w:tc>
      </w:tr>
      <w:tr w:rsidR="00661D5A" w:rsidRPr="00D61BA1" w14:paraId="2FDB8E62" w14:textId="77777777" w:rsidTr="009D3727">
        <w:tc>
          <w:tcPr>
            <w:tcW w:w="666" w:type="dxa"/>
          </w:tcPr>
          <w:p w14:paraId="28575D56" w14:textId="77777777" w:rsidR="00661D5A" w:rsidRPr="00D61BA1" w:rsidRDefault="00661D5A" w:rsidP="00517B66">
            <w:pPr>
              <w:pStyle w:val="aff1"/>
              <w:numPr>
                <w:ilvl w:val="0"/>
                <w:numId w:val="25"/>
              </w:numPr>
            </w:pPr>
          </w:p>
        </w:tc>
        <w:tc>
          <w:tcPr>
            <w:tcW w:w="1314" w:type="dxa"/>
          </w:tcPr>
          <w:p w14:paraId="3AA47FCA" w14:textId="7F66167D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53C7302A" w14:textId="1AB19292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type </w:t>
            </w:r>
          </w:p>
        </w:tc>
        <w:tc>
          <w:tcPr>
            <w:tcW w:w="1134" w:type="dxa"/>
          </w:tcPr>
          <w:p w14:paraId="1B8F958D" w14:textId="2950B059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0" w:type="dxa"/>
          </w:tcPr>
          <w:p w14:paraId="6E68F0FA" w14:textId="178A20D9" w:rsidR="00661D5A" w:rsidRPr="00D61BA1" w:rsidRDefault="00661D5A" w:rsidP="00661D5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4105" w:type="dxa"/>
          </w:tcPr>
          <w:p w14:paraId="5CCD22F1" w14:textId="77777777" w:rsidR="00661D5A" w:rsidRPr="00D61BA1" w:rsidRDefault="00661D5A" w:rsidP="00661D5A">
            <w:pPr>
              <w:pStyle w:val="aff1"/>
            </w:pPr>
            <w:r w:rsidRPr="00D61BA1">
              <w:t>Тип случая обслуживания</w:t>
            </w:r>
            <w:r w:rsidR="006D4970" w:rsidRPr="00D61BA1">
              <w:t xml:space="preserve"> (региональный справочник типов случая обслуживания)</w:t>
            </w:r>
            <w:r w:rsidR="00D90D46" w:rsidRPr="00D61BA1">
              <w:t>:</w:t>
            </w:r>
          </w:p>
          <w:p w14:paraId="09D6100F" w14:textId="5FD17DB0" w:rsidR="00D90D46" w:rsidRPr="00D61BA1" w:rsidRDefault="00D90D46" w:rsidP="00D90D46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(1.2.643.2.69.1.1.1.35),</w:t>
            </w:r>
          </w:p>
          <w:p w14:paraId="7432CDF0" w14:textId="77777777" w:rsidR="00D90D46" w:rsidRPr="00D61BA1" w:rsidRDefault="00D90D46" w:rsidP="00D90D4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4AF18DD9" w14:textId="5C135CC2" w:rsidR="00D90D46" w:rsidRPr="00D61BA1" w:rsidRDefault="00D90D46" w:rsidP="00D90D4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1C1F1D" w:rsidRPr="00D61BA1" w14:paraId="1129F00E" w14:textId="77777777" w:rsidTr="009D3727">
        <w:tc>
          <w:tcPr>
            <w:tcW w:w="666" w:type="dxa"/>
          </w:tcPr>
          <w:p w14:paraId="14F20332" w14:textId="44C271C2" w:rsidR="001C1F1D" w:rsidRPr="00D61BA1" w:rsidRDefault="001C1F1D" w:rsidP="00517B66">
            <w:pPr>
              <w:pStyle w:val="aff1"/>
              <w:numPr>
                <w:ilvl w:val="0"/>
                <w:numId w:val="25"/>
              </w:numPr>
            </w:pPr>
          </w:p>
        </w:tc>
        <w:tc>
          <w:tcPr>
            <w:tcW w:w="1314" w:type="dxa"/>
          </w:tcPr>
          <w:p w14:paraId="2371547B" w14:textId="0A79A6A9" w:rsidR="001C1F1D" w:rsidRPr="00D61BA1" w:rsidRDefault="001C1F1D" w:rsidP="001C1F1D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4DC2B8D1" w14:textId="08560471" w:rsidR="001C1F1D" w:rsidRPr="00D61BA1" w:rsidRDefault="001C1F1D" w:rsidP="001C1F1D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patient </w:t>
            </w:r>
          </w:p>
        </w:tc>
        <w:tc>
          <w:tcPr>
            <w:tcW w:w="1134" w:type="dxa"/>
          </w:tcPr>
          <w:p w14:paraId="4239045D" w14:textId="66F50E48" w:rsidR="001C1F1D" w:rsidRPr="00D61BA1" w:rsidRDefault="001C1F1D" w:rsidP="001C1F1D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850" w:type="dxa"/>
          </w:tcPr>
          <w:p w14:paraId="206946D8" w14:textId="6231D8F0" w:rsidR="001C1F1D" w:rsidRPr="00D61BA1" w:rsidRDefault="001C1F1D" w:rsidP="001C1F1D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4105" w:type="dxa"/>
          </w:tcPr>
          <w:p w14:paraId="01CF84E5" w14:textId="2D5C67E6" w:rsidR="001C1F1D" w:rsidRPr="00D61BA1" w:rsidRDefault="001C1F1D" w:rsidP="001C1F1D">
            <w:pPr>
              <w:pStyle w:val="aff1"/>
            </w:pPr>
            <w:r w:rsidRPr="00D61BA1">
              <w:t xml:space="preserve">Ссылка. Соотнесение с пациентом. Должен передаваться ресурс </w:t>
            </w:r>
            <w:r w:rsidRPr="00D61BA1">
              <w:rPr>
                <w:lang w:val="en-US"/>
              </w:rPr>
              <w:t>Patient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Patient</w:t>
            </w:r>
          </w:p>
        </w:tc>
      </w:tr>
      <w:tr w:rsidR="001C1F1D" w:rsidRPr="00D61BA1" w14:paraId="777C5097" w14:textId="77777777" w:rsidTr="009D3727">
        <w:tc>
          <w:tcPr>
            <w:tcW w:w="666" w:type="dxa"/>
          </w:tcPr>
          <w:p w14:paraId="10EAF8AC" w14:textId="77777777" w:rsidR="001C1F1D" w:rsidRPr="00D61BA1" w:rsidRDefault="001C1F1D" w:rsidP="00517B66">
            <w:pPr>
              <w:pStyle w:val="aff1"/>
              <w:numPr>
                <w:ilvl w:val="0"/>
                <w:numId w:val="25"/>
              </w:numPr>
            </w:pPr>
          </w:p>
        </w:tc>
        <w:tc>
          <w:tcPr>
            <w:tcW w:w="1314" w:type="dxa"/>
          </w:tcPr>
          <w:p w14:paraId="21528FB7" w14:textId="77FB4E93" w:rsidR="001C1F1D" w:rsidRPr="00D61BA1" w:rsidRDefault="001C1F1D" w:rsidP="001C1F1D">
            <w:pPr>
              <w:pStyle w:val="aff1"/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77601FEA" w14:textId="4D0AADEF" w:rsidR="001C1F1D" w:rsidRPr="00D61BA1" w:rsidRDefault="001C1F1D" w:rsidP="001C1F1D">
            <w:pPr>
              <w:pStyle w:val="aff1"/>
            </w:pPr>
            <w:r w:rsidRPr="00D61BA1">
              <w:rPr>
                <w:lang w:val="en-US"/>
              </w:rPr>
              <w:t>reason</w:t>
            </w:r>
            <w:r w:rsidRPr="00D61BA1">
              <w:t xml:space="preserve"> </w:t>
            </w:r>
          </w:p>
        </w:tc>
        <w:tc>
          <w:tcPr>
            <w:tcW w:w="1134" w:type="dxa"/>
          </w:tcPr>
          <w:p w14:paraId="3DB55C4E" w14:textId="2DBF7953" w:rsidR="001C1F1D" w:rsidRPr="00D61BA1" w:rsidRDefault="001C1F1D" w:rsidP="001C1F1D">
            <w:pPr>
              <w:pStyle w:val="aff1"/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0" w:type="dxa"/>
          </w:tcPr>
          <w:p w14:paraId="71A2DF65" w14:textId="259E3447" w:rsidR="001C1F1D" w:rsidRPr="00D61BA1" w:rsidRDefault="001C1F1D" w:rsidP="001C1F1D">
            <w:pPr>
              <w:pStyle w:val="aff1"/>
            </w:pPr>
            <w:r w:rsidRPr="00D61BA1">
              <w:t>0..1</w:t>
            </w:r>
          </w:p>
        </w:tc>
        <w:tc>
          <w:tcPr>
            <w:tcW w:w="4105" w:type="dxa"/>
          </w:tcPr>
          <w:p w14:paraId="02CFA793" w14:textId="77777777" w:rsidR="001C1F1D" w:rsidRPr="00D61BA1" w:rsidRDefault="001C1F1D" w:rsidP="001C1F1D">
            <w:pPr>
              <w:pStyle w:val="aff1"/>
            </w:pPr>
            <w:r w:rsidRPr="00D61BA1">
              <w:t>Цель посещения</w:t>
            </w:r>
            <w:r w:rsidR="006D4970" w:rsidRPr="00D61BA1">
              <w:t xml:space="preserve"> (региональный справочник целей посещения)</w:t>
            </w:r>
            <w:r w:rsidR="00D90D46" w:rsidRPr="00D61BA1">
              <w:t>:</w:t>
            </w:r>
          </w:p>
          <w:p w14:paraId="756381D4" w14:textId="629A3D8D" w:rsidR="00D90D46" w:rsidRPr="00D61BA1" w:rsidRDefault="00D90D46" w:rsidP="0028269F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system указывается OID справочника в сервисе Терминологии (1.2.643.2.69.1.1.1.19),</w:t>
            </w:r>
          </w:p>
          <w:p w14:paraId="0578958F" w14:textId="77777777" w:rsidR="00D90D46" w:rsidRPr="00D61BA1" w:rsidRDefault="00D90D46" w:rsidP="00D90D4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10611556" w14:textId="7E0E4605" w:rsidR="00D90D46" w:rsidRPr="00D61BA1" w:rsidRDefault="00D90D46" w:rsidP="00D90D4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1C1F1D" w:rsidRPr="00D61BA1" w14:paraId="40142727" w14:textId="77777777" w:rsidTr="009D3727">
        <w:tc>
          <w:tcPr>
            <w:tcW w:w="666" w:type="dxa"/>
          </w:tcPr>
          <w:p w14:paraId="772CB494" w14:textId="77777777" w:rsidR="001C1F1D" w:rsidRPr="00D61BA1" w:rsidRDefault="001C1F1D" w:rsidP="00517B66">
            <w:pPr>
              <w:pStyle w:val="aff1"/>
              <w:numPr>
                <w:ilvl w:val="0"/>
                <w:numId w:val="25"/>
              </w:numPr>
            </w:pPr>
          </w:p>
        </w:tc>
        <w:tc>
          <w:tcPr>
            <w:tcW w:w="1314" w:type="dxa"/>
          </w:tcPr>
          <w:p w14:paraId="09187832" w14:textId="7F024B8B" w:rsidR="001C1F1D" w:rsidRPr="00D61BA1" w:rsidRDefault="001C1F1D" w:rsidP="001C1F1D">
            <w:pPr>
              <w:pStyle w:val="aff1"/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0AC7D555" w14:textId="0FC261F1" w:rsidR="001C1F1D" w:rsidRPr="00D61BA1" w:rsidRDefault="001C1F1D" w:rsidP="001C1F1D">
            <w:pPr>
              <w:pStyle w:val="aff1"/>
            </w:pPr>
            <w:r w:rsidRPr="00D61BA1">
              <w:rPr>
                <w:lang w:val="en-US"/>
              </w:rPr>
              <w:t>indication</w:t>
            </w:r>
            <w:r w:rsidRPr="00D61BA1">
              <w:t xml:space="preserve"> </w:t>
            </w:r>
          </w:p>
        </w:tc>
        <w:tc>
          <w:tcPr>
            <w:tcW w:w="1134" w:type="dxa"/>
          </w:tcPr>
          <w:p w14:paraId="2F4FD614" w14:textId="2F341991" w:rsidR="001C1F1D" w:rsidRPr="00D61BA1" w:rsidRDefault="001C1F1D" w:rsidP="001C1F1D">
            <w:pPr>
              <w:pStyle w:val="aff1"/>
            </w:pPr>
            <w:r w:rsidRPr="00D61BA1">
              <w:rPr>
                <w:lang w:val="en-US"/>
              </w:rPr>
              <w:t>Any</w:t>
            </w:r>
          </w:p>
        </w:tc>
        <w:tc>
          <w:tcPr>
            <w:tcW w:w="850" w:type="dxa"/>
          </w:tcPr>
          <w:p w14:paraId="24D47996" w14:textId="6EF27C21" w:rsidR="001C1F1D" w:rsidRPr="00D61BA1" w:rsidRDefault="001C1F1D" w:rsidP="00AB29C4">
            <w:pPr>
              <w:pStyle w:val="aff1"/>
            </w:pPr>
            <w:r w:rsidRPr="00D61BA1">
              <w:t>1..</w:t>
            </w:r>
            <w:r w:rsidR="00AB29C4" w:rsidRPr="00D61BA1">
              <w:t>*</w:t>
            </w:r>
          </w:p>
        </w:tc>
        <w:tc>
          <w:tcPr>
            <w:tcW w:w="4105" w:type="dxa"/>
          </w:tcPr>
          <w:p w14:paraId="06492B70" w14:textId="44A36E88" w:rsidR="001C1F1D" w:rsidRPr="00D61BA1" w:rsidRDefault="001C1F1D" w:rsidP="001C1F1D">
            <w:pPr>
              <w:pStyle w:val="aff1"/>
            </w:pPr>
            <w:r w:rsidRPr="00D61BA1">
              <w:t xml:space="preserve">Ссылка. Соотнесение с диагнозами пациента. Должен передаваться ресурс </w:t>
            </w:r>
            <w:r w:rsidRPr="00D61BA1">
              <w:rPr>
                <w:lang w:val="en-US"/>
              </w:rPr>
              <w:lastRenderedPageBreak/>
              <w:t>Condition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</w:p>
        </w:tc>
      </w:tr>
      <w:tr w:rsidR="00235168" w:rsidRPr="00D61BA1" w14:paraId="353CAD67" w14:textId="77777777" w:rsidTr="009D3727">
        <w:tc>
          <w:tcPr>
            <w:tcW w:w="666" w:type="dxa"/>
          </w:tcPr>
          <w:p w14:paraId="795D5732" w14:textId="77777777" w:rsidR="00235168" w:rsidRPr="00D61BA1" w:rsidRDefault="00235168" w:rsidP="00517B66">
            <w:pPr>
              <w:pStyle w:val="aff1"/>
              <w:numPr>
                <w:ilvl w:val="0"/>
                <w:numId w:val="25"/>
              </w:numPr>
            </w:pPr>
          </w:p>
        </w:tc>
        <w:tc>
          <w:tcPr>
            <w:tcW w:w="1314" w:type="dxa"/>
          </w:tcPr>
          <w:p w14:paraId="0CE71BC4" w14:textId="53C3A1CF" w:rsidR="00235168" w:rsidRPr="00D61BA1" w:rsidRDefault="00235168" w:rsidP="001C1F1D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Encounter</w:t>
            </w:r>
          </w:p>
        </w:tc>
        <w:tc>
          <w:tcPr>
            <w:tcW w:w="1276" w:type="dxa"/>
          </w:tcPr>
          <w:p w14:paraId="1920F8C2" w14:textId="12531B8A" w:rsidR="00235168" w:rsidRPr="00D61BA1" w:rsidRDefault="00235168" w:rsidP="001C1F1D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serviceProvider</w:t>
            </w:r>
          </w:p>
        </w:tc>
        <w:tc>
          <w:tcPr>
            <w:tcW w:w="1134" w:type="dxa"/>
          </w:tcPr>
          <w:p w14:paraId="20F3FA0D" w14:textId="062658FC" w:rsidR="00235168" w:rsidRPr="00D61BA1" w:rsidRDefault="00235168" w:rsidP="001C1F1D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Organization</w:t>
            </w:r>
          </w:p>
        </w:tc>
        <w:tc>
          <w:tcPr>
            <w:tcW w:w="850" w:type="dxa"/>
          </w:tcPr>
          <w:p w14:paraId="4ACC9AD1" w14:textId="0830703A" w:rsidR="00235168" w:rsidRPr="00D61BA1" w:rsidRDefault="00235168" w:rsidP="00AB29C4">
            <w:pPr>
              <w:pStyle w:val="aff1"/>
            </w:pPr>
            <w:r w:rsidRPr="00D61BA1">
              <w:t>1..1</w:t>
            </w:r>
          </w:p>
        </w:tc>
        <w:tc>
          <w:tcPr>
            <w:tcW w:w="4105" w:type="dxa"/>
          </w:tcPr>
          <w:p w14:paraId="265C1274" w14:textId="454E08C8" w:rsidR="00235168" w:rsidRPr="00D61BA1" w:rsidRDefault="00235168" w:rsidP="001C1F1D">
            <w:pPr>
              <w:pStyle w:val="aff1"/>
            </w:pPr>
            <w:r w:rsidRPr="00D61BA1">
              <w:t xml:space="preserve">Ссылка. Соотнесение с кодом МО (или отделения). Должна указываться ссылка на существующую в БД </w:t>
            </w:r>
            <w:r w:rsidRPr="00D61BA1">
              <w:rPr>
                <w:lang w:val="en-US"/>
              </w:rPr>
              <w:t>Organization</w:t>
            </w:r>
          </w:p>
        </w:tc>
      </w:tr>
    </w:tbl>
    <w:p w14:paraId="6165432D" w14:textId="2F5CCC3B" w:rsidR="00395623" w:rsidRPr="00D61BA1" w:rsidRDefault="00CA1118" w:rsidP="0070239C">
      <w:pPr>
        <w:pStyle w:val="af5"/>
      </w:pPr>
      <w:bookmarkStart w:id="53" w:name="_Toc454360647"/>
      <w:bookmarkStart w:id="54" w:name="_Toc417390628"/>
      <w:r w:rsidRPr="00D61BA1"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="00395623" w:rsidRPr="00D61BA1">
        <w:rPr>
          <w:lang w:val="en-US"/>
        </w:rPr>
        <w:t>Encounter</w:t>
      </w:r>
      <w:bookmarkEnd w:id="53"/>
    </w:p>
    <w:p w14:paraId="640E76AB" w14:textId="77777777" w:rsidR="008D3D42" w:rsidRPr="00D61BA1" w:rsidRDefault="008D3D42" w:rsidP="008D3D42">
      <w:pPr>
        <w:pStyle w:val="afffa"/>
        <w:rPr>
          <w:b/>
          <w:lang w:val="ru-RU"/>
        </w:rPr>
      </w:pPr>
      <w:r w:rsidRPr="00D61BA1">
        <w:rPr>
          <w:rStyle w:val="objectbrace"/>
          <w:rFonts w:eastAsiaTheme="majorEastAsia"/>
          <w:bCs/>
          <w:color w:val="00AA00"/>
          <w:lang w:val="ru-RU"/>
        </w:rPr>
        <w:t>{</w:t>
      </w:r>
    </w:p>
    <w:p w14:paraId="19EB6AB2" w14:textId="213C9F17" w:rsidR="008D3D42" w:rsidRPr="00D61BA1" w:rsidRDefault="008D3D42" w:rsidP="008D3D42">
      <w:pPr>
        <w:pStyle w:val="afffa"/>
        <w:rPr>
          <w:b/>
        </w:rPr>
      </w:pPr>
      <w:r w:rsidRPr="00D61BA1">
        <w:rPr>
          <w:lang w:val="ru-RU"/>
        </w:rPr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"resource"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7768E9B4" w14:textId="3F067BCD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"Encounter"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0EDAA3B1" w14:textId="1633902C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"f0ceca14-6847-4ea4-b128-7c86820da428"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74C6762B" w14:textId="0F5E3151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"identifier"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7CB04AA6" w14:textId="506F6460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22CCC67" w14:textId="19304D19" w:rsidR="008D3D42" w:rsidRPr="00D61BA1" w:rsidRDefault="008D3D42" w:rsidP="008D3D42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"urn:oid:1.2.643.2.69.1.2.6"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5BAA35E7" w14:textId="48833A9B" w:rsidR="008D3D42" w:rsidRPr="00D61BA1" w:rsidRDefault="008D3D42" w:rsidP="008D3D42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"IdCaseMis12.01.2016 16:39:27711"</w:t>
      </w:r>
    </w:p>
    <w:p w14:paraId="2BE2B862" w14:textId="48FF10E7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33C85CCC" w14:textId="31177462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289CC5BE" w14:textId="021C56A5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"status"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"in-progress"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15AD661" w14:textId="362B3DD9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"class"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"ambulatory"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4DEFE3D" w14:textId="33E1D9E5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"type"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69CC2A12" w14:textId="78EDFB71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876F26B" w14:textId="734D14AF" w:rsidR="008D3D42" w:rsidRPr="00D61BA1" w:rsidRDefault="008D3D42" w:rsidP="008D3D42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"coding"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663ED2B4" w14:textId="674CDCF5" w:rsidR="008D3D42" w:rsidRPr="00D61BA1" w:rsidRDefault="008D3D42" w:rsidP="008D3D42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3262972" w14:textId="1C1A687C" w:rsidR="008D3D42" w:rsidRPr="00D61BA1" w:rsidRDefault="008D3D42" w:rsidP="008D3D42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"urn:oid:1.2.643.2.69.1.1.1.35"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A10BD07" w14:textId="71713116" w:rsidR="008D3D42" w:rsidRPr="00D61BA1" w:rsidRDefault="008D3D42" w:rsidP="008D3D42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F307B61" w14:textId="435A5573" w:rsidR="008D3D42" w:rsidRPr="00D61BA1" w:rsidRDefault="008D3D42" w:rsidP="008D3D42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"2"</w:t>
      </w:r>
    </w:p>
    <w:p w14:paraId="71F9F6CD" w14:textId="0BF538F0" w:rsidR="008D3D42" w:rsidRPr="00D61BA1" w:rsidRDefault="008D3D42" w:rsidP="008D3D42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1D7E0A04" w14:textId="3F3CD49B" w:rsidR="008D3D42" w:rsidRPr="00D61BA1" w:rsidRDefault="008D3D42" w:rsidP="008D3D42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0752F287" w14:textId="7D7AB370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142EEBEE" w14:textId="74C3C85B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671DB67E" w14:textId="05B6134E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"patient"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79EEDFFA" w14:textId="0903929A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"reference"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"d89de286-01ef-4737-a4f9-a10474c5fbc5"</w:t>
      </w:r>
    </w:p>
    <w:p w14:paraId="5C1382B7" w14:textId="0ABDD07D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738A7AEC" w14:textId="4381FFC2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"reason"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229AA4C6" w14:textId="1FB20C50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1B00F48" w14:textId="430872D9" w:rsidR="008D3D42" w:rsidRPr="00D61BA1" w:rsidRDefault="008D3D42" w:rsidP="008D3D42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"coding"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7A46FE57" w14:textId="41815191" w:rsidR="008D3D42" w:rsidRPr="00D61BA1" w:rsidRDefault="008D3D42" w:rsidP="008D3D42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09850DC" w14:textId="5D7087DB" w:rsidR="008D3D42" w:rsidRPr="00D61BA1" w:rsidRDefault="008D3D42" w:rsidP="008D3D42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"urn:oid:1.2.643.2.69.1.1.1.19"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E62C823" w14:textId="239D3D0D" w:rsidR="008D3D42" w:rsidRPr="00D61BA1" w:rsidRDefault="008D3D42" w:rsidP="008D3D42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6EA4B3BD" w14:textId="4C1623F7" w:rsidR="008D3D42" w:rsidRPr="00D61BA1" w:rsidRDefault="008D3D42" w:rsidP="008D3D42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</w:p>
    <w:p w14:paraId="3F904F5F" w14:textId="2074C46D" w:rsidR="008D3D42" w:rsidRPr="00D61BA1" w:rsidRDefault="008D3D42" w:rsidP="008D3D42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1E41D724" w14:textId="4A0D375B" w:rsidR="008D3D42" w:rsidRPr="00D61BA1" w:rsidRDefault="008D3D42" w:rsidP="008D3D42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5EE73B92" w14:textId="5ACC693A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67E5326B" w14:textId="4564319D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5ECC1FAA" w14:textId="53657A03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"indication"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57E7B312" w14:textId="68DFDAE3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6ECD8C1C" w14:textId="4234DA24" w:rsidR="008D3D42" w:rsidRPr="00D61BA1" w:rsidRDefault="008D3D42" w:rsidP="008D3D42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"reference"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"65d57862-f2c2-41ef-a5cf-27f2d53569eb"</w:t>
      </w:r>
    </w:p>
    <w:p w14:paraId="5E84EE74" w14:textId="5B1742AA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2CBCC1B7" w14:textId="3839B05B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606060B2" w14:textId="17AD4BCF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"serviceProvider"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6C6A76FC" w14:textId="63F95185" w:rsidR="008D3D42" w:rsidRPr="00D61BA1" w:rsidRDefault="008D3D42" w:rsidP="008D3D42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"reference"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"Organization/4a94e705-ee3e-46fc-bba0-0298e0fd5bd2"</w:t>
      </w:r>
    </w:p>
    <w:p w14:paraId="4B639815" w14:textId="0C7A5E68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46CE4541" w14:textId="76D53F11" w:rsidR="008D3D42" w:rsidRPr="00D61BA1" w:rsidRDefault="008D3D42" w:rsidP="008D3D42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7243B078" w14:textId="4BA3C840" w:rsidR="008D3D42" w:rsidRPr="00D61BA1" w:rsidRDefault="008D3D42" w:rsidP="008D3D42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"transaction"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9D5CDFA" w14:textId="0C12C724" w:rsidR="008D3D42" w:rsidRPr="00D61BA1" w:rsidRDefault="008D3D42" w:rsidP="008D3D42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"method"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"POST"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0A4BB655" w14:textId="5E7E6A82" w:rsidR="008D3D42" w:rsidRPr="00D61BA1" w:rsidRDefault="008D3D42" w:rsidP="008D3D42">
      <w:pPr>
        <w:pStyle w:val="afffa"/>
        <w:rPr>
          <w:b/>
        </w:rPr>
      </w:pPr>
      <w:r w:rsidRPr="00D61BA1">
        <w:lastRenderedPageBreak/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"url"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"Encounter"</w:t>
      </w:r>
    </w:p>
    <w:p w14:paraId="159E8B6F" w14:textId="78D20AEC" w:rsidR="008D3D42" w:rsidRPr="00D61BA1" w:rsidRDefault="008D3D42" w:rsidP="008D3D42">
      <w:pPr>
        <w:pStyle w:val="afffa"/>
        <w:rPr>
          <w:b/>
          <w:lang w:val="ru-RU"/>
        </w:rPr>
      </w:pPr>
      <w:r w:rsidRPr="00D61BA1">
        <w:t xml:space="preserve">   </w:t>
      </w: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7E57EFC5" w14:textId="5B5409FA" w:rsidR="008D3D42" w:rsidRPr="00D61BA1" w:rsidRDefault="008D3D42" w:rsidP="008D3D42">
      <w:pPr>
        <w:pStyle w:val="afffa"/>
        <w:rPr>
          <w:b/>
          <w:lang w:val="ru-RU"/>
        </w:rPr>
      </w:pP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602ED73C" w14:textId="2C48578C" w:rsidR="0070239C" w:rsidRPr="00D61BA1" w:rsidRDefault="0070239C" w:rsidP="0070239C">
      <w:pPr>
        <w:pStyle w:val="af5"/>
      </w:pPr>
      <w:bookmarkStart w:id="55" w:name="_Toc454360648"/>
      <w:r w:rsidRPr="00D61BA1">
        <w:rPr>
          <w:lang w:val="en-US"/>
        </w:rPr>
        <w:t>Condition</w:t>
      </w:r>
      <w:bookmarkEnd w:id="54"/>
      <w:bookmarkEnd w:id="55"/>
    </w:p>
    <w:p w14:paraId="0004115C" w14:textId="77777777" w:rsidR="0070239C" w:rsidRPr="00D61BA1" w:rsidRDefault="0070239C" w:rsidP="0070239C">
      <w:pPr>
        <w:pStyle w:val="af2"/>
      </w:pPr>
      <w:r w:rsidRPr="00D61BA1">
        <w:t xml:space="preserve">Ресурс </w:t>
      </w:r>
      <w:r w:rsidRPr="00D61BA1">
        <w:rPr>
          <w:lang w:val="en-US"/>
        </w:rPr>
        <w:t>Condition</w:t>
      </w:r>
      <w:r w:rsidRPr="00D61BA1">
        <w:t xml:space="preserve"> предназначен для передачи информации о состоянии пациента. В этом ресурсе может указываться:</w:t>
      </w:r>
    </w:p>
    <w:p w14:paraId="371AB3DD" w14:textId="77777777" w:rsidR="0070239C" w:rsidRPr="00D61BA1" w:rsidRDefault="0070239C" w:rsidP="0070239C">
      <w:pPr>
        <w:pStyle w:val="a0"/>
      </w:pPr>
      <w:r w:rsidRPr="00D61BA1">
        <w:t>Диагноз (основной диагноз, сопутствующее заболевание, осложнение);</w:t>
      </w:r>
    </w:p>
    <w:p w14:paraId="1672FD08" w14:textId="77777777" w:rsidR="0070239C" w:rsidRPr="00D61BA1" w:rsidRDefault="0070239C" w:rsidP="0070239C">
      <w:pPr>
        <w:pStyle w:val="a0"/>
      </w:pPr>
      <w:r w:rsidRPr="00D61BA1">
        <w:t>Признак менопаузы.</w:t>
      </w:r>
    </w:p>
    <w:p w14:paraId="5461D1C7" w14:textId="2A57D280" w:rsidR="0070239C" w:rsidRPr="00D61BA1" w:rsidRDefault="0070239C" w:rsidP="0070239C">
      <w:pPr>
        <w:pStyle w:val="af2"/>
      </w:pPr>
      <w:r w:rsidRPr="00D61BA1">
        <w:t xml:space="preserve">Содержание ресурса </w:t>
      </w:r>
      <w:r w:rsidRPr="00D61BA1">
        <w:rPr>
          <w:lang w:val="en-US"/>
        </w:rPr>
        <w:t>Condition</w:t>
      </w:r>
      <w:r w:rsidRPr="00D61BA1">
        <w:t xml:space="preserve"> определяется по значению параметра category</w:t>
      </w:r>
      <w:r w:rsidR="00235168" w:rsidRPr="00D61BA1">
        <w:t>:</w:t>
      </w:r>
    </w:p>
    <w:p w14:paraId="549319F6" w14:textId="4A46BFDE" w:rsidR="00235168" w:rsidRPr="00D61BA1" w:rsidRDefault="00235168" w:rsidP="00517B66">
      <w:pPr>
        <w:pStyle w:val="af2"/>
        <w:numPr>
          <w:ilvl w:val="0"/>
          <w:numId w:val="35"/>
        </w:numPr>
      </w:pPr>
      <w:r w:rsidRPr="00D61BA1">
        <w:t>Для диагноза category = diagnosis.</w:t>
      </w:r>
    </w:p>
    <w:p w14:paraId="5984BFEE" w14:textId="13915A6D" w:rsidR="00235168" w:rsidRPr="00D61BA1" w:rsidRDefault="00235168" w:rsidP="00517B66">
      <w:pPr>
        <w:pStyle w:val="af2"/>
        <w:numPr>
          <w:ilvl w:val="0"/>
          <w:numId w:val="35"/>
        </w:numPr>
      </w:pPr>
      <w:r w:rsidRPr="00D61BA1">
        <w:t>Для признака менопаузы = finding.</w:t>
      </w:r>
    </w:p>
    <w:p w14:paraId="47B9B023" w14:textId="6FC8F7C7" w:rsidR="0070239C" w:rsidRPr="00D61BA1" w:rsidRDefault="0070239C" w:rsidP="0070239C">
      <w:pPr>
        <w:pStyle w:val="af2"/>
      </w:pPr>
      <w:r w:rsidRPr="00D61BA1">
        <w:t>Список используемых параметров и их описание приведены в [</w:t>
      </w:r>
      <w:r w:rsidRPr="00D61BA1">
        <w:fldChar w:fldCharType="begin"/>
      </w:r>
      <w:r w:rsidRPr="00D61BA1">
        <w:instrText xml:space="preserve"> REF _Ref416273740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9</w:t>
      </w:r>
      <w:r w:rsidRPr="00D61BA1">
        <w:fldChar w:fldCharType="end"/>
      </w:r>
      <w:r w:rsidRPr="00D61BA1">
        <w:t>]. Параметры, которые не используются в информационном обмене в таблице не указаны.</w:t>
      </w:r>
    </w:p>
    <w:p w14:paraId="39A6F752" w14:textId="5EAC4D0F" w:rsidR="0070239C" w:rsidRPr="00D61BA1" w:rsidRDefault="0070239C" w:rsidP="009E5BA3">
      <w:pPr>
        <w:pStyle w:val="aff"/>
        <w:keepNext/>
      </w:pPr>
      <w:bookmarkStart w:id="56" w:name="_Ref416273740"/>
      <w:r w:rsidRPr="00D61BA1">
        <w:t xml:space="preserve">Таблица </w:t>
      </w:r>
      <w:fldSimple w:instr=" SEQ Таблица \* ARABIC ">
        <w:r w:rsidR="006D0311">
          <w:rPr>
            <w:noProof/>
          </w:rPr>
          <w:t>9</w:t>
        </w:r>
      </w:fldSimple>
      <w:bookmarkEnd w:id="56"/>
      <w:r w:rsidRPr="00D61BA1">
        <w:t xml:space="preserve">. Параметры </w:t>
      </w:r>
      <w:r w:rsidRPr="00D61BA1">
        <w:rPr>
          <w:lang w:val="en-US"/>
        </w:rPr>
        <w:t>Condition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1276"/>
        <w:gridCol w:w="992"/>
        <w:gridCol w:w="850"/>
        <w:gridCol w:w="4247"/>
      </w:tblGrid>
      <w:tr w:rsidR="005B6825" w:rsidRPr="00D61BA1" w14:paraId="3BCAF726" w14:textId="77777777" w:rsidTr="009D3727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556ADF00" w14:textId="77777777" w:rsidR="005B6825" w:rsidRPr="00D61BA1" w:rsidRDefault="005B6825" w:rsidP="005B6825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7FF9F783" w14:textId="22C5A33F" w:rsidR="005B6825" w:rsidRPr="00D61BA1" w:rsidRDefault="005B6825" w:rsidP="005B6825">
            <w:pPr>
              <w:pStyle w:val="23"/>
            </w:pPr>
            <w:r w:rsidRPr="00D61BA1">
              <w:t>Ресурс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39947BD" w14:textId="7632FEC6" w:rsidR="005B6825" w:rsidRPr="00D61BA1" w:rsidRDefault="005B6825" w:rsidP="005B6825">
            <w:pPr>
              <w:pStyle w:val="23"/>
            </w:pPr>
            <w:r w:rsidRPr="00D61BA1">
              <w:t>Параметр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A61EDE9" w14:textId="1D64DA75" w:rsidR="005B6825" w:rsidRPr="00D61BA1" w:rsidRDefault="005B6825" w:rsidP="005B6825">
            <w:pPr>
              <w:pStyle w:val="23"/>
            </w:pPr>
            <w:r w:rsidRPr="00D61BA1">
              <w:t>Тип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9F0CBBA" w14:textId="411D8881" w:rsidR="005B6825" w:rsidRPr="00D61BA1" w:rsidRDefault="005B6825" w:rsidP="005B6825">
            <w:pPr>
              <w:pStyle w:val="23"/>
            </w:pPr>
            <w:r w:rsidRPr="00D61BA1">
              <w:t>Кратность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C46E5E" w14:textId="250A9A13" w:rsidR="005B6825" w:rsidRPr="00D61BA1" w:rsidRDefault="005B6825" w:rsidP="005B6825">
            <w:pPr>
              <w:pStyle w:val="23"/>
            </w:pPr>
            <w:r w:rsidRPr="00D61BA1">
              <w:t>Описание</w:t>
            </w:r>
          </w:p>
        </w:tc>
      </w:tr>
      <w:tr w:rsidR="005B6825" w:rsidRPr="00D61BA1" w14:paraId="14585C29" w14:textId="77777777" w:rsidTr="009D3727">
        <w:tc>
          <w:tcPr>
            <w:tcW w:w="666" w:type="dxa"/>
          </w:tcPr>
          <w:p w14:paraId="74782EF7" w14:textId="77777777" w:rsidR="005B6825" w:rsidRPr="00D61BA1" w:rsidRDefault="005B6825" w:rsidP="00517B66">
            <w:pPr>
              <w:pStyle w:val="aff1"/>
              <w:numPr>
                <w:ilvl w:val="0"/>
                <w:numId w:val="26"/>
              </w:numPr>
            </w:pPr>
          </w:p>
        </w:tc>
        <w:tc>
          <w:tcPr>
            <w:tcW w:w="1314" w:type="dxa"/>
          </w:tcPr>
          <w:p w14:paraId="41AEA27B" w14:textId="2658523D" w:rsidR="005B6825" w:rsidRPr="00D61BA1" w:rsidRDefault="005B6825" w:rsidP="005B6825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639C2020" w14:textId="0A63A508" w:rsidR="005B6825" w:rsidRPr="00D61BA1" w:rsidRDefault="005B6825" w:rsidP="005B6825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</w:p>
        </w:tc>
        <w:tc>
          <w:tcPr>
            <w:tcW w:w="992" w:type="dxa"/>
          </w:tcPr>
          <w:p w14:paraId="7789447D" w14:textId="2BBED583" w:rsidR="005B6825" w:rsidRPr="00D61BA1" w:rsidRDefault="005B6825" w:rsidP="005B6825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</w:p>
        </w:tc>
        <w:tc>
          <w:tcPr>
            <w:tcW w:w="850" w:type="dxa"/>
          </w:tcPr>
          <w:p w14:paraId="68155995" w14:textId="5311BF81" w:rsidR="005B6825" w:rsidRPr="00D61BA1" w:rsidRDefault="005B6825" w:rsidP="005B6825">
            <w:pPr>
              <w:pStyle w:val="aff1"/>
            </w:pPr>
            <w:r w:rsidRPr="00D61BA1">
              <w:rPr>
                <w:lang w:val="en-US"/>
              </w:rPr>
              <w:t>0..1</w:t>
            </w:r>
          </w:p>
        </w:tc>
        <w:tc>
          <w:tcPr>
            <w:tcW w:w="4247" w:type="dxa"/>
          </w:tcPr>
          <w:p w14:paraId="161A91CE" w14:textId="6AECAB8D" w:rsidR="005B6825" w:rsidRPr="00D61BA1" w:rsidRDefault="005B6825" w:rsidP="005B6825">
            <w:pPr>
              <w:pStyle w:val="aff1"/>
            </w:pPr>
            <w:r w:rsidRPr="00D61BA1">
              <w:t>Для основного диагноза требуется указать код МЭС</w:t>
            </w:r>
          </w:p>
        </w:tc>
      </w:tr>
      <w:tr w:rsidR="003D3E52" w:rsidRPr="00D61BA1" w14:paraId="6238BE93" w14:textId="77777777" w:rsidTr="009D3727">
        <w:tc>
          <w:tcPr>
            <w:tcW w:w="666" w:type="dxa"/>
          </w:tcPr>
          <w:p w14:paraId="1E102FC6" w14:textId="77777777" w:rsidR="003D3E52" w:rsidRPr="00D61BA1" w:rsidRDefault="003D3E52" w:rsidP="00517B66">
            <w:pPr>
              <w:pStyle w:val="aff1"/>
              <w:numPr>
                <w:ilvl w:val="1"/>
                <w:numId w:val="26"/>
              </w:numPr>
            </w:pPr>
          </w:p>
        </w:tc>
        <w:tc>
          <w:tcPr>
            <w:tcW w:w="1314" w:type="dxa"/>
          </w:tcPr>
          <w:p w14:paraId="6E05813D" w14:textId="5B07F78D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643BF7D8" w14:textId="5720BA1F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.system</w:t>
            </w:r>
          </w:p>
        </w:tc>
        <w:tc>
          <w:tcPr>
            <w:tcW w:w="992" w:type="dxa"/>
          </w:tcPr>
          <w:p w14:paraId="6BA00EE1" w14:textId="1D9111ED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uri</w:t>
            </w:r>
          </w:p>
        </w:tc>
        <w:tc>
          <w:tcPr>
            <w:tcW w:w="850" w:type="dxa"/>
          </w:tcPr>
          <w:p w14:paraId="7667BFC7" w14:textId="616982B1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4247" w:type="dxa"/>
          </w:tcPr>
          <w:p w14:paraId="34145357" w14:textId="77777777" w:rsidR="003D3E52" w:rsidRPr="00D61BA1" w:rsidRDefault="003D3E52" w:rsidP="003D3E52">
            <w:pPr>
              <w:pStyle w:val="aff1"/>
            </w:pPr>
            <w:r w:rsidRPr="00D61BA1">
              <w:t>В качестве кодовой системы указывается:</w:t>
            </w:r>
          </w:p>
          <w:p w14:paraId="053520D2" w14:textId="24024194" w:rsidR="003D3E52" w:rsidRPr="00D61BA1" w:rsidRDefault="00824126" w:rsidP="003D3E52">
            <w:pPr>
              <w:pStyle w:val="aff1"/>
            </w:pPr>
            <w:r w:rsidRPr="00D61BA1">
              <w:t>1.2.643.2.69.1.1.1.61</w:t>
            </w:r>
          </w:p>
        </w:tc>
      </w:tr>
      <w:tr w:rsidR="003D3E52" w:rsidRPr="00D61BA1" w14:paraId="0D5FD6D3" w14:textId="77777777" w:rsidTr="009D3727">
        <w:tc>
          <w:tcPr>
            <w:tcW w:w="666" w:type="dxa"/>
          </w:tcPr>
          <w:p w14:paraId="5599DEE8" w14:textId="77777777" w:rsidR="003D3E52" w:rsidRPr="00D61BA1" w:rsidRDefault="003D3E52" w:rsidP="00517B66">
            <w:pPr>
              <w:pStyle w:val="aff1"/>
              <w:numPr>
                <w:ilvl w:val="1"/>
                <w:numId w:val="26"/>
              </w:numPr>
            </w:pPr>
          </w:p>
        </w:tc>
        <w:tc>
          <w:tcPr>
            <w:tcW w:w="1314" w:type="dxa"/>
          </w:tcPr>
          <w:p w14:paraId="0B093B22" w14:textId="5BB0B9A8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7C2E3A73" w14:textId="1B48C20C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.value</w:t>
            </w:r>
          </w:p>
        </w:tc>
        <w:tc>
          <w:tcPr>
            <w:tcW w:w="992" w:type="dxa"/>
          </w:tcPr>
          <w:p w14:paraId="14854956" w14:textId="5149157C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t>code</w:t>
            </w:r>
          </w:p>
        </w:tc>
        <w:tc>
          <w:tcPr>
            <w:tcW w:w="850" w:type="dxa"/>
          </w:tcPr>
          <w:p w14:paraId="585B2FF3" w14:textId="7BCA08B1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4247" w:type="dxa"/>
          </w:tcPr>
          <w:p w14:paraId="3D4B5099" w14:textId="3A5838EE" w:rsidR="003D3E52" w:rsidRPr="00D61BA1" w:rsidRDefault="006D4970" w:rsidP="003D3E52">
            <w:pPr>
              <w:pStyle w:val="aff1"/>
            </w:pPr>
            <w:r w:rsidRPr="00D61BA1">
              <w:t>Код МЭСа</w:t>
            </w:r>
          </w:p>
        </w:tc>
      </w:tr>
      <w:tr w:rsidR="003D3E52" w:rsidRPr="00D61BA1" w14:paraId="1B4A1E5E" w14:textId="77777777" w:rsidTr="009D3727">
        <w:tc>
          <w:tcPr>
            <w:tcW w:w="666" w:type="dxa"/>
          </w:tcPr>
          <w:p w14:paraId="1CD45FF2" w14:textId="77777777" w:rsidR="003D3E52" w:rsidRPr="00D61BA1" w:rsidRDefault="003D3E52" w:rsidP="00517B66">
            <w:pPr>
              <w:pStyle w:val="aff1"/>
              <w:numPr>
                <w:ilvl w:val="0"/>
                <w:numId w:val="26"/>
              </w:numPr>
            </w:pPr>
          </w:p>
        </w:tc>
        <w:tc>
          <w:tcPr>
            <w:tcW w:w="1314" w:type="dxa"/>
          </w:tcPr>
          <w:p w14:paraId="1A719298" w14:textId="2BA1AE04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1211963B" w14:textId="4057ED2D" w:rsidR="003D3E52" w:rsidRPr="00D61BA1" w:rsidRDefault="00275631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992" w:type="dxa"/>
          </w:tcPr>
          <w:p w14:paraId="47BD1413" w14:textId="47558B8E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850" w:type="dxa"/>
          </w:tcPr>
          <w:p w14:paraId="3BB7F10C" w14:textId="37D7A9F1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4247" w:type="dxa"/>
          </w:tcPr>
          <w:p w14:paraId="1AA73287" w14:textId="679F56D8" w:rsidR="003D3E52" w:rsidRPr="00D61BA1" w:rsidRDefault="003D3E52" w:rsidP="003D3E52">
            <w:pPr>
              <w:pStyle w:val="aff1"/>
            </w:pPr>
            <w:r w:rsidRPr="00D61BA1">
              <w:t xml:space="preserve">Ссылка. Соотнесение с пациентом. Должен передаваться ресурс </w:t>
            </w:r>
            <w:r w:rsidRPr="00D61BA1">
              <w:rPr>
                <w:lang w:val="en-US"/>
              </w:rPr>
              <w:t>Patient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Patient</w:t>
            </w:r>
          </w:p>
        </w:tc>
      </w:tr>
      <w:tr w:rsidR="00E82ABA" w:rsidRPr="00D61BA1" w14:paraId="69748BB9" w14:textId="77777777" w:rsidTr="009D3727">
        <w:tc>
          <w:tcPr>
            <w:tcW w:w="666" w:type="dxa"/>
          </w:tcPr>
          <w:p w14:paraId="057BADE8" w14:textId="77777777" w:rsidR="00E82ABA" w:rsidRPr="00D61BA1" w:rsidRDefault="00E82ABA" w:rsidP="00517B66">
            <w:pPr>
              <w:pStyle w:val="aff1"/>
              <w:numPr>
                <w:ilvl w:val="0"/>
                <w:numId w:val="26"/>
              </w:numPr>
            </w:pPr>
          </w:p>
        </w:tc>
        <w:tc>
          <w:tcPr>
            <w:tcW w:w="1314" w:type="dxa"/>
          </w:tcPr>
          <w:p w14:paraId="74CB41C5" w14:textId="749DA817" w:rsidR="00E82ABA" w:rsidRPr="00D61BA1" w:rsidRDefault="00E82ABA" w:rsidP="00E82ABA">
            <w:pPr>
              <w:pStyle w:val="aff1"/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34A70E04" w14:textId="66D38391" w:rsidR="00E82ABA" w:rsidRPr="00D61BA1" w:rsidRDefault="00E82ABA" w:rsidP="00E82ABA">
            <w:pPr>
              <w:pStyle w:val="aff1"/>
            </w:pPr>
            <w:r w:rsidRPr="00D61BA1">
              <w:rPr>
                <w:lang w:val="en-US"/>
              </w:rPr>
              <w:t>dateAsserted</w:t>
            </w:r>
            <w:r w:rsidRPr="00D61BA1">
              <w:t xml:space="preserve"> </w:t>
            </w:r>
          </w:p>
        </w:tc>
        <w:tc>
          <w:tcPr>
            <w:tcW w:w="992" w:type="dxa"/>
          </w:tcPr>
          <w:p w14:paraId="07D17537" w14:textId="597F2490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850" w:type="dxa"/>
          </w:tcPr>
          <w:p w14:paraId="098A7695" w14:textId="3ED4FA8D" w:rsidR="00E82ABA" w:rsidRPr="00D61BA1" w:rsidRDefault="00E82ABA" w:rsidP="00E82ABA">
            <w:pPr>
              <w:pStyle w:val="aff1"/>
            </w:pPr>
            <w:r w:rsidRPr="00D61BA1">
              <w:t>0..1</w:t>
            </w:r>
          </w:p>
        </w:tc>
        <w:tc>
          <w:tcPr>
            <w:tcW w:w="4247" w:type="dxa"/>
          </w:tcPr>
          <w:p w14:paraId="1FF3DD11" w14:textId="0B9CB709" w:rsidR="00E82ABA" w:rsidRPr="00D61BA1" w:rsidRDefault="00E82ABA" w:rsidP="00E82ABA">
            <w:pPr>
              <w:pStyle w:val="aff1"/>
            </w:pPr>
            <w:r w:rsidRPr="00D61BA1">
              <w:t>Для диагноза указывается дата установления диагноза</w:t>
            </w:r>
          </w:p>
        </w:tc>
      </w:tr>
      <w:tr w:rsidR="003D3E52" w:rsidRPr="00D61BA1" w14:paraId="0358A95E" w14:textId="77777777" w:rsidTr="009D3727">
        <w:tc>
          <w:tcPr>
            <w:tcW w:w="666" w:type="dxa"/>
          </w:tcPr>
          <w:p w14:paraId="37211B0A" w14:textId="77777777" w:rsidR="003D3E52" w:rsidRPr="00D61BA1" w:rsidRDefault="003D3E52" w:rsidP="00517B66">
            <w:pPr>
              <w:pStyle w:val="aff1"/>
              <w:numPr>
                <w:ilvl w:val="0"/>
                <w:numId w:val="26"/>
              </w:numPr>
            </w:pPr>
          </w:p>
        </w:tc>
        <w:tc>
          <w:tcPr>
            <w:tcW w:w="1314" w:type="dxa"/>
          </w:tcPr>
          <w:p w14:paraId="0C171884" w14:textId="5F4675FC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6D14372C" w14:textId="28FD0E69" w:rsidR="003D3E52" w:rsidRPr="00D61BA1" w:rsidRDefault="003D3E52" w:rsidP="00824126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</w:t>
            </w:r>
          </w:p>
        </w:tc>
        <w:tc>
          <w:tcPr>
            <w:tcW w:w="992" w:type="dxa"/>
          </w:tcPr>
          <w:p w14:paraId="3B958E2B" w14:textId="6168C294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0" w:type="dxa"/>
          </w:tcPr>
          <w:p w14:paraId="7051D6E2" w14:textId="0AFDA14E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4247" w:type="dxa"/>
          </w:tcPr>
          <w:p w14:paraId="0BC0ECD9" w14:textId="77777777" w:rsidR="00824126" w:rsidRPr="00D61BA1" w:rsidRDefault="003D3E52" w:rsidP="003D3E52">
            <w:pPr>
              <w:pStyle w:val="aff1"/>
            </w:pPr>
            <w:r w:rsidRPr="00D61BA1">
              <w:t>Для диагноза указывается</w:t>
            </w:r>
            <w:r w:rsidR="00824126" w:rsidRPr="00D61BA1">
              <w:t>:</w:t>
            </w:r>
          </w:p>
          <w:p w14:paraId="63039DEB" w14:textId="71319529" w:rsidR="00824126" w:rsidRPr="00D61BA1" w:rsidRDefault="00824126" w:rsidP="00824126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(1.2.643.2.69.1.1.1.2),</w:t>
            </w:r>
          </w:p>
          <w:p w14:paraId="1CCE34BD" w14:textId="77777777" w:rsidR="00824126" w:rsidRPr="00D61BA1" w:rsidRDefault="00824126" w:rsidP="00824126">
            <w:pPr>
              <w:pStyle w:val="aff1"/>
              <w:numPr>
                <w:ilvl w:val="0"/>
                <w:numId w:val="7"/>
              </w:numPr>
            </w:pPr>
            <w:r w:rsidRPr="00D61BA1">
              <w:lastRenderedPageBreak/>
              <w:t>В параметре version указывается версия справочника в сервисе Терминологии,</w:t>
            </w:r>
          </w:p>
          <w:p w14:paraId="059A8F2E" w14:textId="0A94E8D9" w:rsidR="00824126" w:rsidRPr="00D61BA1" w:rsidRDefault="00824126" w:rsidP="0082412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согласно МКБ-10</w:t>
            </w:r>
          </w:p>
          <w:p w14:paraId="4C3CAD52" w14:textId="77777777" w:rsidR="00824126" w:rsidRPr="00D61BA1" w:rsidRDefault="003D3E52" w:rsidP="00824126">
            <w:pPr>
              <w:pStyle w:val="aff1"/>
            </w:pPr>
            <w:r w:rsidRPr="00D61BA1">
              <w:t>Для признака менопаузы указывается</w:t>
            </w:r>
            <w:r w:rsidR="00824126" w:rsidRPr="00D61BA1">
              <w:t>:</w:t>
            </w:r>
          </w:p>
          <w:p w14:paraId="44F440CB" w14:textId="175394AF" w:rsidR="00824126" w:rsidRPr="00D61BA1" w:rsidRDefault="00824126" w:rsidP="00824126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(1.2.643.2.69.1.1.1.39),</w:t>
            </w:r>
          </w:p>
          <w:p w14:paraId="696678D8" w14:textId="77777777" w:rsidR="00824126" w:rsidRPr="00D61BA1" w:rsidRDefault="00824126" w:rsidP="0082412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35972AFB" w14:textId="33A26A99" w:rsidR="003D3E52" w:rsidRPr="00D61BA1" w:rsidRDefault="00824126" w:rsidP="0082412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3D3E52" w:rsidRPr="00D61BA1" w14:paraId="328407F8" w14:textId="77777777" w:rsidTr="009D3727">
        <w:tc>
          <w:tcPr>
            <w:tcW w:w="666" w:type="dxa"/>
          </w:tcPr>
          <w:p w14:paraId="7B6627E1" w14:textId="77777777" w:rsidR="003D3E52" w:rsidRPr="00D61BA1" w:rsidRDefault="003D3E52" w:rsidP="00517B66">
            <w:pPr>
              <w:pStyle w:val="aff1"/>
              <w:numPr>
                <w:ilvl w:val="0"/>
                <w:numId w:val="26"/>
              </w:numPr>
            </w:pPr>
          </w:p>
        </w:tc>
        <w:tc>
          <w:tcPr>
            <w:tcW w:w="1314" w:type="dxa"/>
          </w:tcPr>
          <w:p w14:paraId="1914CD70" w14:textId="2D2939A9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4E1A0E57" w14:textId="243B6166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category </w:t>
            </w:r>
          </w:p>
        </w:tc>
        <w:tc>
          <w:tcPr>
            <w:tcW w:w="992" w:type="dxa"/>
          </w:tcPr>
          <w:p w14:paraId="58A4F27A" w14:textId="15145854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0" w:type="dxa"/>
          </w:tcPr>
          <w:p w14:paraId="4AF7081D" w14:textId="488D52ED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4247" w:type="dxa"/>
          </w:tcPr>
          <w:p w14:paraId="59822A1E" w14:textId="77777777" w:rsidR="003D3E52" w:rsidRPr="00D61BA1" w:rsidRDefault="003D3E52" w:rsidP="003D3E52">
            <w:pPr>
              <w:pStyle w:val="aff1"/>
            </w:pPr>
            <w:r w:rsidRPr="00D61BA1">
              <w:t xml:space="preserve">Указание типа </w:t>
            </w:r>
            <w:r w:rsidRPr="00D61BA1">
              <w:rPr>
                <w:lang w:val="en-US"/>
              </w:rPr>
              <w:t>Condition</w:t>
            </w:r>
            <w:r w:rsidR="00824126" w:rsidRPr="00D61BA1">
              <w:t>:</w:t>
            </w:r>
          </w:p>
          <w:p w14:paraId="77FF4D31" w14:textId="74A0F27E" w:rsidR="00824126" w:rsidRPr="00D61BA1" w:rsidRDefault="00824126" w:rsidP="00824126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(1.2.643.2.69.1.1.1.36),</w:t>
            </w:r>
          </w:p>
          <w:p w14:paraId="18414D1C" w14:textId="77777777" w:rsidR="00824126" w:rsidRPr="00D61BA1" w:rsidRDefault="00824126" w:rsidP="0082412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01FF198E" w14:textId="1C37EBD6" w:rsidR="00824126" w:rsidRPr="00D61BA1" w:rsidRDefault="00824126" w:rsidP="0082412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3D3E52" w:rsidRPr="00D61BA1" w14:paraId="7FC2972C" w14:textId="77777777" w:rsidTr="009D3727">
        <w:tc>
          <w:tcPr>
            <w:tcW w:w="666" w:type="dxa"/>
          </w:tcPr>
          <w:p w14:paraId="0E329575" w14:textId="77777777" w:rsidR="003D3E52" w:rsidRPr="00D61BA1" w:rsidRDefault="003D3E52" w:rsidP="00517B66">
            <w:pPr>
              <w:pStyle w:val="aff1"/>
              <w:numPr>
                <w:ilvl w:val="0"/>
                <w:numId w:val="26"/>
              </w:numPr>
            </w:pPr>
          </w:p>
        </w:tc>
        <w:tc>
          <w:tcPr>
            <w:tcW w:w="1314" w:type="dxa"/>
          </w:tcPr>
          <w:p w14:paraId="459C643F" w14:textId="2195DE90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1BBEAE50" w14:textId="52A05071" w:rsidR="003D3E52" w:rsidRPr="00D61BA1" w:rsidRDefault="00D4446B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clinicalStatus</w:t>
            </w:r>
          </w:p>
        </w:tc>
        <w:tc>
          <w:tcPr>
            <w:tcW w:w="992" w:type="dxa"/>
          </w:tcPr>
          <w:p w14:paraId="7D31FC57" w14:textId="5236C376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</w:t>
            </w:r>
          </w:p>
        </w:tc>
        <w:tc>
          <w:tcPr>
            <w:tcW w:w="850" w:type="dxa"/>
          </w:tcPr>
          <w:p w14:paraId="01AA882D" w14:textId="19F56255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4247" w:type="dxa"/>
          </w:tcPr>
          <w:p w14:paraId="0636CF7D" w14:textId="120FD79D" w:rsidR="003D3E52" w:rsidRPr="00D61BA1" w:rsidRDefault="003D3E52" w:rsidP="00824126">
            <w:pPr>
              <w:pStyle w:val="aff1"/>
            </w:pPr>
            <w:r w:rsidRPr="00D61BA1">
              <w:t xml:space="preserve">Статус ресурса (справочник </w:t>
            </w:r>
            <w:r w:rsidRPr="00D61BA1">
              <w:rPr>
                <w:lang w:val="en-US"/>
              </w:rPr>
              <w:t>FHIR</w:t>
            </w:r>
            <w:r w:rsidR="00824126" w:rsidRPr="00D61BA1">
              <w:t xml:space="preserve">. </w:t>
            </w:r>
            <w:r w:rsidR="00824126" w:rsidRPr="00D61BA1">
              <w:rPr>
                <w:lang w:val="en-US"/>
              </w:rPr>
              <w:t>OID</w:t>
            </w:r>
            <w:r w:rsidR="00824126" w:rsidRPr="00D61BA1">
              <w:t xml:space="preserve"> справочника в сервисе Терминологии: 1.2.643.2.69.1.1.1.62</w:t>
            </w:r>
            <w:r w:rsidRPr="00D61BA1">
              <w:t>)</w:t>
            </w:r>
          </w:p>
        </w:tc>
      </w:tr>
      <w:tr w:rsidR="003D3E52" w:rsidRPr="00D61BA1" w14:paraId="2A598EA1" w14:textId="77777777" w:rsidTr="009D3727">
        <w:tc>
          <w:tcPr>
            <w:tcW w:w="666" w:type="dxa"/>
          </w:tcPr>
          <w:p w14:paraId="672E5C9F" w14:textId="77777777" w:rsidR="003D3E52" w:rsidRPr="00D61BA1" w:rsidRDefault="003D3E52" w:rsidP="00517B66">
            <w:pPr>
              <w:pStyle w:val="aff1"/>
              <w:numPr>
                <w:ilvl w:val="0"/>
                <w:numId w:val="26"/>
              </w:numPr>
            </w:pPr>
          </w:p>
        </w:tc>
        <w:tc>
          <w:tcPr>
            <w:tcW w:w="1314" w:type="dxa"/>
          </w:tcPr>
          <w:p w14:paraId="78A4352C" w14:textId="0D880FCF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4E98CB06" w14:textId="63D0CD29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notes </w:t>
            </w:r>
          </w:p>
        </w:tc>
        <w:tc>
          <w:tcPr>
            <w:tcW w:w="992" w:type="dxa"/>
          </w:tcPr>
          <w:p w14:paraId="56B190B3" w14:textId="5C5B793B" w:rsidR="003D3E52" w:rsidRPr="00D61BA1" w:rsidRDefault="003D3E52" w:rsidP="003D3E52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string</w:t>
            </w:r>
          </w:p>
        </w:tc>
        <w:tc>
          <w:tcPr>
            <w:tcW w:w="850" w:type="dxa"/>
          </w:tcPr>
          <w:p w14:paraId="750915F7" w14:textId="3C46B662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0..1</w:t>
            </w:r>
          </w:p>
        </w:tc>
        <w:tc>
          <w:tcPr>
            <w:tcW w:w="4247" w:type="dxa"/>
          </w:tcPr>
          <w:p w14:paraId="789C96FE" w14:textId="7FCFA14B" w:rsidR="003D3E52" w:rsidRPr="00D61BA1" w:rsidRDefault="003D3E52" w:rsidP="003D3E52">
            <w:pPr>
              <w:pStyle w:val="aff1"/>
            </w:pPr>
            <w:r w:rsidRPr="00D61BA1">
              <w:t>Диагноз. Уточнение</w:t>
            </w:r>
          </w:p>
        </w:tc>
      </w:tr>
      <w:tr w:rsidR="003D3E52" w:rsidRPr="00D61BA1" w14:paraId="4E749D6A" w14:textId="77777777" w:rsidTr="009D3727">
        <w:tc>
          <w:tcPr>
            <w:tcW w:w="666" w:type="dxa"/>
          </w:tcPr>
          <w:p w14:paraId="48C16FCF" w14:textId="77777777" w:rsidR="003D3E52" w:rsidRPr="00D61BA1" w:rsidRDefault="003D3E52" w:rsidP="00517B66">
            <w:pPr>
              <w:pStyle w:val="aff1"/>
              <w:numPr>
                <w:ilvl w:val="0"/>
                <w:numId w:val="26"/>
              </w:numPr>
            </w:pPr>
          </w:p>
        </w:tc>
        <w:tc>
          <w:tcPr>
            <w:tcW w:w="1314" w:type="dxa"/>
          </w:tcPr>
          <w:p w14:paraId="3FEB3051" w14:textId="37D33557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1276" w:type="dxa"/>
          </w:tcPr>
          <w:p w14:paraId="3CA95E48" w14:textId="5B6BB653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dueTo</w:t>
            </w:r>
            <w:r w:rsidRPr="00D61BA1">
              <w:t>.</w:t>
            </w:r>
            <w:r w:rsidRPr="00D61BA1">
              <w:rPr>
                <w:lang w:val="en-US"/>
              </w:rPr>
              <w:t>target</w:t>
            </w:r>
          </w:p>
        </w:tc>
        <w:tc>
          <w:tcPr>
            <w:tcW w:w="992" w:type="dxa"/>
          </w:tcPr>
          <w:p w14:paraId="4892B53D" w14:textId="4E3E8690" w:rsidR="003D3E52" w:rsidRPr="00D61BA1" w:rsidRDefault="003D3E52" w:rsidP="003D3E52">
            <w:pPr>
              <w:pStyle w:val="aff1"/>
            </w:pPr>
            <w:r w:rsidRPr="00D61BA1">
              <w:rPr>
                <w:lang w:val="en-US"/>
              </w:rPr>
              <w:t>Condition</w:t>
            </w:r>
          </w:p>
        </w:tc>
        <w:tc>
          <w:tcPr>
            <w:tcW w:w="850" w:type="dxa"/>
          </w:tcPr>
          <w:p w14:paraId="3F3FD122" w14:textId="4FBD182E" w:rsidR="003D3E52" w:rsidRPr="00D61BA1" w:rsidRDefault="003D3E52" w:rsidP="003D3E52">
            <w:pPr>
              <w:pStyle w:val="aff1"/>
            </w:pPr>
            <w:r w:rsidRPr="00D61BA1">
              <w:t>0..1</w:t>
            </w:r>
          </w:p>
        </w:tc>
        <w:tc>
          <w:tcPr>
            <w:tcW w:w="4247" w:type="dxa"/>
          </w:tcPr>
          <w:p w14:paraId="0E46D561" w14:textId="24557CB2" w:rsidR="003D3E52" w:rsidRPr="00D61BA1" w:rsidRDefault="003D3E52" w:rsidP="003D3E52">
            <w:pPr>
              <w:pStyle w:val="aff1"/>
            </w:pPr>
            <w:r w:rsidRPr="00D61BA1">
              <w:t xml:space="preserve">Соотнесение сопутствующего заболевания и осложнения с основным диагнозом. Должен передаваться ресурс </w:t>
            </w:r>
            <w:r w:rsidRPr="00D61BA1">
              <w:rPr>
                <w:lang w:val="en-US"/>
              </w:rPr>
              <w:t>Condition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</w:p>
        </w:tc>
      </w:tr>
    </w:tbl>
    <w:p w14:paraId="71092A89" w14:textId="10328E0E" w:rsidR="00CA1118" w:rsidRPr="000F2BE0" w:rsidRDefault="00CA1118" w:rsidP="0070239C">
      <w:pPr>
        <w:pStyle w:val="af5"/>
      </w:pPr>
      <w:bookmarkStart w:id="57" w:name="_Toc454360649"/>
      <w:bookmarkStart w:id="58" w:name="_Toc417390629"/>
      <w:r w:rsidRPr="000F2BE0">
        <w:t xml:space="preserve">Пример фрагмента </w:t>
      </w:r>
      <w:r w:rsidRPr="00D61BA1">
        <w:rPr>
          <w:lang w:val="en-US"/>
        </w:rPr>
        <w:t>Bundle</w:t>
      </w:r>
      <w:r w:rsidRPr="000F2BE0">
        <w:t xml:space="preserve"> для </w:t>
      </w:r>
      <w:r w:rsidRPr="00D61BA1">
        <w:rPr>
          <w:lang w:val="en-US"/>
        </w:rPr>
        <w:t>Condition</w:t>
      </w:r>
      <w:bookmarkEnd w:id="57"/>
    </w:p>
    <w:p w14:paraId="0DECFE6D" w14:textId="77777777" w:rsidR="000C1AEB" w:rsidRPr="000F2BE0" w:rsidRDefault="000C1AEB" w:rsidP="000C1AEB">
      <w:pPr>
        <w:pStyle w:val="afffa"/>
        <w:rPr>
          <w:b/>
          <w:lang w:val="ru-RU"/>
        </w:rPr>
      </w:pPr>
      <w:r w:rsidRPr="000F2BE0">
        <w:rPr>
          <w:rStyle w:val="objectbrace"/>
          <w:rFonts w:eastAsiaTheme="majorEastAsia"/>
          <w:bCs/>
          <w:color w:val="00AA00"/>
          <w:lang w:val="ru-RU"/>
        </w:rPr>
        <w:t>{</w:t>
      </w:r>
    </w:p>
    <w:p w14:paraId="57E962DA" w14:textId="50DBBD10" w:rsidR="000C1AEB" w:rsidRPr="00D61BA1" w:rsidRDefault="000C1AEB" w:rsidP="000C1AEB">
      <w:pPr>
        <w:pStyle w:val="afffa"/>
        <w:rPr>
          <w:b/>
        </w:rPr>
      </w:pPr>
      <w:r w:rsidRPr="000F2BE0">
        <w:rPr>
          <w:lang w:val="ru-RU"/>
        </w:rPr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"resource"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F823B6F" w14:textId="18510256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"Condition"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22EDCEE" w14:textId="0C4255F8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"65d57862-f2c2-41ef-a5cf-27f2d53569eb"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ADE5480" w14:textId="3B105FD8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"patient"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4E5C9BA0" w14:textId="40140DA6" w:rsidR="000C1AEB" w:rsidRPr="00D61BA1" w:rsidRDefault="000C1AEB" w:rsidP="000C1AE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"reference"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"d89de286-01ef-4737-a4f9-a10474c5fbc5"</w:t>
      </w:r>
    </w:p>
    <w:p w14:paraId="51CB1CE5" w14:textId="24103E21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782059E0" w14:textId="2ABE2606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0C24DAAB" w14:textId="4BB3D74E" w:rsidR="000C1AEB" w:rsidRPr="00D61BA1" w:rsidRDefault="000C1AEB" w:rsidP="000C1AE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"coding"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7CE581FF" w14:textId="7882E1F9" w:rsidR="000C1AEB" w:rsidRPr="00D61BA1" w:rsidRDefault="000C1AEB" w:rsidP="000C1AE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0BB91677" w14:textId="4A034E59" w:rsidR="000C1AEB" w:rsidRPr="00D61BA1" w:rsidRDefault="000C1AEB" w:rsidP="000C1AE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"urn:oid:1.2.643.2.69.1.1.1.2"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569F8C66" w14:textId="7067F8AE" w:rsidR="000C1AEB" w:rsidRPr="00D61BA1" w:rsidRDefault="000C1AEB" w:rsidP="000C1AE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1DA1599" w14:textId="5704BC23" w:rsidR="000C1AEB" w:rsidRPr="00D61BA1" w:rsidRDefault="000C1AEB" w:rsidP="000C1AE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"R10.0"</w:t>
      </w:r>
    </w:p>
    <w:p w14:paraId="667B61AD" w14:textId="5A761F1E" w:rsidR="000C1AEB" w:rsidRPr="00D61BA1" w:rsidRDefault="000C1AEB" w:rsidP="000C1AEB">
      <w:pPr>
        <w:pStyle w:val="afffa"/>
        <w:rPr>
          <w:b/>
        </w:rPr>
      </w:pPr>
      <w:r w:rsidRPr="00D61BA1">
        <w:lastRenderedPageBreak/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265F148C" w14:textId="75CAD978" w:rsidR="000C1AEB" w:rsidRPr="00D61BA1" w:rsidRDefault="000C1AEB" w:rsidP="000C1AE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28A40B83" w14:textId="1781E332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385A7376" w14:textId="3FC4FFC2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"category"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010C4BAA" w14:textId="0D658703" w:rsidR="000C1AEB" w:rsidRPr="00D61BA1" w:rsidRDefault="000C1AEB" w:rsidP="000C1AE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"coding"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4FBF6B69" w14:textId="297FD782" w:rsidR="000C1AEB" w:rsidRPr="00D61BA1" w:rsidRDefault="000C1AEB" w:rsidP="000C1AE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7D886CE4" w14:textId="3BE0E3C0" w:rsidR="000C1AEB" w:rsidRPr="00D61BA1" w:rsidRDefault="000C1AEB" w:rsidP="000C1AE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"urn:oid:1.2.643.2.69.1.1.1.36"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75C652A6" w14:textId="408D711C" w:rsidR="000C1AEB" w:rsidRPr="00D61BA1" w:rsidRDefault="000C1AEB" w:rsidP="000C1AE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545D92D4" w14:textId="2D152455" w:rsidR="000C1AEB" w:rsidRPr="00D61BA1" w:rsidRDefault="000C1AEB" w:rsidP="000C1AE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"diagnosis"</w:t>
      </w:r>
    </w:p>
    <w:p w14:paraId="24D6B7D8" w14:textId="5C3171D7" w:rsidR="000C1AEB" w:rsidRPr="00D61BA1" w:rsidRDefault="000C1AEB" w:rsidP="000C1AE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5C57915D" w14:textId="788DD181" w:rsidR="000C1AEB" w:rsidRPr="00D61BA1" w:rsidRDefault="000C1AEB" w:rsidP="000C1AE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267089F5" w14:textId="20F1D379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4669486E" w14:textId="6E5C1D04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"clinicalStatus"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"confirmed"</w:t>
      </w:r>
    </w:p>
    <w:p w14:paraId="500C884A" w14:textId="59C77656" w:rsidR="000C1AEB" w:rsidRPr="00D61BA1" w:rsidRDefault="000C1AEB" w:rsidP="000C1AEB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0BD5610B" w14:textId="6BC46463" w:rsidR="000C1AEB" w:rsidRPr="00D61BA1" w:rsidRDefault="000C1AEB" w:rsidP="000C1AEB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"transaction"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3F89487" w14:textId="688DA2B2" w:rsidR="000C1AEB" w:rsidRPr="00D61BA1" w:rsidRDefault="000C1AEB" w:rsidP="000C1AE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"method"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"POST"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266B4FE" w14:textId="7F063DA2" w:rsidR="000C1AEB" w:rsidRPr="00EE1C64" w:rsidRDefault="000C1AEB" w:rsidP="000C1AEB">
      <w:pPr>
        <w:pStyle w:val="afffa"/>
        <w:rPr>
          <w:b/>
          <w:lang w:val="ru-RU"/>
        </w:rPr>
      </w:pPr>
      <w:r w:rsidRPr="00D61BA1">
        <w:t xml:space="preserve">    </w:t>
      </w:r>
      <w:r w:rsidRPr="00EE1C64">
        <w:rPr>
          <w:rStyle w:val="propertyname"/>
          <w:rFonts w:eastAsiaTheme="majorEastAsia"/>
          <w:bCs/>
          <w:color w:val="CC0000"/>
          <w:lang w:val="ru-RU"/>
        </w:rPr>
        <w:t>"</w:t>
      </w:r>
      <w:r w:rsidRPr="00D61BA1">
        <w:rPr>
          <w:rStyle w:val="propertyname"/>
          <w:rFonts w:eastAsiaTheme="majorEastAsia"/>
          <w:bCs/>
          <w:color w:val="CC0000"/>
        </w:rPr>
        <w:t>url</w:t>
      </w:r>
      <w:r w:rsidRPr="00EE1C64">
        <w:rPr>
          <w:rStyle w:val="propertyname"/>
          <w:rFonts w:eastAsiaTheme="majorEastAsia"/>
          <w:bCs/>
          <w:color w:val="CC0000"/>
          <w:lang w:val="ru-RU"/>
        </w:rPr>
        <w:t>"</w:t>
      </w:r>
      <w:r w:rsidRPr="00EE1C64">
        <w:rPr>
          <w:lang w:val="ru-RU"/>
        </w:rPr>
        <w:t xml:space="preserve">: </w:t>
      </w:r>
      <w:r w:rsidRPr="00EE1C64">
        <w:rPr>
          <w:rStyle w:val="string"/>
          <w:rFonts w:eastAsiaTheme="majorEastAsia"/>
          <w:color w:val="007777"/>
          <w:lang w:val="ru-RU"/>
        </w:rPr>
        <w:t>"</w:t>
      </w:r>
      <w:r w:rsidRPr="00D61BA1">
        <w:rPr>
          <w:rStyle w:val="string"/>
          <w:rFonts w:eastAsiaTheme="majorEastAsia"/>
          <w:color w:val="007777"/>
        </w:rPr>
        <w:t>Condition</w:t>
      </w:r>
      <w:r w:rsidRPr="00EE1C64">
        <w:rPr>
          <w:rStyle w:val="string"/>
          <w:rFonts w:eastAsiaTheme="majorEastAsia"/>
          <w:color w:val="007777"/>
          <w:lang w:val="ru-RU"/>
        </w:rPr>
        <w:t>"</w:t>
      </w:r>
    </w:p>
    <w:p w14:paraId="793A45B8" w14:textId="03AA6DF0" w:rsidR="000C1AEB" w:rsidRPr="00D61BA1" w:rsidRDefault="000C1AEB" w:rsidP="000C1AEB">
      <w:pPr>
        <w:pStyle w:val="afffa"/>
        <w:rPr>
          <w:b/>
          <w:lang w:val="ru-RU"/>
        </w:rPr>
      </w:pPr>
      <w:r w:rsidRPr="00EE1C64">
        <w:rPr>
          <w:lang w:val="ru-RU"/>
        </w:rPr>
        <w:t xml:space="preserve">   </w:t>
      </w: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4B918EB1" w14:textId="6E6E21F0" w:rsidR="000C1AEB" w:rsidRPr="00D61BA1" w:rsidRDefault="000C1AEB" w:rsidP="000C1AEB">
      <w:pPr>
        <w:pStyle w:val="afffa"/>
        <w:rPr>
          <w:lang w:val="ru-RU"/>
        </w:rPr>
      </w:pPr>
      <w:r w:rsidRPr="00D61BA1">
        <w:rPr>
          <w:lang w:val="ru-RU"/>
        </w:rPr>
        <w:t xml:space="preserve">  </w:t>
      </w: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6AC7C7AB" w14:textId="6639C084" w:rsidR="0070239C" w:rsidRPr="00D61BA1" w:rsidRDefault="0070239C" w:rsidP="0070239C">
      <w:pPr>
        <w:pStyle w:val="af5"/>
      </w:pPr>
      <w:bookmarkStart w:id="59" w:name="_Toc454360650"/>
      <w:r w:rsidRPr="00D61BA1">
        <w:rPr>
          <w:lang w:val="en-US"/>
        </w:rPr>
        <w:t>Observation</w:t>
      </w:r>
      <w:bookmarkEnd w:id="58"/>
      <w:bookmarkEnd w:id="59"/>
    </w:p>
    <w:p w14:paraId="0D43D500" w14:textId="77777777" w:rsidR="0070239C" w:rsidRPr="00D61BA1" w:rsidRDefault="0070239C" w:rsidP="0070239C">
      <w:pPr>
        <w:pStyle w:val="af2"/>
      </w:pPr>
      <w:r w:rsidRPr="00D61BA1">
        <w:t xml:space="preserve">Ресурс </w:t>
      </w:r>
      <w:r w:rsidRPr="00D61BA1">
        <w:rPr>
          <w:lang w:val="en-US"/>
        </w:rPr>
        <w:t>Observation</w:t>
      </w:r>
      <w:r w:rsidRPr="00D61BA1">
        <w:t xml:space="preserve"> предназначен для передачи информации о состоянии пациента. В этом ресурсе может указываться:</w:t>
      </w:r>
    </w:p>
    <w:p w14:paraId="7E4F076F" w14:textId="77777777" w:rsidR="0070239C" w:rsidRPr="00D61BA1" w:rsidRDefault="0070239C" w:rsidP="0070239C">
      <w:pPr>
        <w:pStyle w:val="a0"/>
      </w:pPr>
      <w:r w:rsidRPr="00D61BA1">
        <w:t>Рост пациента;</w:t>
      </w:r>
    </w:p>
    <w:p w14:paraId="38DD347F" w14:textId="77777777" w:rsidR="0070239C" w:rsidRPr="00D61BA1" w:rsidRDefault="0070239C" w:rsidP="0070239C">
      <w:pPr>
        <w:pStyle w:val="a0"/>
      </w:pPr>
      <w:r w:rsidRPr="00D61BA1">
        <w:t>Вес пациента;</w:t>
      </w:r>
    </w:p>
    <w:p w14:paraId="1933B9B1" w14:textId="77777777" w:rsidR="0070239C" w:rsidRPr="00D61BA1" w:rsidRDefault="0070239C" w:rsidP="0070239C">
      <w:pPr>
        <w:pStyle w:val="a0"/>
      </w:pPr>
      <w:r w:rsidRPr="00D61BA1">
        <w:t>Неделя беременности;</w:t>
      </w:r>
    </w:p>
    <w:p w14:paraId="70676EB3" w14:textId="77777777" w:rsidR="0070239C" w:rsidRPr="00D61BA1" w:rsidRDefault="0070239C" w:rsidP="0070239C">
      <w:pPr>
        <w:pStyle w:val="a0"/>
      </w:pPr>
      <w:r w:rsidRPr="00D61BA1">
        <w:t>День цикла.</w:t>
      </w:r>
    </w:p>
    <w:p w14:paraId="4B0EBA18" w14:textId="792ADF0E" w:rsidR="0070239C" w:rsidRPr="00D61BA1" w:rsidRDefault="0070239C" w:rsidP="0070239C">
      <w:pPr>
        <w:pStyle w:val="af2"/>
      </w:pPr>
      <w:r w:rsidRPr="00D61BA1">
        <w:t xml:space="preserve">Содержание ресурса </w:t>
      </w:r>
      <w:r w:rsidRPr="00D61BA1">
        <w:rPr>
          <w:lang w:val="en-US"/>
        </w:rPr>
        <w:t>Observation</w:t>
      </w:r>
      <w:r w:rsidRPr="00D61BA1">
        <w:t xml:space="preserve"> определяется по значению параметра </w:t>
      </w:r>
      <w:r w:rsidR="005B6825" w:rsidRPr="00D61BA1">
        <w:rPr>
          <w:lang w:val="en-US"/>
        </w:rPr>
        <w:t>code</w:t>
      </w:r>
      <w:r w:rsidRPr="00D61BA1">
        <w:t>.</w:t>
      </w:r>
    </w:p>
    <w:p w14:paraId="0F06084F" w14:textId="6AEF22D4" w:rsidR="00FD7AC0" w:rsidRPr="00D61BA1" w:rsidRDefault="0070239C" w:rsidP="0070239C">
      <w:pPr>
        <w:pStyle w:val="af2"/>
      </w:pPr>
      <w:r w:rsidRPr="00D61BA1">
        <w:t>Список используемых параметров</w:t>
      </w:r>
      <w:r w:rsidR="005B6825" w:rsidRPr="00D61BA1">
        <w:t xml:space="preserve"> и </w:t>
      </w:r>
      <w:r w:rsidRPr="00D61BA1">
        <w:t>их описание приведены в [</w:t>
      </w:r>
      <w:r w:rsidR="005B6825" w:rsidRPr="00D61BA1">
        <w:fldChar w:fldCharType="begin"/>
      </w:r>
      <w:r w:rsidR="005B6825" w:rsidRPr="00D61BA1">
        <w:instrText xml:space="preserve"> REF _Ref417652012 \h </w:instrText>
      </w:r>
      <w:r w:rsidR="00F77D09" w:rsidRPr="00D61BA1">
        <w:instrText xml:space="preserve"> \* MERGEFORMAT </w:instrText>
      </w:r>
      <w:r w:rsidR="005B6825"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10</w:t>
      </w:r>
      <w:r w:rsidR="005B6825" w:rsidRPr="00D61BA1">
        <w:fldChar w:fldCharType="end"/>
      </w:r>
      <w:r w:rsidRPr="00D61BA1">
        <w:t>]. Параметры, которые не используются в информационном обмене</w:t>
      </w:r>
      <w:r w:rsidR="00F96C6B" w:rsidRPr="00D61BA1">
        <w:t>,</w:t>
      </w:r>
      <w:r w:rsidRPr="00D61BA1">
        <w:t xml:space="preserve"> в таблице не указаны.</w:t>
      </w:r>
    </w:p>
    <w:p w14:paraId="75796D27" w14:textId="2E8EA784" w:rsidR="0070239C" w:rsidRPr="00D61BA1" w:rsidRDefault="0070239C" w:rsidP="009E5BA3">
      <w:pPr>
        <w:pStyle w:val="aff"/>
        <w:keepNext/>
      </w:pPr>
      <w:bookmarkStart w:id="60" w:name="_Ref417652012"/>
      <w:r w:rsidRPr="00D61BA1">
        <w:t xml:space="preserve">Таблица </w:t>
      </w:r>
      <w:fldSimple w:instr=" SEQ Таблица \* ARABIC ">
        <w:r w:rsidR="006D0311">
          <w:rPr>
            <w:noProof/>
          </w:rPr>
          <w:t>10</w:t>
        </w:r>
      </w:fldSimple>
      <w:bookmarkEnd w:id="60"/>
      <w:r w:rsidRPr="00D61BA1">
        <w:t xml:space="preserve">. </w:t>
      </w:r>
      <w:r w:rsidR="005B6825" w:rsidRPr="00D61BA1">
        <w:t xml:space="preserve">Параметры </w:t>
      </w:r>
      <w:r w:rsidRPr="00D61BA1">
        <w:rPr>
          <w:lang w:val="en-US"/>
        </w:rPr>
        <w:t>Observation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1843"/>
        <w:gridCol w:w="1275"/>
        <w:gridCol w:w="851"/>
        <w:gridCol w:w="3396"/>
      </w:tblGrid>
      <w:tr w:rsidR="005B6825" w:rsidRPr="00D61BA1" w14:paraId="6C870F8F" w14:textId="77777777" w:rsidTr="00C17734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4E5D62AF" w14:textId="77777777" w:rsidR="005B6825" w:rsidRPr="00D61BA1" w:rsidRDefault="005B6825" w:rsidP="005B6825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6F9FB49B" w14:textId="25DC37D1" w:rsidR="005B6825" w:rsidRPr="00D61BA1" w:rsidRDefault="005B6825" w:rsidP="005B6825">
            <w:pPr>
              <w:pStyle w:val="23"/>
            </w:pPr>
            <w:r w:rsidRPr="00D61BA1">
              <w:t>Ресурс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E080C3" w14:textId="55FD3FF5" w:rsidR="005B6825" w:rsidRPr="00D61BA1" w:rsidRDefault="005B6825" w:rsidP="005B6825">
            <w:pPr>
              <w:pStyle w:val="23"/>
            </w:pPr>
            <w:r w:rsidRPr="00D61BA1">
              <w:t>Параметр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BB8ACC1" w14:textId="6F8B7736" w:rsidR="005B6825" w:rsidRPr="00D61BA1" w:rsidRDefault="005B6825" w:rsidP="005B6825">
            <w:pPr>
              <w:pStyle w:val="23"/>
            </w:pPr>
            <w:r w:rsidRPr="00D61BA1">
              <w:t>Тип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6C841E0" w14:textId="54695152" w:rsidR="005B6825" w:rsidRPr="00D61BA1" w:rsidRDefault="005B6825" w:rsidP="005B6825">
            <w:pPr>
              <w:pStyle w:val="23"/>
            </w:pPr>
            <w:r w:rsidRPr="00D61BA1">
              <w:t>Кратность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2B941F72" w14:textId="6761969F" w:rsidR="005B6825" w:rsidRPr="00D61BA1" w:rsidRDefault="005B6825" w:rsidP="005B6825">
            <w:pPr>
              <w:pStyle w:val="23"/>
            </w:pPr>
            <w:r w:rsidRPr="00D61BA1">
              <w:t>Описание</w:t>
            </w:r>
          </w:p>
        </w:tc>
      </w:tr>
      <w:tr w:rsidR="005B6825" w:rsidRPr="00D61BA1" w14:paraId="0A15DF40" w14:textId="77777777" w:rsidTr="00C17734">
        <w:tc>
          <w:tcPr>
            <w:tcW w:w="666" w:type="dxa"/>
          </w:tcPr>
          <w:p w14:paraId="146CD52A" w14:textId="77777777" w:rsidR="005B6825" w:rsidRPr="00D61BA1" w:rsidRDefault="005B6825" w:rsidP="00517B66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1314" w:type="dxa"/>
          </w:tcPr>
          <w:p w14:paraId="2E3A7B9C" w14:textId="2FE58B2D" w:rsidR="005B6825" w:rsidRPr="00D61BA1" w:rsidRDefault="005B6825" w:rsidP="005B6825">
            <w:pPr>
              <w:pStyle w:val="aff1"/>
            </w:pPr>
            <w:r w:rsidRPr="00D61BA1">
              <w:t>Observation</w:t>
            </w:r>
          </w:p>
        </w:tc>
        <w:tc>
          <w:tcPr>
            <w:tcW w:w="1843" w:type="dxa"/>
          </w:tcPr>
          <w:p w14:paraId="14A4D0DD" w14:textId="2E5B7D69" w:rsidR="005B6825" w:rsidRPr="00D61BA1" w:rsidRDefault="005B6825" w:rsidP="005B6825">
            <w:pPr>
              <w:pStyle w:val="aff1"/>
            </w:pPr>
            <w:r w:rsidRPr="00D61BA1">
              <w:rPr>
                <w:lang w:val="en-US"/>
              </w:rPr>
              <w:t>code</w:t>
            </w:r>
          </w:p>
        </w:tc>
        <w:tc>
          <w:tcPr>
            <w:tcW w:w="1275" w:type="dxa"/>
          </w:tcPr>
          <w:p w14:paraId="11ED62D0" w14:textId="68638234" w:rsidR="005B6825" w:rsidRPr="00D61BA1" w:rsidRDefault="005B6825" w:rsidP="005B6825">
            <w:pPr>
              <w:pStyle w:val="aff1"/>
            </w:pPr>
            <w:r w:rsidRPr="00D61BA1">
              <w:t>CodeableConcept</w:t>
            </w:r>
          </w:p>
        </w:tc>
        <w:tc>
          <w:tcPr>
            <w:tcW w:w="851" w:type="dxa"/>
          </w:tcPr>
          <w:p w14:paraId="5AF485B3" w14:textId="4C86F954" w:rsidR="005B6825" w:rsidRPr="00D61BA1" w:rsidRDefault="005B6825" w:rsidP="005B6825">
            <w:pPr>
              <w:pStyle w:val="aff1"/>
            </w:pPr>
            <w:r w:rsidRPr="00D61BA1">
              <w:t>1..1</w:t>
            </w:r>
          </w:p>
        </w:tc>
        <w:tc>
          <w:tcPr>
            <w:tcW w:w="3396" w:type="dxa"/>
          </w:tcPr>
          <w:p w14:paraId="03F3A7FB" w14:textId="77777777" w:rsidR="005B6825" w:rsidRPr="00D61BA1" w:rsidRDefault="005B6825" w:rsidP="005B6825">
            <w:pPr>
              <w:pStyle w:val="aff1"/>
            </w:pPr>
            <w:r w:rsidRPr="00D61BA1">
              <w:t>Указание типа Observation</w:t>
            </w:r>
            <w:r w:rsidR="008B5347" w:rsidRPr="00D61BA1">
              <w:t>:</w:t>
            </w:r>
          </w:p>
          <w:p w14:paraId="0ED5F785" w14:textId="11A82506" w:rsidR="008B5347" w:rsidRPr="00D61BA1" w:rsidRDefault="008B5347" w:rsidP="008B5347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(1.2.643.2.69.1.1.1.37),</w:t>
            </w:r>
          </w:p>
          <w:p w14:paraId="41855AFE" w14:textId="77777777" w:rsidR="008B5347" w:rsidRPr="00D61BA1" w:rsidRDefault="008B5347" w:rsidP="008B534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71BA1072" w14:textId="3400AC86" w:rsidR="008B5347" w:rsidRPr="00D61BA1" w:rsidRDefault="008B5347" w:rsidP="008B534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581AB7" w:rsidRPr="00D61BA1" w14:paraId="168CDB5D" w14:textId="77777777" w:rsidTr="00C17734">
        <w:tc>
          <w:tcPr>
            <w:tcW w:w="666" w:type="dxa"/>
          </w:tcPr>
          <w:p w14:paraId="04225B38" w14:textId="77777777" w:rsidR="00581AB7" w:rsidRPr="00D61BA1" w:rsidRDefault="00581AB7" w:rsidP="00517B66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1314" w:type="dxa"/>
          </w:tcPr>
          <w:p w14:paraId="351212F7" w14:textId="77F2931C" w:rsidR="00581AB7" w:rsidRPr="00D61BA1" w:rsidRDefault="00581AB7" w:rsidP="00581AB7">
            <w:pPr>
              <w:pStyle w:val="aff1"/>
            </w:pPr>
            <w:r w:rsidRPr="00D61BA1">
              <w:t>Observation</w:t>
            </w:r>
          </w:p>
        </w:tc>
        <w:tc>
          <w:tcPr>
            <w:tcW w:w="1843" w:type="dxa"/>
          </w:tcPr>
          <w:p w14:paraId="116E5A3C" w14:textId="3E5353E2" w:rsidR="00581AB7" w:rsidRPr="00D61BA1" w:rsidRDefault="00581AB7" w:rsidP="00581AB7">
            <w:pPr>
              <w:pStyle w:val="aff1"/>
            </w:pPr>
            <w:r w:rsidRPr="00D61BA1">
              <w:t xml:space="preserve">status </w:t>
            </w:r>
          </w:p>
        </w:tc>
        <w:tc>
          <w:tcPr>
            <w:tcW w:w="1275" w:type="dxa"/>
          </w:tcPr>
          <w:p w14:paraId="518874BB" w14:textId="1DC5E53D" w:rsidR="00581AB7" w:rsidRPr="00D61BA1" w:rsidRDefault="00581AB7" w:rsidP="00581AB7">
            <w:pPr>
              <w:pStyle w:val="aff1"/>
            </w:pPr>
            <w:r w:rsidRPr="00D61BA1">
              <w:t>code</w:t>
            </w:r>
          </w:p>
        </w:tc>
        <w:tc>
          <w:tcPr>
            <w:tcW w:w="851" w:type="dxa"/>
          </w:tcPr>
          <w:p w14:paraId="7AF307F7" w14:textId="4BF80A5C" w:rsidR="00581AB7" w:rsidRPr="00D61BA1" w:rsidRDefault="00581AB7" w:rsidP="00581AB7">
            <w:pPr>
              <w:pStyle w:val="aff1"/>
            </w:pPr>
            <w:r w:rsidRPr="00D61BA1">
              <w:t>1..1</w:t>
            </w:r>
          </w:p>
        </w:tc>
        <w:tc>
          <w:tcPr>
            <w:tcW w:w="3396" w:type="dxa"/>
          </w:tcPr>
          <w:p w14:paraId="58858D5C" w14:textId="356C0512" w:rsidR="00581AB7" w:rsidRPr="00D61BA1" w:rsidRDefault="00581AB7" w:rsidP="008B5347">
            <w:pPr>
              <w:pStyle w:val="aff1"/>
            </w:pPr>
            <w:r w:rsidRPr="00D61BA1">
              <w:t xml:space="preserve">Статус ресурса (справочник </w:t>
            </w:r>
            <w:r w:rsidRPr="00D61BA1">
              <w:rPr>
                <w:lang w:val="en-US"/>
              </w:rPr>
              <w:t>FHIR</w:t>
            </w:r>
            <w:r w:rsidR="008B5347" w:rsidRPr="00D61BA1">
              <w:t xml:space="preserve">. </w:t>
            </w:r>
            <w:r w:rsidR="008B5347" w:rsidRPr="00D61BA1">
              <w:rPr>
                <w:lang w:val="en-US"/>
              </w:rPr>
              <w:t>OID</w:t>
            </w:r>
            <w:r w:rsidR="008B5347" w:rsidRPr="00D61BA1">
              <w:t xml:space="preserve"> справочника в сервисе Терминологии: 1.2.643.2.69.1.1.1.47</w:t>
            </w:r>
            <w:r w:rsidRPr="00D61BA1">
              <w:t>)</w:t>
            </w:r>
          </w:p>
        </w:tc>
      </w:tr>
      <w:tr w:rsidR="00231EA6" w:rsidRPr="00D61BA1" w14:paraId="6F0F29DF" w14:textId="77777777" w:rsidTr="00C17734">
        <w:tc>
          <w:tcPr>
            <w:tcW w:w="666" w:type="dxa"/>
          </w:tcPr>
          <w:p w14:paraId="76DEB36A" w14:textId="77777777" w:rsidR="00231EA6" w:rsidRPr="00D61BA1" w:rsidRDefault="00231EA6" w:rsidP="00517B66">
            <w:pPr>
              <w:pStyle w:val="aff1"/>
              <w:numPr>
                <w:ilvl w:val="0"/>
                <w:numId w:val="27"/>
              </w:numPr>
            </w:pPr>
          </w:p>
        </w:tc>
        <w:tc>
          <w:tcPr>
            <w:tcW w:w="1314" w:type="dxa"/>
          </w:tcPr>
          <w:p w14:paraId="5895D4E1" w14:textId="5A6A7ADE" w:rsidR="00231EA6" w:rsidRPr="00D61BA1" w:rsidRDefault="00231EA6" w:rsidP="00231EA6">
            <w:pPr>
              <w:pStyle w:val="aff1"/>
            </w:pPr>
            <w:r w:rsidRPr="00D61BA1">
              <w:t>Observation</w:t>
            </w:r>
          </w:p>
        </w:tc>
        <w:tc>
          <w:tcPr>
            <w:tcW w:w="1843" w:type="dxa"/>
          </w:tcPr>
          <w:p w14:paraId="0714A0D2" w14:textId="25F05369" w:rsidR="00231EA6" w:rsidRPr="002B7086" w:rsidRDefault="00231EA6" w:rsidP="00231EA6">
            <w:pPr>
              <w:pStyle w:val="aff1"/>
              <w:rPr>
                <w:lang w:val="en-US"/>
              </w:rPr>
            </w:pPr>
            <w:r w:rsidRPr="00D61BA1">
              <w:t>valueQuantity</w:t>
            </w:r>
          </w:p>
        </w:tc>
        <w:tc>
          <w:tcPr>
            <w:tcW w:w="1275" w:type="dxa"/>
          </w:tcPr>
          <w:p w14:paraId="3D6A4D0A" w14:textId="79D74185" w:rsidR="00231EA6" w:rsidRPr="00D61BA1" w:rsidRDefault="00231EA6" w:rsidP="00231EA6">
            <w:pPr>
              <w:pStyle w:val="aff1"/>
            </w:pPr>
            <w:r w:rsidRPr="00D61BA1">
              <w:t>Quantity</w:t>
            </w:r>
          </w:p>
        </w:tc>
        <w:tc>
          <w:tcPr>
            <w:tcW w:w="851" w:type="dxa"/>
          </w:tcPr>
          <w:p w14:paraId="321A4DAD" w14:textId="6B4257E4" w:rsidR="00231EA6" w:rsidRPr="00D61BA1" w:rsidRDefault="00231EA6" w:rsidP="00231EA6">
            <w:pPr>
              <w:pStyle w:val="aff1"/>
            </w:pPr>
            <w:r w:rsidRPr="00D61BA1">
              <w:t xml:space="preserve">1..1 </w:t>
            </w:r>
          </w:p>
        </w:tc>
        <w:tc>
          <w:tcPr>
            <w:tcW w:w="3396" w:type="dxa"/>
          </w:tcPr>
          <w:p w14:paraId="3AA8D099" w14:textId="77777777" w:rsidR="00231EA6" w:rsidRPr="00D61BA1" w:rsidRDefault="00231EA6" w:rsidP="00231EA6">
            <w:pPr>
              <w:pStyle w:val="aff1"/>
            </w:pPr>
            <w:r w:rsidRPr="00D61BA1">
              <w:t>Значение Observation</w:t>
            </w:r>
          </w:p>
          <w:p w14:paraId="3622C5E8" w14:textId="16A5E763" w:rsidR="002934BB" w:rsidRPr="00D61BA1" w:rsidRDefault="002934BB" w:rsidP="002B7086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value указывается количественный показатель</w:t>
            </w:r>
          </w:p>
        </w:tc>
      </w:tr>
    </w:tbl>
    <w:p w14:paraId="48EF5C06" w14:textId="1D999C6C" w:rsidR="00CA1118" w:rsidRPr="00D61BA1" w:rsidRDefault="00CA1118" w:rsidP="0070239C">
      <w:pPr>
        <w:pStyle w:val="af5"/>
      </w:pPr>
      <w:bookmarkStart w:id="61" w:name="_Toc454360651"/>
      <w:bookmarkStart w:id="62" w:name="_Toc417390630"/>
      <w:r w:rsidRPr="00D61BA1"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Observation</w:t>
      </w:r>
      <w:bookmarkEnd w:id="61"/>
    </w:p>
    <w:p w14:paraId="4FC4B38E" w14:textId="77777777" w:rsidR="00231EA6" w:rsidRPr="00EE1C64" w:rsidRDefault="00231EA6" w:rsidP="00231EA6">
      <w:pPr>
        <w:pStyle w:val="afffa"/>
        <w:rPr>
          <w:b/>
          <w:lang w:val="ru-RU"/>
        </w:rPr>
      </w:pPr>
      <w:r w:rsidRPr="00EE1C64">
        <w:rPr>
          <w:rStyle w:val="objectbrace"/>
          <w:rFonts w:eastAsiaTheme="majorEastAsia"/>
          <w:bCs/>
          <w:color w:val="00AA00"/>
          <w:lang w:val="ru-RU"/>
        </w:rPr>
        <w:t>{</w:t>
      </w:r>
    </w:p>
    <w:p w14:paraId="482922BB" w14:textId="3308B3EE" w:rsidR="00231EA6" w:rsidRPr="00D61BA1" w:rsidRDefault="00231EA6" w:rsidP="00231EA6">
      <w:pPr>
        <w:pStyle w:val="afffa"/>
        <w:rPr>
          <w:b/>
        </w:rPr>
      </w:pPr>
      <w:r w:rsidRPr="00EE1C64">
        <w:rPr>
          <w:lang w:val="ru-RU"/>
        </w:rPr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"resource"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6D263919" w14:textId="53E230FC" w:rsidR="00231EA6" w:rsidRPr="00D61BA1" w:rsidRDefault="00231EA6" w:rsidP="00231EA6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"Observation"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6E6953C3" w14:textId="37B4B4C3" w:rsidR="00231EA6" w:rsidRPr="00D61BA1" w:rsidRDefault="00231EA6" w:rsidP="00231EA6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"651f0cdc-2e7f-4e3a-99b1-da68d2b196c6"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59BF5E64" w14:textId="3D518C1F" w:rsidR="00231EA6" w:rsidRPr="00D61BA1" w:rsidRDefault="00231EA6" w:rsidP="00231EA6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D951A97" w14:textId="4BB32410" w:rsidR="00231EA6" w:rsidRPr="00D61BA1" w:rsidRDefault="00231EA6" w:rsidP="00231EA6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"coding"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7C29DAC9" w14:textId="6AB01A9A" w:rsidR="00231EA6" w:rsidRPr="00D61BA1" w:rsidRDefault="00231EA6" w:rsidP="00231EA6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6CBB393E" w14:textId="3057948C" w:rsidR="00231EA6" w:rsidRPr="00D61BA1" w:rsidRDefault="00231EA6" w:rsidP="00231EA6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"urn:oid:1.2.643.2.69.1.1.1.37"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658FF2D6" w14:textId="25F83777" w:rsidR="00231EA6" w:rsidRPr="00D61BA1" w:rsidRDefault="00231EA6" w:rsidP="00231EA6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5E63EA8F" w14:textId="3677933B" w:rsidR="00231EA6" w:rsidRPr="00D61BA1" w:rsidRDefault="00231EA6" w:rsidP="00231EA6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"2"</w:t>
      </w:r>
    </w:p>
    <w:p w14:paraId="3A2A6297" w14:textId="323E4AAE" w:rsidR="00231EA6" w:rsidRPr="00D61BA1" w:rsidRDefault="00231EA6" w:rsidP="00231EA6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07151140" w14:textId="77329230" w:rsidR="00231EA6" w:rsidRPr="00D61BA1" w:rsidRDefault="00231EA6" w:rsidP="00231EA6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4E438849" w14:textId="6DADF42A" w:rsidR="00231EA6" w:rsidRPr="00D61BA1" w:rsidRDefault="00231EA6" w:rsidP="00231EA6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0FD02FAA" w14:textId="4E09ED00" w:rsidR="00231EA6" w:rsidRPr="00D61BA1" w:rsidRDefault="00231EA6" w:rsidP="00231EA6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"valueQuantity"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2371F0B" w14:textId="5CB02318" w:rsidR="00231EA6" w:rsidRPr="00D61BA1" w:rsidRDefault="00231EA6" w:rsidP="00231EA6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"value"</w:t>
      </w:r>
      <w:r w:rsidRPr="00D61BA1">
        <w:t xml:space="preserve">: </w:t>
      </w:r>
      <w:r w:rsidR="002B7086">
        <w:t>75</w:t>
      </w:r>
      <w:r w:rsidRPr="00D61BA1">
        <w:t xml:space="preserve">     </w:t>
      </w:r>
    </w:p>
    <w:p w14:paraId="27AED019" w14:textId="2D6D0A58" w:rsidR="00231EA6" w:rsidRPr="00D61BA1" w:rsidRDefault="00231EA6" w:rsidP="00231EA6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78722685" w14:textId="06EEF7B0" w:rsidR="00231EA6" w:rsidRPr="00D61BA1" w:rsidRDefault="00231EA6" w:rsidP="00231EA6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"status"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"final"</w:t>
      </w:r>
    </w:p>
    <w:p w14:paraId="4E3CBB8B" w14:textId="1BA7A89F" w:rsidR="00231EA6" w:rsidRPr="00D61BA1" w:rsidRDefault="00231EA6" w:rsidP="00231EA6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0AF3ADD3" w14:textId="34DD3E99" w:rsidR="00231EA6" w:rsidRPr="00D61BA1" w:rsidRDefault="00231EA6" w:rsidP="00231EA6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"transaction"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41602176" w14:textId="27D3477C" w:rsidR="00231EA6" w:rsidRPr="00D61BA1" w:rsidRDefault="00231EA6" w:rsidP="00231EA6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"method"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"POST"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1FF09358" w14:textId="2CDF6F07" w:rsidR="00231EA6" w:rsidRPr="00D61BA1" w:rsidRDefault="00231EA6" w:rsidP="00231EA6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"url"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"Observation"</w:t>
      </w:r>
    </w:p>
    <w:p w14:paraId="6B516AE3" w14:textId="1A93BEE7" w:rsidR="00231EA6" w:rsidRPr="000F2BE0" w:rsidRDefault="00231EA6" w:rsidP="00231EA6">
      <w:pPr>
        <w:pStyle w:val="afffa"/>
        <w:rPr>
          <w:b/>
          <w:lang w:val="ru-RU"/>
        </w:rPr>
      </w:pPr>
      <w:r w:rsidRPr="00D61BA1">
        <w:t xml:space="preserve">   </w:t>
      </w:r>
      <w:r w:rsidRPr="000F2BE0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2D7E7117" w14:textId="5E73ADA4" w:rsidR="00231EA6" w:rsidRPr="000F2BE0" w:rsidRDefault="00231EA6" w:rsidP="00231EA6">
      <w:pPr>
        <w:pStyle w:val="afffa"/>
        <w:rPr>
          <w:b/>
          <w:lang w:val="ru-RU"/>
        </w:rPr>
      </w:pPr>
      <w:r w:rsidRPr="000F2BE0">
        <w:rPr>
          <w:lang w:val="ru-RU"/>
        </w:rPr>
        <w:t xml:space="preserve">  </w:t>
      </w:r>
      <w:r w:rsidRPr="000F2BE0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2FD5D244" w14:textId="4C2C40A6" w:rsidR="0070239C" w:rsidRPr="000F2BE0" w:rsidRDefault="0070239C" w:rsidP="0070239C">
      <w:pPr>
        <w:pStyle w:val="af5"/>
      </w:pPr>
      <w:bookmarkStart w:id="63" w:name="_Toc454360652"/>
      <w:r w:rsidRPr="00D61BA1">
        <w:rPr>
          <w:lang w:val="en-US"/>
        </w:rPr>
        <w:t>Practitioner</w:t>
      </w:r>
      <w:bookmarkEnd w:id="62"/>
      <w:bookmarkEnd w:id="63"/>
    </w:p>
    <w:p w14:paraId="38F047F4" w14:textId="77777777" w:rsidR="0070239C" w:rsidRPr="00D61BA1" w:rsidRDefault="0070239C" w:rsidP="0070239C">
      <w:pPr>
        <w:pStyle w:val="af2"/>
      </w:pPr>
      <w:r w:rsidRPr="00D61BA1">
        <w:t>Ресурс</w:t>
      </w:r>
      <w:r w:rsidRPr="000F2BE0">
        <w:t xml:space="preserve"> </w:t>
      </w:r>
      <w:r w:rsidRPr="00D61BA1">
        <w:rPr>
          <w:lang w:val="en-US"/>
        </w:rPr>
        <w:t>Practitioner</w:t>
      </w:r>
      <w:r w:rsidRPr="000F2BE0">
        <w:t xml:space="preserve"> </w:t>
      </w:r>
      <w:r w:rsidRPr="00D61BA1">
        <w:t>предназначен</w:t>
      </w:r>
      <w:r w:rsidRPr="000F2BE0">
        <w:t xml:space="preserve"> </w:t>
      </w:r>
      <w:r w:rsidRPr="00D61BA1">
        <w:t>для</w:t>
      </w:r>
      <w:r w:rsidRPr="000F2BE0">
        <w:t xml:space="preserve"> </w:t>
      </w:r>
      <w:r w:rsidRPr="00D61BA1">
        <w:t>передачи</w:t>
      </w:r>
      <w:r w:rsidRPr="000F2BE0">
        <w:t xml:space="preserve"> </w:t>
      </w:r>
      <w:r w:rsidRPr="00D61BA1">
        <w:t>информации</w:t>
      </w:r>
      <w:r w:rsidRPr="000F2BE0">
        <w:t xml:space="preserve"> </w:t>
      </w:r>
      <w:r w:rsidRPr="00D61BA1">
        <w:t>о</w:t>
      </w:r>
      <w:r w:rsidRPr="000F2BE0">
        <w:t xml:space="preserve"> </w:t>
      </w:r>
      <w:r w:rsidRPr="00D61BA1">
        <w:t>враче</w:t>
      </w:r>
      <w:r w:rsidRPr="000F2BE0">
        <w:t xml:space="preserve">. </w:t>
      </w:r>
      <w:r w:rsidRPr="00D61BA1">
        <w:t>В этом ресурсе указывается:</w:t>
      </w:r>
    </w:p>
    <w:p w14:paraId="75053FE4" w14:textId="77777777" w:rsidR="0070239C" w:rsidRPr="00D61BA1" w:rsidRDefault="0070239C" w:rsidP="0070239C">
      <w:pPr>
        <w:pStyle w:val="a0"/>
      </w:pPr>
      <w:r w:rsidRPr="00D61BA1">
        <w:t>Врач, сделавший назначение;</w:t>
      </w:r>
    </w:p>
    <w:p w14:paraId="65710F61" w14:textId="77777777" w:rsidR="0070239C" w:rsidRPr="00D61BA1" w:rsidRDefault="0070239C" w:rsidP="0070239C">
      <w:pPr>
        <w:pStyle w:val="a0"/>
      </w:pPr>
      <w:r w:rsidRPr="00D61BA1">
        <w:t>Врач-автор заявки.</w:t>
      </w:r>
    </w:p>
    <w:p w14:paraId="3D67D853" w14:textId="1F64EBC5" w:rsidR="0070239C" w:rsidRPr="00D61BA1" w:rsidRDefault="0070239C" w:rsidP="0070239C">
      <w:pPr>
        <w:pStyle w:val="af2"/>
      </w:pPr>
      <w:r w:rsidRPr="00D61BA1">
        <w:t>Список используемых параметров</w:t>
      </w:r>
      <w:r w:rsidR="00CC088A" w:rsidRPr="00D61BA1">
        <w:t xml:space="preserve"> и </w:t>
      </w:r>
      <w:r w:rsidRPr="00D61BA1">
        <w:t>их описание приведены в [</w:t>
      </w:r>
      <w:r w:rsidR="00CC088A" w:rsidRPr="00D61BA1">
        <w:fldChar w:fldCharType="begin"/>
      </w:r>
      <w:r w:rsidR="00CC088A" w:rsidRPr="00D61BA1">
        <w:instrText xml:space="preserve"> REF _Ref416273777 \h </w:instrText>
      </w:r>
      <w:r w:rsidR="00F77D09" w:rsidRPr="00D61BA1">
        <w:instrText xml:space="preserve"> \* MERGEFORMAT </w:instrText>
      </w:r>
      <w:r w:rsidR="00CC088A"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11</w:t>
      </w:r>
      <w:r w:rsidR="00CC088A" w:rsidRPr="00D61BA1">
        <w:fldChar w:fldCharType="end"/>
      </w:r>
      <w:r w:rsidRPr="00D61BA1">
        <w:t>]. Параметры, которые не используются в информационном обмене</w:t>
      </w:r>
      <w:r w:rsidR="00F96C6B" w:rsidRPr="00D61BA1">
        <w:t>,</w:t>
      </w:r>
      <w:r w:rsidRPr="00D61BA1">
        <w:t xml:space="preserve"> в таблице не указаны.</w:t>
      </w:r>
    </w:p>
    <w:p w14:paraId="53E2CB0F" w14:textId="346FB819" w:rsidR="0070239C" w:rsidRPr="00D61BA1" w:rsidRDefault="0070239C" w:rsidP="009E5BA3">
      <w:pPr>
        <w:pStyle w:val="aff"/>
        <w:keepNext/>
      </w:pPr>
      <w:bookmarkStart w:id="64" w:name="_Ref416273777"/>
      <w:r w:rsidRPr="00D61BA1">
        <w:t xml:space="preserve">Таблица </w:t>
      </w:r>
      <w:fldSimple w:instr=" SEQ Таблица \* ARABIC ">
        <w:r w:rsidR="006D0311">
          <w:rPr>
            <w:noProof/>
          </w:rPr>
          <w:t>11</w:t>
        </w:r>
      </w:fldSimple>
      <w:bookmarkEnd w:id="64"/>
      <w:r w:rsidRPr="00D61BA1">
        <w:t xml:space="preserve">. </w:t>
      </w:r>
      <w:r w:rsidR="00204F1F" w:rsidRPr="00D61BA1">
        <w:t>Параметры</w:t>
      </w:r>
      <w:r w:rsidRPr="00D61BA1">
        <w:t xml:space="preserve"> </w:t>
      </w:r>
      <w:r w:rsidRPr="00D61BA1">
        <w:rPr>
          <w:lang w:val="en-US"/>
        </w:rPr>
        <w:t>Practitioner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1276"/>
        <w:gridCol w:w="1417"/>
        <w:gridCol w:w="851"/>
        <w:gridCol w:w="3821"/>
      </w:tblGrid>
      <w:tr w:rsidR="00CC088A" w:rsidRPr="00D61BA1" w14:paraId="4E62EF08" w14:textId="77777777" w:rsidTr="00C17734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3E94CF4C" w14:textId="77777777" w:rsidR="00CC088A" w:rsidRPr="00D61BA1" w:rsidRDefault="00CC088A" w:rsidP="00CC088A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6DE17012" w14:textId="656A96BC" w:rsidR="00CC088A" w:rsidRPr="00D61BA1" w:rsidRDefault="00CC088A" w:rsidP="00CC088A">
            <w:pPr>
              <w:pStyle w:val="23"/>
            </w:pPr>
            <w:r w:rsidRPr="00D61BA1">
              <w:t>Ресурс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955E18" w14:textId="361D9E89" w:rsidR="00CC088A" w:rsidRPr="00D61BA1" w:rsidRDefault="00CC088A" w:rsidP="00CC088A">
            <w:pPr>
              <w:pStyle w:val="23"/>
            </w:pPr>
            <w:r w:rsidRPr="00D61BA1">
              <w:t>Параметр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947ACCB" w14:textId="2957CF67" w:rsidR="00CC088A" w:rsidRPr="00D61BA1" w:rsidRDefault="00CC088A" w:rsidP="00CC088A">
            <w:pPr>
              <w:pStyle w:val="23"/>
            </w:pPr>
            <w:r w:rsidRPr="00D61BA1">
              <w:t>Тип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BC94C8" w14:textId="28BC6FE5" w:rsidR="00CC088A" w:rsidRPr="00D61BA1" w:rsidRDefault="00CC088A" w:rsidP="00CC088A">
            <w:pPr>
              <w:pStyle w:val="23"/>
            </w:pPr>
            <w:r w:rsidRPr="00D61BA1">
              <w:t>Кратность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66A47680" w14:textId="601D76FC" w:rsidR="00CC088A" w:rsidRPr="00D61BA1" w:rsidRDefault="00CC088A" w:rsidP="00CC088A">
            <w:pPr>
              <w:pStyle w:val="23"/>
            </w:pPr>
            <w:r w:rsidRPr="00D61BA1">
              <w:t>Описание</w:t>
            </w:r>
          </w:p>
        </w:tc>
      </w:tr>
      <w:tr w:rsidR="00CC088A" w:rsidRPr="00D61BA1" w14:paraId="6ABC469F" w14:textId="77777777" w:rsidTr="00C17734">
        <w:tc>
          <w:tcPr>
            <w:tcW w:w="666" w:type="dxa"/>
          </w:tcPr>
          <w:p w14:paraId="4478DA47" w14:textId="77777777" w:rsidR="00CC088A" w:rsidRPr="00D61BA1" w:rsidRDefault="00CC088A" w:rsidP="00517B66">
            <w:pPr>
              <w:pStyle w:val="aff1"/>
              <w:numPr>
                <w:ilvl w:val="0"/>
                <w:numId w:val="28"/>
              </w:numPr>
            </w:pPr>
          </w:p>
        </w:tc>
        <w:tc>
          <w:tcPr>
            <w:tcW w:w="1314" w:type="dxa"/>
          </w:tcPr>
          <w:p w14:paraId="6B5A9D7F" w14:textId="044B4E0C" w:rsidR="00CC088A" w:rsidRPr="00D61BA1" w:rsidRDefault="00CC088A" w:rsidP="00CC088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0E590AD3" w14:textId="6B363F59" w:rsidR="00CC088A" w:rsidRPr="00D61BA1" w:rsidRDefault="00CC088A" w:rsidP="00CC088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identifier </w:t>
            </w:r>
          </w:p>
        </w:tc>
        <w:tc>
          <w:tcPr>
            <w:tcW w:w="1417" w:type="dxa"/>
          </w:tcPr>
          <w:p w14:paraId="0900F388" w14:textId="1B291F16" w:rsidR="00CC088A" w:rsidRPr="00D61BA1" w:rsidRDefault="00CC088A" w:rsidP="00CC088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</w:p>
        </w:tc>
        <w:tc>
          <w:tcPr>
            <w:tcW w:w="851" w:type="dxa"/>
          </w:tcPr>
          <w:p w14:paraId="048B68B3" w14:textId="139A5C3F" w:rsidR="00CC088A" w:rsidRPr="00D61BA1" w:rsidRDefault="00CC088A" w:rsidP="00CC088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0..1</w:t>
            </w:r>
          </w:p>
        </w:tc>
        <w:tc>
          <w:tcPr>
            <w:tcW w:w="3821" w:type="dxa"/>
          </w:tcPr>
          <w:p w14:paraId="733C48A8" w14:textId="23D19AC8" w:rsidR="00CC088A" w:rsidRPr="00D61BA1" w:rsidRDefault="00CC088A" w:rsidP="00CC088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Идентификатор врача</w:t>
            </w:r>
          </w:p>
        </w:tc>
      </w:tr>
      <w:tr w:rsidR="006E70EC" w:rsidRPr="00D61BA1" w14:paraId="3DCEA376" w14:textId="77777777" w:rsidTr="00C17734">
        <w:tc>
          <w:tcPr>
            <w:tcW w:w="666" w:type="dxa"/>
          </w:tcPr>
          <w:p w14:paraId="15C82670" w14:textId="77777777" w:rsidR="006E70EC" w:rsidRPr="00D61BA1" w:rsidRDefault="006E70EC" w:rsidP="00517B66">
            <w:pPr>
              <w:pStyle w:val="aff1"/>
              <w:numPr>
                <w:ilvl w:val="1"/>
                <w:numId w:val="28"/>
              </w:numPr>
            </w:pPr>
          </w:p>
        </w:tc>
        <w:tc>
          <w:tcPr>
            <w:tcW w:w="1314" w:type="dxa"/>
          </w:tcPr>
          <w:p w14:paraId="3A7765BD" w14:textId="58B03717" w:rsidR="006E70EC" w:rsidRPr="00D61BA1" w:rsidRDefault="006E70EC" w:rsidP="006E70E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1186CF57" w14:textId="40D26ABA" w:rsidR="006E70EC" w:rsidRPr="00D61BA1" w:rsidRDefault="006E70EC" w:rsidP="006E70E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.system</w:t>
            </w:r>
          </w:p>
        </w:tc>
        <w:tc>
          <w:tcPr>
            <w:tcW w:w="1417" w:type="dxa"/>
          </w:tcPr>
          <w:p w14:paraId="7BCD019C" w14:textId="63554B4B" w:rsidR="006E70EC" w:rsidRPr="00D61BA1" w:rsidRDefault="006E70EC" w:rsidP="006E70E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uri</w:t>
            </w:r>
          </w:p>
        </w:tc>
        <w:tc>
          <w:tcPr>
            <w:tcW w:w="851" w:type="dxa"/>
          </w:tcPr>
          <w:p w14:paraId="02C3C90B" w14:textId="5A366166" w:rsidR="006E70EC" w:rsidRPr="00D61BA1" w:rsidRDefault="006E70EC" w:rsidP="006E70EC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821" w:type="dxa"/>
          </w:tcPr>
          <w:p w14:paraId="2C0458C7" w14:textId="17CC4222" w:rsidR="006E70EC" w:rsidRPr="00D61BA1" w:rsidRDefault="006E70EC" w:rsidP="006E70EC">
            <w:pPr>
              <w:pStyle w:val="aff1"/>
            </w:pPr>
            <w:r w:rsidRPr="00D61BA1">
              <w:t xml:space="preserve">В качестве кодовой системы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передающей системы</w:t>
            </w:r>
            <w:r w:rsidRPr="00D61BA1">
              <w:rPr>
                <w:rStyle w:val="afe"/>
              </w:rPr>
              <w:footnoteReference w:id="5"/>
            </w:r>
          </w:p>
        </w:tc>
      </w:tr>
      <w:tr w:rsidR="00581AB7" w:rsidRPr="00D61BA1" w14:paraId="2B83277E" w14:textId="77777777" w:rsidTr="00C17734">
        <w:tc>
          <w:tcPr>
            <w:tcW w:w="666" w:type="dxa"/>
          </w:tcPr>
          <w:p w14:paraId="1F09F5CC" w14:textId="77777777" w:rsidR="00581AB7" w:rsidRPr="00D61BA1" w:rsidRDefault="00581AB7" w:rsidP="00517B66">
            <w:pPr>
              <w:pStyle w:val="aff1"/>
              <w:numPr>
                <w:ilvl w:val="1"/>
                <w:numId w:val="28"/>
              </w:numPr>
            </w:pPr>
          </w:p>
        </w:tc>
        <w:tc>
          <w:tcPr>
            <w:tcW w:w="1314" w:type="dxa"/>
          </w:tcPr>
          <w:p w14:paraId="5C274636" w14:textId="7B3E4265" w:rsidR="00581AB7" w:rsidRPr="00D61BA1" w:rsidRDefault="00581AB7" w:rsidP="00581AB7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69BD5ACF" w14:textId="69F27973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.value</w:t>
            </w:r>
          </w:p>
        </w:tc>
        <w:tc>
          <w:tcPr>
            <w:tcW w:w="1417" w:type="dxa"/>
          </w:tcPr>
          <w:p w14:paraId="2051A532" w14:textId="162A2631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t>code</w:t>
            </w:r>
          </w:p>
        </w:tc>
        <w:tc>
          <w:tcPr>
            <w:tcW w:w="851" w:type="dxa"/>
          </w:tcPr>
          <w:p w14:paraId="773B3B83" w14:textId="6A07F17A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821" w:type="dxa"/>
          </w:tcPr>
          <w:p w14:paraId="36671451" w14:textId="1AFDE448" w:rsidR="00581AB7" w:rsidRPr="00D61BA1" w:rsidRDefault="00581AB7" w:rsidP="00581AB7">
            <w:pPr>
              <w:pStyle w:val="aff1"/>
            </w:pPr>
            <w:r w:rsidRPr="00D61BA1">
              <w:t>Идентификатор врача в МИС</w:t>
            </w:r>
          </w:p>
        </w:tc>
      </w:tr>
      <w:tr w:rsidR="00581AB7" w:rsidRPr="00D61BA1" w14:paraId="4A0C4787" w14:textId="77777777" w:rsidTr="00C17734">
        <w:tc>
          <w:tcPr>
            <w:tcW w:w="666" w:type="dxa"/>
          </w:tcPr>
          <w:p w14:paraId="53EE29B0" w14:textId="77777777" w:rsidR="00581AB7" w:rsidRPr="00D61BA1" w:rsidRDefault="00581AB7" w:rsidP="00517B66">
            <w:pPr>
              <w:pStyle w:val="aff1"/>
              <w:numPr>
                <w:ilvl w:val="0"/>
                <w:numId w:val="28"/>
              </w:numPr>
            </w:pPr>
          </w:p>
        </w:tc>
        <w:tc>
          <w:tcPr>
            <w:tcW w:w="1314" w:type="dxa"/>
          </w:tcPr>
          <w:p w14:paraId="72C21C4D" w14:textId="5B966A95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1BC4AE3C" w14:textId="3B2B9F7B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name </w:t>
            </w:r>
          </w:p>
        </w:tc>
        <w:tc>
          <w:tcPr>
            <w:tcW w:w="1417" w:type="dxa"/>
          </w:tcPr>
          <w:p w14:paraId="635CFBCD" w14:textId="13920DB3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HumanName</w:t>
            </w:r>
          </w:p>
        </w:tc>
        <w:tc>
          <w:tcPr>
            <w:tcW w:w="851" w:type="dxa"/>
          </w:tcPr>
          <w:p w14:paraId="0134D6AC" w14:textId="65244199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821" w:type="dxa"/>
          </w:tcPr>
          <w:p w14:paraId="631C26E0" w14:textId="3AF585EA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ФИО врача</w:t>
            </w:r>
          </w:p>
        </w:tc>
      </w:tr>
      <w:tr w:rsidR="00581AB7" w:rsidRPr="00D61BA1" w14:paraId="48C1E5DD" w14:textId="77777777" w:rsidTr="00C17734">
        <w:tc>
          <w:tcPr>
            <w:tcW w:w="666" w:type="dxa"/>
          </w:tcPr>
          <w:p w14:paraId="1627B4A5" w14:textId="77777777" w:rsidR="00581AB7" w:rsidRPr="00D61BA1" w:rsidRDefault="00581AB7" w:rsidP="00517B66">
            <w:pPr>
              <w:pStyle w:val="aff1"/>
              <w:numPr>
                <w:ilvl w:val="1"/>
                <w:numId w:val="28"/>
              </w:numPr>
            </w:pPr>
          </w:p>
        </w:tc>
        <w:tc>
          <w:tcPr>
            <w:tcW w:w="1314" w:type="dxa"/>
          </w:tcPr>
          <w:p w14:paraId="0C49D996" w14:textId="64A857D8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082D1973" w14:textId="7E17A664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t>name.family</w:t>
            </w:r>
          </w:p>
        </w:tc>
        <w:tc>
          <w:tcPr>
            <w:tcW w:w="1417" w:type="dxa"/>
          </w:tcPr>
          <w:p w14:paraId="45360EF8" w14:textId="6C573865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t>string</w:t>
            </w:r>
          </w:p>
        </w:tc>
        <w:tc>
          <w:tcPr>
            <w:tcW w:w="851" w:type="dxa"/>
          </w:tcPr>
          <w:p w14:paraId="45E910CB" w14:textId="691B7473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821" w:type="dxa"/>
          </w:tcPr>
          <w:p w14:paraId="19360747" w14:textId="5D4F400F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t>Фамилия</w:t>
            </w:r>
          </w:p>
        </w:tc>
      </w:tr>
      <w:tr w:rsidR="00581AB7" w:rsidRPr="00D61BA1" w14:paraId="335057EE" w14:textId="77777777" w:rsidTr="00C17734">
        <w:tc>
          <w:tcPr>
            <w:tcW w:w="666" w:type="dxa"/>
          </w:tcPr>
          <w:p w14:paraId="67A46AFD" w14:textId="77777777" w:rsidR="00581AB7" w:rsidRPr="00D61BA1" w:rsidRDefault="00581AB7" w:rsidP="00517B66">
            <w:pPr>
              <w:pStyle w:val="aff1"/>
              <w:numPr>
                <w:ilvl w:val="1"/>
                <w:numId w:val="28"/>
              </w:numPr>
            </w:pPr>
          </w:p>
        </w:tc>
        <w:tc>
          <w:tcPr>
            <w:tcW w:w="1314" w:type="dxa"/>
          </w:tcPr>
          <w:p w14:paraId="29A96C1D" w14:textId="293EE957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63A56635" w14:textId="445968F3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t>name.given</w:t>
            </w:r>
          </w:p>
        </w:tc>
        <w:tc>
          <w:tcPr>
            <w:tcW w:w="1417" w:type="dxa"/>
          </w:tcPr>
          <w:p w14:paraId="5B4ED8A4" w14:textId="351C0287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t>string</w:t>
            </w:r>
          </w:p>
        </w:tc>
        <w:tc>
          <w:tcPr>
            <w:tcW w:w="851" w:type="dxa"/>
          </w:tcPr>
          <w:p w14:paraId="7ADA002A" w14:textId="0E99BD21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t>1..2</w:t>
            </w:r>
          </w:p>
        </w:tc>
        <w:tc>
          <w:tcPr>
            <w:tcW w:w="3821" w:type="dxa"/>
          </w:tcPr>
          <w:p w14:paraId="18453D60" w14:textId="3AF9446D" w:rsidR="00581AB7" w:rsidRPr="00D61BA1" w:rsidRDefault="00581AB7" w:rsidP="00581AB7">
            <w:pPr>
              <w:pStyle w:val="aff1"/>
            </w:pPr>
            <w:r w:rsidRPr="00D61BA1">
              <w:t>Имя, Отчество. Сначала указывается имя</w:t>
            </w:r>
          </w:p>
        </w:tc>
      </w:tr>
      <w:tr w:rsidR="0070668E" w:rsidRPr="00D61BA1" w14:paraId="062FDFB0" w14:textId="77777777" w:rsidTr="00C17734">
        <w:tc>
          <w:tcPr>
            <w:tcW w:w="666" w:type="dxa"/>
          </w:tcPr>
          <w:p w14:paraId="7DC5CC35" w14:textId="77777777" w:rsidR="0070668E" w:rsidRPr="00D61BA1" w:rsidRDefault="0070668E" w:rsidP="00517B66">
            <w:pPr>
              <w:pStyle w:val="aff1"/>
              <w:numPr>
                <w:ilvl w:val="0"/>
                <w:numId w:val="28"/>
              </w:numPr>
            </w:pPr>
          </w:p>
        </w:tc>
        <w:tc>
          <w:tcPr>
            <w:tcW w:w="1314" w:type="dxa"/>
          </w:tcPr>
          <w:p w14:paraId="2837FB8D" w14:textId="6BF9303B" w:rsidR="0070668E" w:rsidRPr="00D61BA1" w:rsidRDefault="0070668E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06BA1217" w14:textId="542C884E" w:rsidR="0070668E" w:rsidRPr="00D61BA1" w:rsidRDefault="00917154" w:rsidP="00581AB7">
            <w:pPr>
              <w:pStyle w:val="aff1"/>
            </w:pPr>
            <w:r w:rsidRPr="00D61BA1">
              <w:t>practitionerRole</w:t>
            </w:r>
          </w:p>
        </w:tc>
        <w:tc>
          <w:tcPr>
            <w:tcW w:w="1417" w:type="dxa"/>
          </w:tcPr>
          <w:p w14:paraId="2B54A2DF" w14:textId="6E1002D9" w:rsidR="0070668E" w:rsidRPr="00D61BA1" w:rsidRDefault="00917154" w:rsidP="00581AB7">
            <w:pPr>
              <w:pStyle w:val="aff1"/>
            </w:pPr>
            <w:r w:rsidRPr="00D61BA1">
              <w:t>PractitionerRole</w:t>
            </w:r>
          </w:p>
        </w:tc>
        <w:tc>
          <w:tcPr>
            <w:tcW w:w="851" w:type="dxa"/>
          </w:tcPr>
          <w:p w14:paraId="68F9066C" w14:textId="0A36B7F7" w:rsidR="0070668E" w:rsidRPr="00D61BA1" w:rsidRDefault="00917154" w:rsidP="00581AB7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821" w:type="dxa"/>
          </w:tcPr>
          <w:p w14:paraId="34784D07" w14:textId="4A1DB2E7" w:rsidR="0070668E" w:rsidRPr="00D61BA1" w:rsidRDefault="00917154" w:rsidP="00581AB7">
            <w:pPr>
              <w:pStyle w:val="aff1"/>
            </w:pPr>
            <w:r w:rsidRPr="00D61BA1">
              <w:rPr>
                <w:lang w:val="en-US"/>
              </w:rPr>
              <w:t>Сведения о враче</w:t>
            </w:r>
          </w:p>
        </w:tc>
      </w:tr>
      <w:tr w:rsidR="00581AB7" w:rsidRPr="00D61BA1" w14:paraId="1B781DC1" w14:textId="77777777" w:rsidTr="00C17734">
        <w:tc>
          <w:tcPr>
            <w:tcW w:w="666" w:type="dxa"/>
          </w:tcPr>
          <w:p w14:paraId="5420D76A" w14:textId="77777777" w:rsidR="00581AB7" w:rsidRPr="00D61BA1" w:rsidRDefault="00581AB7" w:rsidP="00517B66">
            <w:pPr>
              <w:pStyle w:val="aff1"/>
              <w:numPr>
                <w:ilvl w:val="1"/>
                <w:numId w:val="28"/>
              </w:numPr>
            </w:pPr>
          </w:p>
        </w:tc>
        <w:tc>
          <w:tcPr>
            <w:tcW w:w="1314" w:type="dxa"/>
          </w:tcPr>
          <w:p w14:paraId="0AF4E164" w14:textId="3483AE52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6F7771AC" w14:textId="669F18C3" w:rsidR="00581AB7" w:rsidRPr="00D61BA1" w:rsidRDefault="00917154" w:rsidP="00917154">
            <w:pPr>
              <w:pStyle w:val="aff1"/>
              <w:rPr>
                <w:lang w:val="en-US"/>
              </w:rPr>
            </w:pPr>
            <w:r w:rsidRPr="00D61BA1">
              <w:t>practitionerRole</w:t>
            </w:r>
            <w:r w:rsidRPr="00D61BA1">
              <w:rPr>
                <w:lang w:val="en-US"/>
              </w:rPr>
              <w:t>.managingOrganization</w:t>
            </w:r>
          </w:p>
        </w:tc>
        <w:tc>
          <w:tcPr>
            <w:tcW w:w="1417" w:type="dxa"/>
          </w:tcPr>
          <w:p w14:paraId="5450C41A" w14:textId="612B06CC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Organization</w:t>
            </w:r>
          </w:p>
        </w:tc>
        <w:tc>
          <w:tcPr>
            <w:tcW w:w="851" w:type="dxa"/>
          </w:tcPr>
          <w:p w14:paraId="397FF396" w14:textId="4AB09C59" w:rsidR="00581AB7" w:rsidRPr="00D61BA1" w:rsidRDefault="00581AB7" w:rsidP="00581AB7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821" w:type="dxa"/>
          </w:tcPr>
          <w:p w14:paraId="7CB088AC" w14:textId="3A19B4A6" w:rsidR="00581AB7" w:rsidRPr="00D61BA1" w:rsidRDefault="00581AB7" w:rsidP="007E7E26">
            <w:pPr>
              <w:pStyle w:val="aff1"/>
            </w:pPr>
            <w:r w:rsidRPr="00D61BA1">
              <w:t>Ссылка</w:t>
            </w:r>
            <w:r w:rsidR="007E7E26" w:rsidRPr="00D61BA1">
              <w:t>. Соотнесение с</w:t>
            </w:r>
            <w:r w:rsidR="00917154" w:rsidRPr="00D61BA1">
              <w:t xml:space="preserve"> организаци</w:t>
            </w:r>
            <w:r w:rsidR="007E7E26" w:rsidRPr="00D61BA1">
              <w:t>ей</w:t>
            </w:r>
            <w:r w:rsidRPr="00D61BA1">
              <w:t xml:space="preserve">. Должна указываться ссылка на существующую в БД </w:t>
            </w:r>
            <w:r w:rsidRPr="00D61BA1">
              <w:rPr>
                <w:lang w:val="en-US"/>
              </w:rPr>
              <w:t>Organization</w:t>
            </w:r>
          </w:p>
        </w:tc>
      </w:tr>
      <w:tr w:rsidR="00581AB7" w:rsidRPr="00D61BA1" w14:paraId="70726960" w14:textId="77777777" w:rsidTr="00C17734">
        <w:tc>
          <w:tcPr>
            <w:tcW w:w="666" w:type="dxa"/>
          </w:tcPr>
          <w:p w14:paraId="6A1A44E9" w14:textId="77777777" w:rsidR="00581AB7" w:rsidRPr="00D61BA1" w:rsidRDefault="00581AB7" w:rsidP="00517B66">
            <w:pPr>
              <w:pStyle w:val="aff1"/>
              <w:numPr>
                <w:ilvl w:val="1"/>
                <w:numId w:val="28"/>
              </w:numPr>
            </w:pPr>
          </w:p>
        </w:tc>
        <w:tc>
          <w:tcPr>
            <w:tcW w:w="1314" w:type="dxa"/>
          </w:tcPr>
          <w:p w14:paraId="0CD289A5" w14:textId="3AC3519D" w:rsidR="00581AB7" w:rsidRPr="00D61BA1" w:rsidRDefault="00581AB7" w:rsidP="00581AB7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03F7411B" w14:textId="63F6BE90" w:rsidR="00581AB7" w:rsidRPr="00D61BA1" w:rsidRDefault="00917154" w:rsidP="006E70EC">
            <w:pPr>
              <w:pStyle w:val="aff1"/>
            </w:pPr>
            <w:r w:rsidRPr="00D61BA1">
              <w:t>practitionerRole.</w:t>
            </w:r>
            <w:r w:rsidR="00581AB7" w:rsidRPr="00D61BA1">
              <w:rPr>
                <w:lang w:val="en-US"/>
              </w:rPr>
              <w:t>role</w:t>
            </w:r>
          </w:p>
        </w:tc>
        <w:tc>
          <w:tcPr>
            <w:tcW w:w="1417" w:type="dxa"/>
          </w:tcPr>
          <w:p w14:paraId="3F896B32" w14:textId="74B91BE8" w:rsidR="00581AB7" w:rsidRPr="00D61BA1" w:rsidRDefault="00581AB7" w:rsidP="00581AB7">
            <w:pPr>
              <w:pStyle w:val="aff1"/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1" w:type="dxa"/>
          </w:tcPr>
          <w:p w14:paraId="15E23475" w14:textId="7C708EC2" w:rsidR="00581AB7" w:rsidRPr="00D61BA1" w:rsidRDefault="00581AB7" w:rsidP="00581AB7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46D52BCD" w14:textId="77777777" w:rsidR="006E70EC" w:rsidRPr="00D61BA1" w:rsidRDefault="00581AB7" w:rsidP="006E70EC">
            <w:pPr>
              <w:pStyle w:val="aff1"/>
            </w:pPr>
            <w:r w:rsidRPr="00D61BA1">
              <w:t>Код должности врача (Номенклатура должностей медицинских работников и фармацевтических работников</w:t>
            </w:r>
            <w:r w:rsidR="006E70EC" w:rsidRPr="00D61BA1">
              <w:t>)</w:t>
            </w:r>
          </w:p>
          <w:p w14:paraId="0B70595F" w14:textId="77777777" w:rsidR="00581AB7" w:rsidRPr="00D61BA1" w:rsidRDefault="006E70EC" w:rsidP="006E70EC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system указывается OID справочника в сервисе Терминологии</w:t>
            </w:r>
            <w:r w:rsidR="00581AB7" w:rsidRPr="00D61BA1">
              <w:t xml:space="preserve"> </w:t>
            </w:r>
            <w:r w:rsidRPr="00D61BA1">
              <w:t>(</w:t>
            </w:r>
            <w:r w:rsidR="00581AB7" w:rsidRPr="00D61BA1">
              <w:t>1.2.643.5.1.13.2.1.1.607)</w:t>
            </w:r>
          </w:p>
          <w:p w14:paraId="0B7F5B26" w14:textId="77777777" w:rsidR="006E70EC" w:rsidRPr="00D61BA1" w:rsidRDefault="006E70EC" w:rsidP="006E70EC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2203376F" w14:textId="2FD867D8" w:rsidR="006E70EC" w:rsidRPr="00D61BA1" w:rsidRDefault="006E70EC" w:rsidP="006E70EC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581AB7" w:rsidRPr="00D61BA1" w14:paraId="5945DD0D" w14:textId="77777777" w:rsidTr="00C17734">
        <w:tc>
          <w:tcPr>
            <w:tcW w:w="666" w:type="dxa"/>
          </w:tcPr>
          <w:p w14:paraId="70416FB9" w14:textId="77777777" w:rsidR="00581AB7" w:rsidRPr="00D61BA1" w:rsidRDefault="00581AB7" w:rsidP="00517B66">
            <w:pPr>
              <w:pStyle w:val="aff1"/>
              <w:numPr>
                <w:ilvl w:val="1"/>
                <w:numId w:val="28"/>
              </w:numPr>
            </w:pPr>
          </w:p>
        </w:tc>
        <w:tc>
          <w:tcPr>
            <w:tcW w:w="1314" w:type="dxa"/>
          </w:tcPr>
          <w:p w14:paraId="1968031F" w14:textId="721EB4FF" w:rsidR="00581AB7" w:rsidRPr="00D61BA1" w:rsidRDefault="00581AB7" w:rsidP="00581AB7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464C79ED" w14:textId="0BF99799" w:rsidR="00581AB7" w:rsidRPr="00D61BA1" w:rsidRDefault="00917154" w:rsidP="00581AB7">
            <w:pPr>
              <w:pStyle w:val="aff1"/>
              <w:rPr>
                <w:lang w:val="en-US"/>
              </w:rPr>
            </w:pPr>
            <w:r w:rsidRPr="00D61BA1">
              <w:t>practitionerRole</w:t>
            </w:r>
            <w:r w:rsidRPr="00D61BA1">
              <w:rPr>
                <w:lang w:val="en-US"/>
              </w:rPr>
              <w:t>.</w:t>
            </w:r>
            <w:r w:rsidR="00581AB7" w:rsidRPr="00D61BA1">
              <w:rPr>
                <w:lang w:val="en-US"/>
              </w:rPr>
              <w:t>specialty</w:t>
            </w:r>
          </w:p>
        </w:tc>
        <w:tc>
          <w:tcPr>
            <w:tcW w:w="1417" w:type="dxa"/>
          </w:tcPr>
          <w:p w14:paraId="7EEE65BD" w14:textId="4708201E" w:rsidR="00581AB7" w:rsidRPr="00D61BA1" w:rsidRDefault="00581AB7" w:rsidP="00581AB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1" w:type="dxa"/>
          </w:tcPr>
          <w:p w14:paraId="1AC21267" w14:textId="1DC504BA" w:rsidR="00581AB7" w:rsidRPr="00D61BA1" w:rsidRDefault="00581AB7" w:rsidP="00581AB7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821" w:type="dxa"/>
          </w:tcPr>
          <w:p w14:paraId="130C1C4A" w14:textId="77777777" w:rsidR="006E70EC" w:rsidRPr="00D61BA1" w:rsidRDefault="00581AB7" w:rsidP="00581AB7">
            <w:pPr>
              <w:pStyle w:val="aff1"/>
            </w:pPr>
            <w:r w:rsidRPr="00D61BA1">
              <w:t>Код специальности врача (Номенклатура специальностей специалистов с высшим и послевузовским медицинским и фармацевтическим образованием в сфере здравоохранения</w:t>
            </w:r>
            <w:r w:rsidR="006E70EC" w:rsidRPr="00D61BA1">
              <w:t>):</w:t>
            </w:r>
          </w:p>
          <w:p w14:paraId="20423AEB" w14:textId="4056D61A" w:rsidR="006E70EC" w:rsidRPr="00D61BA1" w:rsidRDefault="006E70EC" w:rsidP="006E70EC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system указывается OID справочника в сервисе Терминологии (1.2.643.5.1.13.2.1.1.181)</w:t>
            </w:r>
          </w:p>
          <w:p w14:paraId="27DB126E" w14:textId="77777777" w:rsidR="006E70EC" w:rsidRPr="00D61BA1" w:rsidRDefault="006E70EC" w:rsidP="006E70EC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2248ADF2" w14:textId="3C11FFEC" w:rsidR="00581AB7" w:rsidRPr="00D61BA1" w:rsidRDefault="006E70EC" w:rsidP="006E70EC">
            <w:pPr>
              <w:pStyle w:val="aff1"/>
              <w:numPr>
                <w:ilvl w:val="0"/>
                <w:numId w:val="7"/>
              </w:numPr>
            </w:pPr>
            <w:r w:rsidRPr="00D61BA1">
              <w:lastRenderedPageBreak/>
              <w:t>В параметре code указывается код значения из справочника</w:t>
            </w:r>
          </w:p>
        </w:tc>
      </w:tr>
    </w:tbl>
    <w:p w14:paraId="668C631E" w14:textId="2863F6AC" w:rsidR="00CA1118" w:rsidRPr="00D61BA1" w:rsidRDefault="00CA1118" w:rsidP="0070239C">
      <w:pPr>
        <w:pStyle w:val="af5"/>
      </w:pPr>
      <w:bookmarkStart w:id="65" w:name="_Toc454360653"/>
      <w:bookmarkStart w:id="66" w:name="_Toc417390631"/>
      <w:r w:rsidRPr="00D61BA1">
        <w:lastRenderedPageBreak/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Pr="00D61BA1">
        <w:rPr>
          <w:lang w:val="en-US"/>
        </w:rPr>
        <w:t>Practitioner</w:t>
      </w:r>
      <w:bookmarkEnd w:id="65"/>
    </w:p>
    <w:p w14:paraId="78DFC0ED" w14:textId="77777777" w:rsidR="002934BB" w:rsidRPr="00D61BA1" w:rsidRDefault="002934BB" w:rsidP="002934BB">
      <w:pPr>
        <w:pStyle w:val="afffa"/>
        <w:rPr>
          <w:b/>
          <w:lang w:val="ru-RU"/>
        </w:rPr>
      </w:pPr>
      <w:r w:rsidRPr="00D61BA1">
        <w:rPr>
          <w:rStyle w:val="objectbrace"/>
          <w:rFonts w:eastAsiaTheme="majorEastAsia"/>
          <w:bCs/>
          <w:color w:val="00AA00"/>
          <w:lang w:val="ru-RU"/>
        </w:rPr>
        <w:t>{</w:t>
      </w:r>
    </w:p>
    <w:p w14:paraId="3AF93996" w14:textId="0EF6D24D" w:rsidR="002934BB" w:rsidRPr="00D61BA1" w:rsidRDefault="002934BB" w:rsidP="002934BB">
      <w:pPr>
        <w:pStyle w:val="afffa"/>
        <w:rPr>
          <w:b/>
        </w:rPr>
      </w:pPr>
      <w:r w:rsidRPr="00D61BA1">
        <w:rPr>
          <w:lang w:val="ru-RU"/>
        </w:rPr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"resource"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06230224" w14:textId="61E821EB" w:rsidR="002934BB" w:rsidRPr="00D61BA1" w:rsidRDefault="002934BB" w:rsidP="002934B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"Practitioner"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0815DFF8" w14:textId="70B5E296" w:rsidR="002934BB" w:rsidRPr="00D61BA1" w:rsidRDefault="002934BB" w:rsidP="002934B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"131d7d5d-0f21-451d-86ec-27fa3e069e1a"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A3DEC1C" w14:textId="29FCD09E" w:rsidR="002934BB" w:rsidRPr="00D61BA1" w:rsidRDefault="002934BB" w:rsidP="002934B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"identifier"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4497BECB" w14:textId="486CE37C" w:rsidR="002934BB" w:rsidRPr="00D61BA1" w:rsidRDefault="002934BB" w:rsidP="002934B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0C7F5CAC" w14:textId="695E8B78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"urn:oid:1.2.643.2.69.1.2.6"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0D12EDAE" w14:textId="2700B997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"IdDoctorMIS12.01.2016 16:39:27711"</w:t>
      </w:r>
    </w:p>
    <w:p w14:paraId="2A34F2B8" w14:textId="321997FB" w:rsidR="002934BB" w:rsidRPr="00D61BA1" w:rsidRDefault="002934BB" w:rsidP="002934B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4C5053C3" w14:textId="525B4466" w:rsidR="002934BB" w:rsidRPr="00D61BA1" w:rsidRDefault="002934BB" w:rsidP="002934B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40AA2E4A" w14:textId="189D0B0A" w:rsidR="002934BB" w:rsidRPr="00D61BA1" w:rsidRDefault="002934BB" w:rsidP="002934B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BBEAD8A" w14:textId="60157DA1" w:rsidR="002934BB" w:rsidRPr="00D61BA1" w:rsidRDefault="002934BB" w:rsidP="002934B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"family"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3D146D1C" w14:textId="41F61FE4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string"/>
          <w:rFonts w:eastAsiaTheme="majorEastAsia"/>
          <w:color w:val="007777"/>
        </w:rPr>
        <w:t>"Сидоров"</w:t>
      </w:r>
    </w:p>
    <w:p w14:paraId="53AAAD2D" w14:textId="550A901F" w:rsidR="002934BB" w:rsidRPr="00D61BA1" w:rsidRDefault="002934BB" w:rsidP="002934B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arraybrace"/>
          <w:rFonts w:eastAsiaTheme="majorEastAsia"/>
          <w:bCs/>
          <w:color w:val="0033FF"/>
        </w:rPr>
        <w:t>]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55C287AA" w14:textId="3035E022" w:rsidR="002934BB" w:rsidRPr="00D61BA1" w:rsidRDefault="002934BB" w:rsidP="002934B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"given"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22DB6950" w14:textId="75B7836D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string"/>
          <w:rFonts w:eastAsiaTheme="majorEastAsia"/>
          <w:color w:val="007777"/>
        </w:rPr>
        <w:t>"Михаил"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5663F2C2" w14:textId="0521C59A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string"/>
          <w:rFonts w:eastAsiaTheme="majorEastAsia"/>
          <w:color w:val="007777"/>
        </w:rPr>
        <w:t>"Сидорович"</w:t>
      </w:r>
    </w:p>
    <w:p w14:paraId="5364EE5E" w14:textId="28961FAF" w:rsidR="002934BB" w:rsidRPr="00D61BA1" w:rsidRDefault="002934BB" w:rsidP="002934B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62196995" w14:textId="58C65481" w:rsidR="002934BB" w:rsidRPr="00D61BA1" w:rsidRDefault="002934BB" w:rsidP="002934B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03F46661" w14:textId="0D1B78F3" w:rsidR="002934BB" w:rsidRPr="00D61BA1" w:rsidRDefault="002934BB" w:rsidP="002934B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"practitionerRole"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52084445" w14:textId="03F239D8" w:rsidR="002934BB" w:rsidRPr="00D61BA1" w:rsidRDefault="002934BB" w:rsidP="002934B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22FEB47" w14:textId="68D24AA5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"managingOrganization"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361BEF6" w14:textId="51C2C865" w:rsidR="002934BB" w:rsidRPr="00D61BA1" w:rsidRDefault="002934BB" w:rsidP="002934B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"reference"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"Organization/4a94e705-ee3e-46fc-bba0-0298e0fd5bd2"</w:t>
      </w:r>
    </w:p>
    <w:p w14:paraId="77E7B7BC" w14:textId="39C9D31D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0F80955F" w14:textId="40216371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"role"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2EF0A8B" w14:textId="156CA4AC" w:rsidR="002934BB" w:rsidRPr="00D61BA1" w:rsidRDefault="002934BB" w:rsidP="002934B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"coding"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377456B4" w14:textId="0C179C74" w:rsidR="002934BB" w:rsidRPr="00D61BA1" w:rsidRDefault="002934BB" w:rsidP="002934BB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052F19ED" w14:textId="11E52C19" w:rsidR="002934BB" w:rsidRPr="00D61BA1" w:rsidRDefault="002934BB" w:rsidP="002934BB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"urn:oid:1.2.643.5.1.13.2.1.1.607"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7B02471A" w14:textId="1CD3A113" w:rsidR="002934BB" w:rsidRPr="00D61BA1" w:rsidRDefault="002934BB" w:rsidP="002934BB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16E9E84" w14:textId="5D8EBE80" w:rsidR="002934BB" w:rsidRPr="00D61BA1" w:rsidRDefault="002934BB" w:rsidP="002934BB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"73"</w:t>
      </w:r>
    </w:p>
    <w:p w14:paraId="2BC4015A" w14:textId="2AED9C8E" w:rsidR="002934BB" w:rsidRPr="00D61BA1" w:rsidRDefault="002934BB" w:rsidP="002934BB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1974938B" w14:textId="13EDC483" w:rsidR="002934BB" w:rsidRPr="00D61BA1" w:rsidRDefault="002934BB" w:rsidP="002934B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284CF7AA" w14:textId="6B372EAC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2BC60921" w14:textId="44EC6E91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"specialty"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6758FEB1" w14:textId="7A2A6C3C" w:rsidR="002934BB" w:rsidRPr="00D61BA1" w:rsidRDefault="002934BB" w:rsidP="002934B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C2FC5FC" w14:textId="06EAE965" w:rsidR="002934BB" w:rsidRPr="00D61BA1" w:rsidRDefault="002934BB" w:rsidP="002934BB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propertyname"/>
          <w:rFonts w:eastAsiaTheme="majorEastAsia"/>
          <w:bCs/>
          <w:color w:val="CC0000"/>
        </w:rPr>
        <w:t>"coding"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2FCB2DCA" w14:textId="32EFEB9F" w:rsidR="002934BB" w:rsidRPr="00D61BA1" w:rsidRDefault="002934BB" w:rsidP="002934BB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0A85EAC" w14:textId="5F1A5BC3" w:rsidR="002934BB" w:rsidRPr="00D61BA1" w:rsidRDefault="002934BB" w:rsidP="002934BB">
      <w:pPr>
        <w:pStyle w:val="afffa"/>
        <w:rPr>
          <w:b/>
        </w:rPr>
      </w:pPr>
      <w:r w:rsidRPr="00D61BA1">
        <w:t xml:space="preserve">    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"urn:oid:1.2.643.5.1.13.2.1.1.181"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7644C07A" w14:textId="3ABDE3AC" w:rsidR="002934BB" w:rsidRPr="00D61BA1" w:rsidRDefault="002934BB" w:rsidP="002934BB">
      <w:pPr>
        <w:pStyle w:val="afffa"/>
        <w:rPr>
          <w:b/>
        </w:rPr>
      </w:pPr>
      <w:r w:rsidRPr="00D61BA1">
        <w:t xml:space="preserve">     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698F9E9" w14:textId="18C50175" w:rsidR="002934BB" w:rsidRPr="00D61BA1" w:rsidRDefault="002934BB" w:rsidP="002934BB">
      <w:pPr>
        <w:pStyle w:val="afffa"/>
        <w:rPr>
          <w:b/>
        </w:rPr>
      </w:pPr>
      <w:r w:rsidRPr="00D61BA1">
        <w:t xml:space="preserve">     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"27"</w:t>
      </w:r>
    </w:p>
    <w:p w14:paraId="75B84791" w14:textId="4265B40B" w:rsidR="002934BB" w:rsidRPr="00D61BA1" w:rsidRDefault="002934BB" w:rsidP="002934BB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399E8368" w14:textId="0F7ED3CD" w:rsidR="002934BB" w:rsidRPr="00D61BA1" w:rsidRDefault="002934BB" w:rsidP="002934BB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1123FED5" w14:textId="14B8C9FA" w:rsidR="002934BB" w:rsidRPr="00D61BA1" w:rsidRDefault="002934BB" w:rsidP="002934BB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2CF3E0E3" w14:textId="00A72525" w:rsidR="002934BB" w:rsidRPr="00D61BA1" w:rsidRDefault="002934BB" w:rsidP="002934BB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23071E16" w14:textId="2B5F26FA" w:rsidR="002934BB" w:rsidRPr="00D61BA1" w:rsidRDefault="002934BB" w:rsidP="002934BB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6319FF9E" w14:textId="376F34CF" w:rsidR="002934BB" w:rsidRPr="00D61BA1" w:rsidRDefault="002934BB" w:rsidP="002934B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77703121" w14:textId="2E3D69B5" w:rsidR="002934BB" w:rsidRPr="00D61BA1" w:rsidRDefault="002934BB" w:rsidP="002934BB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2619ABF0" w14:textId="79449158" w:rsidR="002934BB" w:rsidRPr="00D61BA1" w:rsidRDefault="002934BB" w:rsidP="002934BB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"transaction"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41E5CDDC" w14:textId="3677BEA7" w:rsidR="002934BB" w:rsidRPr="00D61BA1" w:rsidRDefault="002934BB" w:rsidP="002934BB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"method"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"POST"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8174930" w14:textId="31BF4602" w:rsidR="002934BB" w:rsidRPr="00EE1C64" w:rsidRDefault="002934BB" w:rsidP="002934BB">
      <w:pPr>
        <w:pStyle w:val="afffa"/>
        <w:rPr>
          <w:b/>
          <w:lang w:val="ru-RU"/>
        </w:rPr>
      </w:pPr>
      <w:r w:rsidRPr="00D61BA1">
        <w:t xml:space="preserve">    </w:t>
      </w:r>
      <w:r w:rsidRPr="00EE1C64">
        <w:rPr>
          <w:rStyle w:val="propertyname"/>
          <w:rFonts w:eastAsiaTheme="majorEastAsia"/>
          <w:bCs/>
          <w:color w:val="CC0000"/>
          <w:lang w:val="ru-RU"/>
        </w:rPr>
        <w:t>"</w:t>
      </w:r>
      <w:r w:rsidRPr="00D61BA1">
        <w:rPr>
          <w:rStyle w:val="propertyname"/>
          <w:rFonts w:eastAsiaTheme="majorEastAsia"/>
          <w:bCs/>
          <w:color w:val="CC0000"/>
        </w:rPr>
        <w:t>url</w:t>
      </w:r>
      <w:r w:rsidRPr="00EE1C64">
        <w:rPr>
          <w:rStyle w:val="propertyname"/>
          <w:rFonts w:eastAsiaTheme="majorEastAsia"/>
          <w:bCs/>
          <w:color w:val="CC0000"/>
          <w:lang w:val="ru-RU"/>
        </w:rPr>
        <w:t>"</w:t>
      </w:r>
      <w:r w:rsidRPr="00EE1C64">
        <w:rPr>
          <w:lang w:val="ru-RU"/>
        </w:rPr>
        <w:t xml:space="preserve">: </w:t>
      </w:r>
      <w:r w:rsidRPr="00EE1C64">
        <w:rPr>
          <w:rStyle w:val="string"/>
          <w:rFonts w:eastAsiaTheme="majorEastAsia"/>
          <w:color w:val="007777"/>
          <w:lang w:val="ru-RU"/>
        </w:rPr>
        <w:t>"</w:t>
      </w:r>
      <w:r w:rsidRPr="00D61BA1">
        <w:rPr>
          <w:rStyle w:val="string"/>
          <w:rFonts w:eastAsiaTheme="majorEastAsia"/>
          <w:color w:val="007777"/>
        </w:rPr>
        <w:t>Practitioner</w:t>
      </w:r>
      <w:r w:rsidRPr="00EE1C64">
        <w:rPr>
          <w:rStyle w:val="string"/>
          <w:rFonts w:eastAsiaTheme="majorEastAsia"/>
          <w:color w:val="007777"/>
          <w:lang w:val="ru-RU"/>
        </w:rPr>
        <w:t>"</w:t>
      </w:r>
    </w:p>
    <w:p w14:paraId="205F8F3B" w14:textId="74F0BE08" w:rsidR="002934BB" w:rsidRPr="00D61BA1" w:rsidRDefault="002934BB" w:rsidP="002934BB">
      <w:pPr>
        <w:pStyle w:val="afffa"/>
        <w:rPr>
          <w:b/>
          <w:lang w:val="ru-RU"/>
        </w:rPr>
      </w:pPr>
      <w:r w:rsidRPr="00EE1C64">
        <w:rPr>
          <w:lang w:val="ru-RU"/>
        </w:rPr>
        <w:t xml:space="preserve">   </w:t>
      </w: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0D068747" w14:textId="5686A2F6" w:rsidR="002934BB" w:rsidRPr="00D61BA1" w:rsidRDefault="002934BB" w:rsidP="002934BB">
      <w:pPr>
        <w:pStyle w:val="afffa"/>
        <w:rPr>
          <w:rStyle w:val="objectbrace"/>
          <w:rFonts w:eastAsiaTheme="majorEastAsia"/>
          <w:b/>
          <w:bCs/>
          <w:color w:val="00AA00"/>
          <w:lang w:val="ru-RU"/>
        </w:rPr>
      </w:pPr>
      <w:r w:rsidRPr="00D61BA1">
        <w:rPr>
          <w:lang w:val="ru-RU"/>
        </w:rPr>
        <w:lastRenderedPageBreak/>
        <w:t xml:space="preserve">  </w:t>
      </w: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683E2824" w14:textId="6BA9EA97" w:rsidR="0070239C" w:rsidRPr="00D61BA1" w:rsidRDefault="0070239C" w:rsidP="0070239C">
      <w:pPr>
        <w:pStyle w:val="af5"/>
      </w:pPr>
      <w:bookmarkStart w:id="67" w:name="_Toc454360654"/>
      <w:r w:rsidRPr="00D61BA1">
        <w:rPr>
          <w:lang w:val="en-US"/>
        </w:rPr>
        <w:t>Coverage</w:t>
      </w:r>
      <w:bookmarkEnd w:id="66"/>
      <w:bookmarkEnd w:id="67"/>
    </w:p>
    <w:p w14:paraId="1238909B" w14:textId="0887E28E" w:rsidR="0070239C" w:rsidRPr="00D61BA1" w:rsidRDefault="0070239C" w:rsidP="00CC088A">
      <w:pPr>
        <w:pStyle w:val="af2"/>
      </w:pPr>
      <w:r w:rsidRPr="00D61BA1">
        <w:t xml:space="preserve">Ресурс </w:t>
      </w:r>
      <w:r w:rsidRPr="00D61BA1">
        <w:rPr>
          <w:lang w:val="en-US"/>
        </w:rPr>
        <w:t>Coverage</w:t>
      </w:r>
      <w:r w:rsidRPr="00D61BA1">
        <w:t xml:space="preserve"> предназначен для передачи информации </w:t>
      </w:r>
      <w:r w:rsidR="00CC088A" w:rsidRPr="00D61BA1">
        <w:t>о полисах пациента. Параметры ресурса приведены в [</w:t>
      </w:r>
      <w:r w:rsidR="00CC088A" w:rsidRPr="00D61BA1">
        <w:rPr>
          <w:lang w:val="en-US"/>
        </w:rPr>
        <w:fldChar w:fldCharType="begin"/>
      </w:r>
      <w:r w:rsidR="00CC088A" w:rsidRPr="00D61BA1">
        <w:instrText xml:space="preserve"> </w:instrText>
      </w:r>
      <w:r w:rsidR="00CC088A" w:rsidRPr="00D61BA1">
        <w:rPr>
          <w:lang w:val="en-US"/>
        </w:rPr>
        <w:instrText>REF</w:instrText>
      </w:r>
      <w:r w:rsidR="00CC088A" w:rsidRPr="00D61BA1">
        <w:instrText xml:space="preserve"> _</w:instrText>
      </w:r>
      <w:r w:rsidR="00CC088A" w:rsidRPr="00D61BA1">
        <w:rPr>
          <w:lang w:val="en-US"/>
        </w:rPr>
        <w:instrText>Ref</w:instrText>
      </w:r>
      <w:r w:rsidR="00CC088A" w:rsidRPr="00D61BA1">
        <w:instrText>416259463 \</w:instrText>
      </w:r>
      <w:r w:rsidR="00CC088A" w:rsidRPr="00D61BA1">
        <w:rPr>
          <w:lang w:val="en-US"/>
        </w:rPr>
        <w:instrText>h</w:instrText>
      </w:r>
      <w:r w:rsidR="00CC088A" w:rsidRPr="00D61BA1">
        <w:instrText xml:space="preserve"> </w:instrText>
      </w:r>
      <w:r w:rsidR="00F77D09" w:rsidRPr="00D61BA1">
        <w:instrText xml:space="preserve"> \* </w:instrText>
      </w:r>
      <w:r w:rsidR="00F77D09" w:rsidRPr="00D61BA1">
        <w:rPr>
          <w:lang w:val="en-US"/>
        </w:rPr>
        <w:instrText>MERGEFORMAT</w:instrText>
      </w:r>
      <w:r w:rsidR="00F77D09" w:rsidRPr="00D61BA1">
        <w:instrText xml:space="preserve"> </w:instrText>
      </w:r>
      <w:r w:rsidR="00CC088A" w:rsidRPr="00D61BA1">
        <w:rPr>
          <w:lang w:val="en-US"/>
        </w:rPr>
      </w:r>
      <w:r w:rsidR="00CC088A" w:rsidRPr="00D61BA1">
        <w:rPr>
          <w:lang w:val="en-US"/>
        </w:rPr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</w:t>
      </w:r>
      <w:r w:rsidR="00CC088A" w:rsidRPr="00D61BA1">
        <w:rPr>
          <w:lang w:val="en-US"/>
        </w:rPr>
        <w:fldChar w:fldCharType="end"/>
      </w:r>
      <w:r w:rsidR="00CC088A" w:rsidRPr="00D61BA1">
        <w:t>].</w:t>
      </w:r>
    </w:p>
    <w:p w14:paraId="2697829E" w14:textId="77777777" w:rsidR="00CA1118" w:rsidRPr="00D61BA1" w:rsidRDefault="00CA1118" w:rsidP="00CA1118">
      <w:pPr>
        <w:pStyle w:val="af5"/>
      </w:pPr>
      <w:bookmarkStart w:id="68" w:name="_Toc454360655"/>
      <w:r w:rsidRPr="00D61BA1"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Pr="00D61BA1">
        <w:rPr>
          <w:lang w:val="en-US"/>
        </w:rPr>
        <w:t>Coverage</w:t>
      </w:r>
      <w:bookmarkEnd w:id="68"/>
    </w:p>
    <w:p w14:paraId="4650BA55" w14:textId="77777777" w:rsidR="007B3397" w:rsidRPr="00D61BA1" w:rsidRDefault="007B3397" w:rsidP="007B3397">
      <w:pPr>
        <w:pStyle w:val="afffa"/>
        <w:rPr>
          <w:b/>
          <w:lang w:val="ru-RU"/>
        </w:rPr>
      </w:pPr>
      <w:r w:rsidRPr="00D61BA1">
        <w:rPr>
          <w:rStyle w:val="objectbrace"/>
          <w:rFonts w:eastAsiaTheme="majorEastAsia"/>
          <w:bCs/>
          <w:color w:val="00AA00"/>
          <w:lang w:val="ru-RU"/>
        </w:rPr>
        <w:t>{</w:t>
      </w:r>
    </w:p>
    <w:p w14:paraId="22093B87" w14:textId="6360ABA1" w:rsidR="007B3397" w:rsidRPr="00D61BA1" w:rsidRDefault="007B3397" w:rsidP="007B3397">
      <w:pPr>
        <w:pStyle w:val="afffa"/>
        <w:rPr>
          <w:b/>
        </w:rPr>
      </w:pPr>
      <w:r w:rsidRPr="00D61BA1">
        <w:rPr>
          <w:lang w:val="ru-RU"/>
        </w:rPr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"resource"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73D6C0E" w14:textId="25FF67F1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"Coverage"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6A672FE6" w14:textId="7BBD3F6C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"04c84a8b-8de7-400a-b9d0-53e6ce37a9bb"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13A56A17" w14:textId="0A85CE07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"type"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4BE3BE89" w14:textId="547DC582" w:rsidR="007B3397" w:rsidRPr="00D61BA1" w:rsidRDefault="007B3397" w:rsidP="007B3397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"urn:oid:1.2.643.2.69.1.1.1.48"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7B1160DD" w14:textId="6A267C30" w:rsidR="007B3397" w:rsidRPr="00D61BA1" w:rsidRDefault="007B3397" w:rsidP="007B3397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64BDE8FB" w14:textId="1E51DD2F" w:rsidR="007B3397" w:rsidRPr="00D61BA1" w:rsidRDefault="007B3397" w:rsidP="007B3397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"2"</w:t>
      </w:r>
    </w:p>
    <w:p w14:paraId="649FD832" w14:textId="4FF856AD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6335EF65" w14:textId="6FF35D61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"identifier"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272DF1D9" w14:textId="093E22FA" w:rsidR="007B3397" w:rsidRPr="00D61BA1" w:rsidRDefault="007B3397" w:rsidP="007B3397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8A3EAD9" w14:textId="729171EF" w:rsidR="007B3397" w:rsidRPr="00D61BA1" w:rsidRDefault="007B3397" w:rsidP="007B3397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"urn:oid:1.2.643.5.1.13.2.1.1.635.23607"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3755894" w14:textId="0B4CF1A1" w:rsidR="007B3397" w:rsidRPr="00D61BA1" w:rsidRDefault="007B3397" w:rsidP="007B3397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"1234567891011121"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7D40620" w14:textId="3E69CFF4" w:rsidR="007B3397" w:rsidRPr="00D61BA1" w:rsidRDefault="007B3397" w:rsidP="007B3397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"period"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BFBC3BA" w14:textId="3A658A46" w:rsidR="007B3397" w:rsidRPr="00D61BA1" w:rsidRDefault="007B3397" w:rsidP="007B3397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"start"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"2012-02-01"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6490A90F" w14:textId="6BC851CF" w:rsidR="007B3397" w:rsidRPr="00D61BA1" w:rsidRDefault="007B3397" w:rsidP="007B3397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"end"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"2018-02-01"</w:t>
      </w:r>
    </w:p>
    <w:p w14:paraId="1CB29345" w14:textId="125A8144" w:rsidR="007B3397" w:rsidRPr="00D61BA1" w:rsidRDefault="007B3397" w:rsidP="007B3397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09C88A59" w14:textId="6C7731B6" w:rsidR="007B3397" w:rsidRPr="00D61BA1" w:rsidRDefault="007B3397" w:rsidP="007B3397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6D70285C" w14:textId="5BCF417D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02C93BD3" w14:textId="33732B6F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"subscriber"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7D08BE6D" w14:textId="1A67B865" w:rsidR="007B3397" w:rsidRPr="00D61BA1" w:rsidRDefault="007B3397" w:rsidP="007B3397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"reference"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"d89de286-01ef-4737-a4f9-a10474c5fbc5"</w:t>
      </w:r>
    </w:p>
    <w:p w14:paraId="537E6551" w14:textId="2E45583D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3301BFCD" w14:textId="1517CFF5" w:rsidR="007B3397" w:rsidRPr="00D61BA1" w:rsidRDefault="007B3397" w:rsidP="007B3397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6527DA1C" w14:textId="5CAB1F7C" w:rsidR="007B3397" w:rsidRPr="00D61BA1" w:rsidRDefault="007B3397" w:rsidP="007B3397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"transaction"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44E75EAE" w14:textId="58938550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"method"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"POST"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7B28125F" w14:textId="00251DA3" w:rsidR="007B3397" w:rsidRPr="00D61BA1" w:rsidRDefault="007B3397" w:rsidP="007B3397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"url"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"Coverage"</w:t>
      </w:r>
    </w:p>
    <w:p w14:paraId="4B55CC8F" w14:textId="05FA915B" w:rsidR="007B3397" w:rsidRPr="00D61BA1" w:rsidRDefault="007B3397" w:rsidP="007B3397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35956224" w14:textId="5715E9D9" w:rsidR="007B3397" w:rsidRPr="00D61BA1" w:rsidRDefault="007B3397" w:rsidP="007B3397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40EE4DB5" w14:textId="192FEBFC" w:rsidR="00572ED4" w:rsidRPr="00D61BA1" w:rsidRDefault="00064BF2" w:rsidP="00AE4BF2">
      <w:pPr>
        <w:pStyle w:val="20"/>
      </w:pPr>
      <w:bookmarkStart w:id="69" w:name="_Toc454360656"/>
      <w:r w:rsidRPr="00D61BA1">
        <w:t>Запрос заявки</w:t>
      </w:r>
      <w:r w:rsidR="00051579" w:rsidRPr="00D61BA1">
        <w:t xml:space="preserve"> ($getorder)</w:t>
      </w:r>
      <w:bookmarkEnd w:id="69"/>
    </w:p>
    <w:p w14:paraId="6E7173A9" w14:textId="2E05CB92" w:rsidR="00F11130" w:rsidRPr="00D61BA1" w:rsidRDefault="00F11130" w:rsidP="00F11130">
      <w:pPr>
        <w:pStyle w:val="af2"/>
      </w:pPr>
      <w:r w:rsidRPr="00D61BA1">
        <w:t>Получение информации о заявке может ос</w:t>
      </w:r>
      <w:r w:rsidR="005769C9" w:rsidRPr="00D61BA1">
        <w:t>уществляться двумя способами: с</w:t>
      </w:r>
      <w:r w:rsidR="005769C9" w:rsidRPr="00D61BA1">
        <w:rPr>
          <w:lang w:val="en-US"/>
        </w:rPr>
        <w:t> </w:t>
      </w:r>
      <w:r w:rsidRPr="00D61BA1">
        <w:t xml:space="preserve">помощью запроса ресурса Order или с помощью </w:t>
      </w:r>
      <w:r w:rsidR="00EE6FEC" w:rsidRPr="00D61BA1">
        <w:t xml:space="preserve">дополнительной операции </w:t>
      </w:r>
      <w:r w:rsidR="00EE6FEC" w:rsidRPr="00D61BA1">
        <w:rPr>
          <w:lang w:val="en-US"/>
        </w:rPr>
        <w:t>getorder</w:t>
      </w:r>
      <w:r w:rsidRPr="00D61BA1">
        <w:t>.</w:t>
      </w:r>
    </w:p>
    <w:p w14:paraId="0F4C5E15" w14:textId="77777777" w:rsidR="00EE6FEC" w:rsidRPr="00D61BA1" w:rsidRDefault="00EE6FEC" w:rsidP="00EE6FEC">
      <w:pPr>
        <w:pStyle w:val="af2"/>
      </w:pPr>
      <w:r w:rsidRPr="00D61BA1">
        <w:t xml:space="preserve">Для обращения к операции необходимо указывать ее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]/$[имя операции].</w:t>
      </w:r>
    </w:p>
    <w:p w14:paraId="7FC2040C" w14:textId="77777777" w:rsidR="00EE6FEC" w:rsidRPr="00D61BA1" w:rsidRDefault="00EE6FEC" w:rsidP="00EE6FEC">
      <w:pPr>
        <w:pStyle w:val="af2"/>
      </w:pPr>
      <w:r w:rsidRPr="00D61BA1">
        <w:t xml:space="preserve">Более подробно о </w:t>
      </w:r>
      <w:r w:rsidRPr="00D61BA1">
        <w:rPr>
          <w:lang w:val="en-US"/>
        </w:rPr>
        <w:t>Custom</w:t>
      </w:r>
      <w:r w:rsidRPr="00D61BA1">
        <w:t xml:space="preserve"> </w:t>
      </w:r>
      <w:r w:rsidRPr="00D61BA1">
        <w:rPr>
          <w:lang w:val="en-US"/>
        </w:rPr>
        <w:t>Operation</w:t>
      </w:r>
      <w:r w:rsidRPr="00D61BA1">
        <w:t xml:space="preserve"> можно посмотреть по адресу (начиная с п. 2.2.0.2 Implementations Defined Operations):</w:t>
      </w:r>
    </w:p>
    <w:p w14:paraId="512237F2" w14:textId="77777777" w:rsidR="00EE6FEC" w:rsidRPr="00D61BA1" w:rsidRDefault="00EE6FEC" w:rsidP="00EE6FEC">
      <w:pPr>
        <w:pStyle w:val="af2"/>
      </w:pPr>
      <w:r w:rsidRPr="00D61BA1">
        <w:t>http://fhir-ru.github.io/operations.html</w:t>
      </w:r>
    </w:p>
    <w:p w14:paraId="2992105A" w14:textId="638A2230" w:rsidR="004603DD" w:rsidRPr="00D61BA1" w:rsidRDefault="004603DD" w:rsidP="004603DD">
      <w:pPr>
        <w:pStyle w:val="af2"/>
      </w:pPr>
      <w:r w:rsidRPr="00D61BA1">
        <w:t xml:space="preserve">Операция </w:t>
      </w:r>
      <w:r w:rsidRPr="00D61BA1">
        <w:rPr>
          <w:lang w:val="en-US"/>
        </w:rPr>
        <w:t>getorder</w:t>
      </w:r>
      <w:r w:rsidRPr="00D61BA1">
        <w:t xml:space="preserve"> возвращает список ресурсов </w:t>
      </w:r>
      <w:r w:rsidRPr="00D61BA1">
        <w:rPr>
          <w:lang w:val="en-US"/>
        </w:rPr>
        <w:t>Order</w:t>
      </w:r>
      <w:r w:rsidRPr="00D61BA1">
        <w:t xml:space="preserve">, удовлетворяющих условиям поиска. Ресурсы, на которые имеются ссылки в </w:t>
      </w:r>
      <w:r w:rsidRPr="00D61BA1">
        <w:rPr>
          <w:lang w:val="en-US"/>
        </w:rPr>
        <w:t>Order</w:t>
      </w:r>
      <w:r w:rsidRPr="00D61BA1">
        <w:t xml:space="preserve">, будут возвращаться </w:t>
      </w:r>
      <w:r w:rsidRPr="00D61BA1">
        <w:lastRenderedPageBreak/>
        <w:t>запрашивающей системе с помощью функционала получения ресурса (</w:t>
      </w:r>
      <w:r w:rsidRPr="00D61BA1">
        <w:rPr>
          <w:lang w:val="en-US"/>
        </w:rPr>
        <w:t>GET</w:t>
      </w:r>
      <w:r w:rsidRPr="00D61BA1">
        <w:t xml:space="preserve"> с указанием ссылки на запрашиваемый ресурс).</w:t>
      </w:r>
    </w:p>
    <w:p w14:paraId="7642C912" w14:textId="401D20EE" w:rsidR="004603DD" w:rsidRPr="00D61BA1" w:rsidRDefault="004603DD" w:rsidP="004603DD">
      <w:pPr>
        <w:pStyle w:val="30"/>
      </w:pPr>
      <w:bookmarkStart w:id="70" w:name="_Toc454360657"/>
      <w:r w:rsidRPr="00D61BA1">
        <w:t>Описание параметров</w:t>
      </w:r>
      <w:bookmarkEnd w:id="70"/>
    </w:p>
    <w:p w14:paraId="26976B12" w14:textId="26953D12" w:rsidR="00064BF2" w:rsidRPr="00D61BA1" w:rsidRDefault="004603DD" w:rsidP="00F11130">
      <w:pPr>
        <w:pStyle w:val="af2"/>
      </w:pPr>
      <w:r w:rsidRPr="00D61BA1">
        <w:t>Входные и выходные п</w:t>
      </w:r>
      <w:r w:rsidR="00EE6FEC" w:rsidRPr="00D61BA1">
        <w:t xml:space="preserve">араметры операции </w:t>
      </w:r>
      <w:r w:rsidRPr="00D61BA1">
        <w:rPr>
          <w:lang w:val="en-US"/>
        </w:rPr>
        <w:t>getorder</w:t>
      </w:r>
      <w:r w:rsidRPr="00D61BA1">
        <w:t xml:space="preserve"> </w:t>
      </w:r>
      <w:r w:rsidR="00EE6FEC" w:rsidRPr="00D61BA1">
        <w:t>приведены в [</w:t>
      </w:r>
      <w:r w:rsidR="00EE6FEC" w:rsidRPr="00D61BA1">
        <w:fldChar w:fldCharType="begin"/>
      </w:r>
      <w:r w:rsidR="00EE6FEC" w:rsidRPr="00D61BA1">
        <w:instrText xml:space="preserve"> REF _Ref417652728 \h </w:instrText>
      </w:r>
      <w:r w:rsidR="00F77D09" w:rsidRPr="00D61BA1">
        <w:instrText xml:space="preserve"> \* MERGEFORMAT </w:instrText>
      </w:r>
      <w:r w:rsidR="00EE6FEC"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12</w:t>
      </w:r>
      <w:r w:rsidR="00EE6FEC" w:rsidRPr="00D61BA1">
        <w:fldChar w:fldCharType="end"/>
      </w:r>
      <w:r w:rsidR="00EE6FEC" w:rsidRPr="00D61BA1">
        <w:t>].</w:t>
      </w:r>
    </w:p>
    <w:p w14:paraId="05BFD6DC" w14:textId="3FFA0023" w:rsidR="00EE6FEC" w:rsidRPr="00D61BA1" w:rsidRDefault="00EE6FEC" w:rsidP="009E5BA3">
      <w:pPr>
        <w:pStyle w:val="aff"/>
        <w:keepNext/>
      </w:pPr>
      <w:bookmarkStart w:id="71" w:name="_Ref417652728"/>
      <w:r w:rsidRPr="00D61BA1">
        <w:t xml:space="preserve">Таблица </w:t>
      </w:r>
      <w:fldSimple w:instr=" SEQ Таблица \* ARABIC ">
        <w:r w:rsidR="006D0311">
          <w:rPr>
            <w:noProof/>
          </w:rPr>
          <w:t>12</w:t>
        </w:r>
      </w:fldSimple>
      <w:bookmarkEnd w:id="71"/>
      <w:r w:rsidRPr="00D61BA1">
        <w:t>. Параметры операции</w:t>
      </w:r>
      <w:r w:rsidR="00E13AA1" w:rsidRPr="00D61BA1">
        <w:t xml:space="preserve"> $</w:t>
      </w:r>
      <w:r w:rsidR="00E13AA1" w:rsidRPr="00D61BA1">
        <w:rPr>
          <w:lang w:val="en-US"/>
        </w:rPr>
        <w:t>getorder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734"/>
        <w:gridCol w:w="1565"/>
        <w:gridCol w:w="2059"/>
        <w:gridCol w:w="1873"/>
        <w:gridCol w:w="1738"/>
        <w:gridCol w:w="1602"/>
      </w:tblGrid>
      <w:tr w:rsidR="00EE6FEC" w:rsidRPr="00D61BA1" w14:paraId="1633C60E" w14:textId="77777777" w:rsidTr="00C17734">
        <w:trPr>
          <w:tblHeader/>
        </w:trPr>
        <w:tc>
          <w:tcPr>
            <w:tcW w:w="831" w:type="dxa"/>
            <w:shd w:val="clear" w:color="auto" w:fill="D9D9D9" w:themeFill="background1" w:themeFillShade="D9"/>
          </w:tcPr>
          <w:p w14:paraId="2BA2728A" w14:textId="77777777" w:rsidR="00EE6FEC" w:rsidRPr="00D61BA1" w:rsidRDefault="00EE6FEC" w:rsidP="00204F1F">
            <w:pPr>
              <w:pStyle w:val="23"/>
            </w:pPr>
            <w:r w:rsidRPr="00D61BA1">
              <w:t>№ п/п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14:paraId="1210EFF4" w14:textId="77777777" w:rsidR="00EE6FEC" w:rsidRPr="00D61BA1" w:rsidRDefault="00EE6FEC" w:rsidP="00204F1F">
            <w:pPr>
              <w:pStyle w:val="23"/>
            </w:pPr>
            <w:r w:rsidRPr="00D61BA1">
              <w:t>Имя параметра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ED2129F" w14:textId="77777777" w:rsidR="00EE6FEC" w:rsidRPr="00D61BA1" w:rsidRDefault="00EE6FEC" w:rsidP="00204F1F">
            <w:pPr>
              <w:pStyle w:val="23"/>
            </w:pPr>
            <w:r w:rsidRPr="00D61BA1">
              <w:t>Описание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C213354" w14:textId="77777777" w:rsidR="00EE6FEC" w:rsidRPr="00D61BA1" w:rsidRDefault="00EE6FEC" w:rsidP="00204F1F">
            <w:pPr>
              <w:pStyle w:val="23"/>
            </w:pPr>
            <w:r w:rsidRPr="00D61BA1">
              <w:t>Кратность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0BB07FD" w14:textId="77777777" w:rsidR="00EE6FEC" w:rsidRPr="00D61BA1" w:rsidRDefault="00EE6FEC" w:rsidP="00204F1F">
            <w:pPr>
              <w:pStyle w:val="23"/>
            </w:pPr>
            <w:r w:rsidRPr="00D61BA1">
              <w:t>Тип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122E5306" w14:textId="77777777" w:rsidR="00EE6FEC" w:rsidRPr="00D61BA1" w:rsidRDefault="00EE6FEC" w:rsidP="00204F1F">
            <w:pPr>
              <w:pStyle w:val="23"/>
            </w:pPr>
            <w:r w:rsidRPr="00D61BA1">
              <w:t>Использование</w:t>
            </w:r>
          </w:p>
        </w:tc>
      </w:tr>
      <w:tr w:rsidR="00EE6FEC" w:rsidRPr="00D61BA1" w14:paraId="3B7C7216" w14:textId="77777777" w:rsidTr="00C17734">
        <w:tc>
          <w:tcPr>
            <w:tcW w:w="831" w:type="dxa"/>
          </w:tcPr>
          <w:p w14:paraId="5B41B564" w14:textId="77777777" w:rsidR="00EE6FEC" w:rsidRPr="00D61BA1" w:rsidRDefault="00EE6FEC" w:rsidP="00517B66">
            <w:pPr>
              <w:pStyle w:val="aff1"/>
              <w:numPr>
                <w:ilvl w:val="0"/>
                <w:numId w:val="18"/>
              </w:numPr>
            </w:pPr>
          </w:p>
        </w:tc>
        <w:tc>
          <w:tcPr>
            <w:tcW w:w="1716" w:type="dxa"/>
          </w:tcPr>
          <w:p w14:paraId="02D8A0E9" w14:textId="77777777" w:rsidR="00EE6FEC" w:rsidRPr="00D61BA1" w:rsidRDefault="00EE6FEC" w:rsidP="00204F1F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SourceCode</w:t>
            </w:r>
          </w:p>
        </w:tc>
        <w:tc>
          <w:tcPr>
            <w:tcW w:w="2268" w:type="dxa"/>
          </w:tcPr>
          <w:p w14:paraId="4BA1CD7B" w14:textId="11EC7E8C" w:rsidR="00EE6FEC" w:rsidRPr="00D61BA1" w:rsidRDefault="00EE6FEC" w:rsidP="00204F1F">
            <w:pPr>
              <w:pStyle w:val="aff1"/>
            </w:pPr>
            <w:r w:rsidRPr="00D61BA1">
              <w:t>Код направившей организации (АПУ, стационара)</w:t>
            </w:r>
            <w:r w:rsidR="0087347B" w:rsidRPr="00D61BA1">
              <w:t>. Указывается код из регионального справочника МО</w:t>
            </w:r>
          </w:p>
        </w:tc>
        <w:tc>
          <w:tcPr>
            <w:tcW w:w="2126" w:type="dxa"/>
          </w:tcPr>
          <w:p w14:paraId="1954C26D" w14:textId="77777777" w:rsidR="00EE6FEC" w:rsidRPr="00D61BA1" w:rsidRDefault="00EE6FEC" w:rsidP="00204F1F">
            <w:pPr>
              <w:pStyle w:val="aff1"/>
            </w:pPr>
            <w:r w:rsidRPr="00D61BA1">
              <w:t>0..1</w:t>
            </w:r>
          </w:p>
        </w:tc>
        <w:tc>
          <w:tcPr>
            <w:tcW w:w="905" w:type="dxa"/>
          </w:tcPr>
          <w:p w14:paraId="63B398CD" w14:textId="77777777" w:rsidR="00EE6FEC" w:rsidRPr="00D61BA1" w:rsidRDefault="00EE6FEC" w:rsidP="00204F1F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7BF9DC11" w14:textId="77777777" w:rsidR="00EE6FEC" w:rsidRPr="00D61BA1" w:rsidRDefault="00EE6FEC" w:rsidP="00204F1F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EE6FEC" w:rsidRPr="00D61BA1" w14:paraId="3B084F2E" w14:textId="77777777" w:rsidTr="00C17734">
        <w:tc>
          <w:tcPr>
            <w:tcW w:w="831" w:type="dxa"/>
          </w:tcPr>
          <w:p w14:paraId="30317DDA" w14:textId="77777777" w:rsidR="00EE6FEC" w:rsidRPr="00D61BA1" w:rsidRDefault="00EE6FEC" w:rsidP="00517B66">
            <w:pPr>
              <w:pStyle w:val="aff1"/>
              <w:numPr>
                <w:ilvl w:val="0"/>
                <w:numId w:val="18"/>
              </w:numPr>
            </w:pPr>
          </w:p>
        </w:tc>
        <w:tc>
          <w:tcPr>
            <w:tcW w:w="1716" w:type="dxa"/>
          </w:tcPr>
          <w:p w14:paraId="75B5CF16" w14:textId="77777777" w:rsidR="00EE6FEC" w:rsidRPr="00D61BA1" w:rsidRDefault="00EE6FEC" w:rsidP="00204F1F">
            <w:pPr>
              <w:pStyle w:val="aff1"/>
            </w:pPr>
            <w:r w:rsidRPr="00D61BA1">
              <w:rPr>
                <w:lang w:val="en-US"/>
              </w:rPr>
              <w:t>TargetCode</w:t>
            </w:r>
          </w:p>
        </w:tc>
        <w:tc>
          <w:tcPr>
            <w:tcW w:w="2268" w:type="dxa"/>
          </w:tcPr>
          <w:p w14:paraId="5AD6765A" w14:textId="7E7E8216" w:rsidR="00EE6FEC" w:rsidRPr="00D61BA1" w:rsidRDefault="00EE6FEC" w:rsidP="00204F1F">
            <w:pPr>
              <w:pStyle w:val="aff1"/>
            </w:pPr>
            <w:r w:rsidRPr="00D61BA1">
              <w:t>Код лаборатории, которая должна выполнить исследование (КДЛ, МЦКДЛ)</w:t>
            </w:r>
            <w:r w:rsidR="0087347B" w:rsidRPr="00D61BA1">
              <w:t>. Указывается код из регионального справочника МО</w:t>
            </w:r>
          </w:p>
        </w:tc>
        <w:tc>
          <w:tcPr>
            <w:tcW w:w="2126" w:type="dxa"/>
          </w:tcPr>
          <w:p w14:paraId="7087422B" w14:textId="77777777" w:rsidR="00EE6FEC" w:rsidRPr="00D61BA1" w:rsidRDefault="00EE6FEC" w:rsidP="00204F1F">
            <w:pPr>
              <w:pStyle w:val="aff1"/>
            </w:pPr>
            <w:r w:rsidRPr="00D61BA1">
              <w:t>1..1</w:t>
            </w:r>
          </w:p>
        </w:tc>
        <w:tc>
          <w:tcPr>
            <w:tcW w:w="905" w:type="dxa"/>
          </w:tcPr>
          <w:p w14:paraId="100265E8" w14:textId="77777777" w:rsidR="00EE6FEC" w:rsidRPr="00D61BA1" w:rsidRDefault="00EE6FEC" w:rsidP="00204F1F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470C398A" w14:textId="77777777" w:rsidR="00EE6FEC" w:rsidRPr="00D61BA1" w:rsidRDefault="00EE6FEC" w:rsidP="00204F1F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F471BD" w:rsidRPr="00D61BA1" w14:paraId="365BFD14" w14:textId="77777777" w:rsidTr="00C17734">
        <w:tc>
          <w:tcPr>
            <w:tcW w:w="831" w:type="dxa"/>
          </w:tcPr>
          <w:p w14:paraId="48D26EB4" w14:textId="77777777" w:rsidR="00F471BD" w:rsidRPr="00D61BA1" w:rsidRDefault="00F471BD" w:rsidP="00517B66">
            <w:pPr>
              <w:pStyle w:val="aff1"/>
              <w:numPr>
                <w:ilvl w:val="0"/>
                <w:numId w:val="18"/>
              </w:numPr>
            </w:pPr>
          </w:p>
        </w:tc>
        <w:tc>
          <w:tcPr>
            <w:tcW w:w="1716" w:type="dxa"/>
          </w:tcPr>
          <w:p w14:paraId="4BEDC4CF" w14:textId="77777777" w:rsidR="00F471BD" w:rsidRPr="00D61BA1" w:rsidRDefault="00F471BD" w:rsidP="00F471BD">
            <w:pPr>
              <w:pStyle w:val="aff1"/>
            </w:pPr>
            <w:r w:rsidRPr="00D61BA1">
              <w:rPr>
                <w:lang w:val="en-US"/>
              </w:rPr>
              <w:t>Barcode</w:t>
            </w:r>
          </w:p>
        </w:tc>
        <w:tc>
          <w:tcPr>
            <w:tcW w:w="2268" w:type="dxa"/>
          </w:tcPr>
          <w:p w14:paraId="7BA415BB" w14:textId="77777777" w:rsidR="00F471BD" w:rsidRPr="00D61BA1" w:rsidRDefault="00F471BD" w:rsidP="00F471BD">
            <w:pPr>
              <w:pStyle w:val="aff1"/>
            </w:pPr>
            <w:r w:rsidRPr="00D61BA1">
              <w:t>Штрих-код контейнера с биоматериалом</w:t>
            </w:r>
          </w:p>
        </w:tc>
        <w:tc>
          <w:tcPr>
            <w:tcW w:w="2126" w:type="dxa"/>
          </w:tcPr>
          <w:p w14:paraId="60E2B3A6" w14:textId="046C41B4" w:rsidR="00F471BD" w:rsidRPr="00D61BA1" w:rsidRDefault="00F471BD" w:rsidP="00F471BD">
            <w:pPr>
              <w:pStyle w:val="aff1"/>
            </w:pPr>
            <w:r w:rsidRPr="00D61BA1">
              <w:t xml:space="preserve">0..1 (обязателен один из параметров: </w:t>
            </w:r>
            <w:r w:rsidRPr="00D61BA1">
              <w:rPr>
                <w:lang w:val="en-US"/>
              </w:rPr>
              <w:t>Barcode</w:t>
            </w:r>
            <w:r w:rsidRPr="00D61BA1">
              <w:t xml:space="preserve"> или </w:t>
            </w:r>
            <w:r w:rsidR="00E62CB6" w:rsidRPr="00D61BA1">
              <w:rPr>
                <w:lang w:val="en-US"/>
              </w:rPr>
              <w:t>OrderMisID</w:t>
            </w:r>
            <w:r w:rsidRPr="00D61BA1">
              <w:t>)</w:t>
            </w:r>
          </w:p>
        </w:tc>
        <w:tc>
          <w:tcPr>
            <w:tcW w:w="905" w:type="dxa"/>
          </w:tcPr>
          <w:p w14:paraId="7412C5F0" w14:textId="5EE59ABF" w:rsidR="00F471BD" w:rsidRPr="00D61BA1" w:rsidRDefault="00F471BD" w:rsidP="00F471BD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0F4071D7" w14:textId="296E7C9C" w:rsidR="00F471BD" w:rsidRPr="00D61BA1" w:rsidRDefault="00F471BD" w:rsidP="00F471BD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E82ABA" w:rsidRPr="00D61BA1" w14:paraId="58DCC612" w14:textId="77777777" w:rsidTr="00C17734">
        <w:tc>
          <w:tcPr>
            <w:tcW w:w="831" w:type="dxa"/>
          </w:tcPr>
          <w:p w14:paraId="79B80644" w14:textId="77777777" w:rsidR="00E82ABA" w:rsidRPr="00D61BA1" w:rsidRDefault="00E82ABA" w:rsidP="00517B66">
            <w:pPr>
              <w:pStyle w:val="aff1"/>
              <w:numPr>
                <w:ilvl w:val="0"/>
                <w:numId w:val="18"/>
              </w:numPr>
            </w:pPr>
          </w:p>
        </w:tc>
        <w:tc>
          <w:tcPr>
            <w:tcW w:w="1716" w:type="dxa"/>
          </w:tcPr>
          <w:p w14:paraId="23D56115" w14:textId="1BBD85C2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t>OrderDate</w:t>
            </w:r>
          </w:p>
        </w:tc>
        <w:tc>
          <w:tcPr>
            <w:tcW w:w="2268" w:type="dxa"/>
          </w:tcPr>
          <w:p w14:paraId="4BFA1834" w14:textId="1D0FE3FE" w:rsidR="00E82ABA" w:rsidRPr="00D61BA1" w:rsidRDefault="00E82ABA" w:rsidP="00E82ABA">
            <w:pPr>
              <w:pStyle w:val="aff1"/>
            </w:pPr>
            <w:r w:rsidRPr="00D61BA1">
              <w:t>Дата заявки</w:t>
            </w:r>
          </w:p>
        </w:tc>
        <w:tc>
          <w:tcPr>
            <w:tcW w:w="2126" w:type="dxa"/>
          </w:tcPr>
          <w:p w14:paraId="547F57DC" w14:textId="5D9FBF77" w:rsidR="00E82ABA" w:rsidRPr="00D61BA1" w:rsidRDefault="00E82ABA" w:rsidP="00E82ABA">
            <w:pPr>
              <w:pStyle w:val="aff1"/>
            </w:pPr>
            <w:r w:rsidRPr="00D61BA1">
              <w:t>0..1</w:t>
            </w:r>
          </w:p>
        </w:tc>
        <w:tc>
          <w:tcPr>
            <w:tcW w:w="905" w:type="dxa"/>
          </w:tcPr>
          <w:p w14:paraId="345A6C03" w14:textId="425C3EF4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1602" w:type="dxa"/>
          </w:tcPr>
          <w:p w14:paraId="0BEE87CF" w14:textId="41996C20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t>in</w:t>
            </w:r>
          </w:p>
        </w:tc>
      </w:tr>
      <w:tr w:rsidR="00F471BD" w:rsidRPr="00D61BA1" w14:paraId="3F127225" w14:textId="77777777" w:rsidTr="00C17734">
        <w:tc>
          <w:tcPr>
            <w:tcW w:w="831" w:type="dxa"/>
          </w:tcPr>
          <w:p w14:paraId="2EB6F051" w14:textId="77777777" w:rsidR="00F471BD" w:rsidRPr="00D61BA1" w:rsidRDefault="00F471BD" w:rsidP="00517B66">
            <w:pPr>
              <w:pStyle w:val="aff1"/>
              <w:numPr>
                <w:ilvl w:val="0"/>
                <w:numId w:val="18"/>
              </w:numPr>
            </w:pPr>
          </w:p>
        </w:tc>
        <w:tc>
          <w:tcPr>
            <w:tcW w:w="1716" w:type="dxa"/>
          </w:tcPr>
          <w:p w14:paraId="3B2E0DCC" w14:textId="2C33C50E" w:rsidR="00F471BD" w:rsidRPr="00D61BA1" w:rsidRDefault="00E62CB6" w:rsidP="00F471BD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OrderMisID</w:t>
            </w:r>
          </w:p>
        </w:tc>
        <w:tc>
          <w:tcPr>
            <w:tcW w:w="2268" w:type="dxa"/>
          </w:tcPr>
          <w:p w14:paraId="70D411B0" w14:textId="11B2878D" w:rsidR="00F471BD" w:rsidRPr="00D61BA1" w:rsidRDefault="00F471BD" w:rsidP="00F471BD">
            <w:pPr>
              <w:pStyle w:val="aff1"/>
            </w:pPr>
            <w:r w:rsidRPr="00D61BA1">
              <w:t>Идентификатор заявки в МИС</w:t>
            </w:r>
          </w:p>
        </w:tc>
        <w:tc>
          <w:tcPr>
            <w:tcW w:w="2126" w:type="dxa"/>
          </w:tcPr>
          <w:p w14:paraId="12B79130" w14:textId="2A3DCF26" w:rsidR="00F471BD" w:rsidRPr="00D61BA1" w:rsidRDefault="00F471BD" w:rsidP="00F471BD">
            <w:pPr>
              <w:pStyle w:val="aff1"/>
            </w:pPr>
            <w:r w:rsidRPr="00D61BA1">
              <w:t xml:space="preserve">0..1 (обязателен один из параметров: </w:t>
            </w:r>
            <w:r w:rsidRPr="00D61BA1">
              <w:rPr>
                <w:lang w:val="en-US"/>
              </w:rPr>
              <w:t>Barcode</w:t>
            </w:r>
            <w:r w:rsidRPr="00D61BA1">
              <w:t xml:space="preserve"> или </w:t>
            </w:r>
            <w:r w:rsidR="00E62CB6" w:rsidRPr="00D61BA1">
              <w:rPr>
                <w:lang w:val="en-US"/>
              </w:rPr>
              <w:t>OrderMisID</w:t>
            </w:r>
            <w:r w:rsidRPr="00D61BA1">
              <w:t>)</w:t>
            </w:r>
          </w:p>
        </w:tc>
        <w:tc>
          <w:tcPr>
            <w:tcW w:w="905" w:type="dxa"/>
          </w:tcPr>
          <w:p w14:paraId="2749A8D8" w14:textId="74C6860B" w:rsidR="00F471BD" w:rsidRPr="00D61BA1" w:rsidRDefault="00F471BD" w:rsidP="00F471BD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4FDF281B" w14:textId="7F1152C5" w:rsidR="00F471BD" w:rsidRPr="00D61BA1" w:rsidRDefault="00F471BD" w:rsidP="00F471BD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in</w:t>
            </w:r>
          </w:p>
        </w:tc>
      </w:tr>
      <w:tr w:rsidR="00F471BD" w:rsidRPr="00D61BA1" w14:paraId="64E24243" w14:textId="77777777" w:rsidTr="00C17734">
        <w:tc>
          <w:tcPr>
            <w:tcW w:w="831" w:type="dxa"/>
          </w:tcPr>
          <w:p w14:paraId="0208B60C" w14:textId="77777777" w:rsidR="00F471BD" w:rsidRPr="00D61BA1" w:rsidRDefault="00F471BD" w:rsidP="00517B66">
            <w:pPr>
              <w:pStyle w:val="aff1"/>
              <w:numPr>
                <w:ilvl w:val="0"/>
                <w:numId w:val="18"/>
              </w:numPr>
            </w:pPr>
          </w:p>
        </w:tc>
        <w:tc>
          <w:tcPr>
            <w:tcW w:w="1716" w:type="dxa"/>
          </w:tcPr>
          <w:p w14:paraId="233C8C4E" w14:textId="77777777" w:rsidR="00F471BD" w:rsidRPr="00D61BA1" w:rsidRDefault="00F471BD" w:rsidP="00F471BD">
            <w:pPr>
              <w:pStyle w:val="aff1"/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2268" w:type="dxa"/>
          </w:tcPr>
          <w:p w14:paraId="64DF4AAD" w14:textId="77777777" w:rsidR="00F471BD" w:rsidRPr="00D61BA1" w:rsidRDefault="00F471BD" w:rsidP="00F471BD">
            <w:pPr>
              <w:pStyle w:val="aff1"/>
            </w:pPr>
            <w:r w:rsidRPr="00D61BA1">
              <w:t>Заявка</w:t>
            </w:r>
          </w:p>
        </w:tc>
        <w:tc>
          <w:tcPr>
            <w:tcW w:w="2126" w:type="dxa"/>
          </w:tcPr>
          <w:p w14:paraId="6540C47C" w14:textId="77777777" w:rsidR="00F471BD" w:rsidRPr="00D61BA1" w:rsidRDefault="00F471BD" w:rsidP="00F471BD">
            <w:pPr>
              <w:pStyle w:val="aff1"/>
            </w:pPr>
            <w:r w:rsidRPr="00D61BA1">
              <w:t>0..*</w:t>
            </w:r>
          </w:p>
        </w:tc>
        <w:tc>
          <w:tcPr>
            <w:tcW w:w="905" w:type="dxa"/>
          </w:tcPr>
          <w:p w14:paraId="00BEA9A2" w14:textId="77777777" w:rsidR="00F471BD" w:rsidRPr="00D61BA1" w:rsidRDefault="00F471BD" w:rsidP="00F471BD">
            <w:pPr>
              <w:pStyle w:val="aff1"/>
            </w:pPr>
            <w:r w:rsidRPr="00D61BA1">
              <w:t>Order</w:t>
            </w:r>
          </w:p>
        </w:tc>
        <w:tc>
          <w:tcPr>
            <w:tcW w:w="1602" w:type="dxa"/>
          </w:tcPr>
          <w:p w14:paraId="2D7E6480" w14:textId="77777777" w:rsidR="00F471BD" w:rsidRPr="00D61BA1" w:rsidRDefault="00F471BD" w:rsidP="00F471BD">
            <w:pPr>
              <w:pStyle w:val="aff1"/>
            </w:pPr>
            <w:r w:rsidRPr="00D61BA1">
              <w:rPr>
                <w:lang w:val="en-US"/>
              </w:rPr>
              <w:t>out</w:t>
            </w:r>
          </w:p>
        </w:tc>
      </w:tr>
    </w:tbl>
    <w:p w14:paraId="072F7BDA" w14:textId="2B5C2BCD" w:rsidR="004603DD" w:rsidRPr="00D61BA1" w:rsidRDefault="004603DD" w:rsidP="004603DD">
      <w:pPr>
        <w:pStyle w:val="30"/>
      </w:pPr>
      <w:bookmarkStart w:id="72" w:name="_Toc454360658"/>
      <w:r w:rsidRPr="00D61BA1">
        <w:lastRenderedPageBreak/>
        <w:t>Пример запроса</w:t>
      </w:r>
      <w:bookmarkEnd w:id="72"/>
    </w:p>
    <w:p w14:paraId="5A479322" w14:textId="434E4290" w:rsidR="009D5B49" w:rsidRPr="00D61BA1" w:rsidRDefault="009D5B49" w:rsidP="009D5B49">
      <w:pPr>
        <w:pStyle w:val="af2"/>
      </w:pPr>
      <w:r w:rsidRPr="00D61BA1">
        <w:t xml:space="preserve">При поиске заявки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]/$</w:t>
      </w:r>
      <w:r w:rsidRPr="00D61BA1">
        <w:rPr>
          <w:lang w:val="en-US"/>
        </w:rPr>
        <w:t>getorder</w:t>
      </w:r>
      <w:r w:rsidRPr="00D61BA1">
        <w:t>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В ответе сервис возвращает </w:t>
      </w:r>
      <w:r w:rsidRPr="00D61BA1">
        <w:rPr>
          <w:lang w:val="en-US"/>
        </w:rPr>
        <w:t>json</w:t>
      </w:r>
      <w:r w:rsidRPr="00D61BA1">
        <w:t xml:space="preserve"> с массивом </w:t>
      </w:r>
      <w:r w:rsidRPr="00D61BA1">
        <w:rPr>
          <w:lang w:val="en-US"/>
        </w:rPr>
        <w:t>Order</w:t>
      </w:r>
      <w:r w:rsidRPr="00D61BA1">
        <w:t>, найденных в сервисе ДЛИ.</w:t>
      </w:r>
    </w:p>
    <w:p w14:paraId="3F797BE5" w14:textId="77777777" w:rsidR="005169B1" w:rsidRPr="00D61BA1" w:rsidRDefault="005169B1" w:rsidP="005169B1">
      <w:pPr>
        <w:pStyle w:val="afffa"/>
        <w:rPr>
          <w:b/>
        </w:rPr>
      </w:pP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3292D6A9" w14:textId="28AB3A09" w:rsidR="005169B1" w:rsidRPr="00D61BA1" w:rsidRDefault="005169B1" w:rsidP="005169B1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"Parameters"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641DC66" w14:textId="0E29A27F" w:rsidR="005169B1" w:rsidRPr="00D61BA1" w:rsidRDefault="005169B1" w:rsidP="005169B1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"parameter"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67B10813" w14:textId="780E7105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0D8FA4A3" w14:textId="0FDDFB49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"SourceCode"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5AABAB9F" w14:textId="51559242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"4a94e705-ee3e-46fc-bba0-0298e0fd5bd2"</w:t>
      </w:r>
    </w:p>
    <w:p w14:paraId="06E3EBA0" w14:textId="56910382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70D30C13" w14:textId="7E2F2F76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6B832285" w14:textId="4FC5173B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"TargetCode"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0D03EA1" w14:textId="5C64885D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"4a94e705-ee3e-46fc-bba0-0298e0fd5bd2"</w:t>
      </w:r>
    </w:p>
    <w:p w14:paraId="6FFF7922" w14:textId="6BC83BD8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36D6F49B" w14:textId="277DC4CF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6F729D78" w14:textId="557D446F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"OrderMisID"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1B100985" w14:textId="54F20EEE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"IdOrderMis12.01.2016 16:38:20127"</w:t>
      </w:r>
    </w:p>
    <w:p w14:paraId="5149EFC8" w14:textId="26326936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1C80BBE7" w14:textId="3989A2F7" w:rsidR="005169B1" w:rsidRPr="00D61BA1" w:rsidRDefault="005169B1" w:rsidP="005169B1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11B54425" w14:textId="77777777" w:rsidR="005169B1" w:rsidRPr="00D61BA1" w:rsidRDefault="005169B1" w:rsidP="005169B1">
      <w:pPr>
        <w:pStyle w:val="afffa"/>
        <w:rPr>
          <w:rStyle w:val="objectbrace"/>
          <w:rFonts w:eastAsiaTheme="majorEastAsia"/>
          <w:b/>
          <w:bCs/>
          <w:color w:val="00AA00"/>
        </w:rPr>
      </w:pP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78BCCDAF" w14:textId="0E4CC9CF" w:rsidR="00630646" w:rsidRPr="00D61BA1" w:rsidRDefault="00DD2980" w:rsidP="00DD2980">
      <w:pPr>
        <w:pStyle w:val="20"/>
      </w:pPr>
      <w:bookmarkStart w:id="73" w:name="_Toc454360659"/>
      <w:r w:rsidRPr="00D61BA1">
        <w:t>Запрос</w:t>
      </w:r>
      <w:r w:rsidR="00630646" w:rsidRPr="00D61BA1">
        <w:t xml:space="preserve"> </w:t>
      </w:r>
      <w:r w:rsidR="002B1CE1" w:rsidRPr="00D61BA1">
        <w:t xml:space="preserve">ссылок на заявки </w:t>
      </w:r>
      <w:r w:rsidR="00630646" w:rsidRPr="00D61BA1">
        <w:t>($</w:t>
      </w:r>
      <w:r w:rsidRPr="00D61BA1">
        <w:t>getlastorders</w:t>
      </w:r>
      <w:r w:rsidR="00630646" w:rsidRPr="00D61BA1">
        <w:t>)</w:t>
      </w:r>
      <w:bookmarkEnd w:id="73"/>
    </w:p>
    <w:p w14:paraId="73432774" w14:textId="46549742" w:rsidR="00630646" w:rsidRPr="00D61BA1" w:rsidRDefault="00630646" w:rsidP="00630646">
      <w:pPr>
        <w:pStyle w:val="af2"/>
      </w:pPr>
      <w:r w:rsidRPr="00D61BA1">
        <w:t xml:space="preserve">Операция </w:t>
      </w:r>
      <w:r w:rsidR="00DD2980" w:rsidRPr="00D61BA1">
        <w:rPr>
          <w:lang w:val="en-US"/>
        </w:rPr>
        <w:t>getlastorders</w:t>
      </w:r>
      <w:r w:rsidRPr="00D61BA1">
        <w:t xml:space="preserve"> возвращает </w:t>
      </w:r>
      <w:r w:rsidR="00484EEC" w:rsidRPr="00D61BA1">
        <w:t xml:space="preserve">ссылки на </w:t>
      </w:r>
      <w:r w:rsidRPr="00D61BA1">
        <w:t>ресурс</w:t>
      </w:r>
      <w:r w:rsidR="00484EEC" w:rsidRPr="00D61BA1">
        <w:t>ы</w:t>
      </w:r>
      <w:r w:rsidRPr="00D61BA1">
        <w:t xml:space="preserve"> </w:t>
      </w:r>
      <w:r w:rsidRPr="00D61BA1">
        <w:rPr>
          <w:lang w:val="en-US"/>
        </w:rPr>
        <w:t>Order</w:t>
      </w:r>
      <w:r w:rsidR="00A278D6" w:rsidRPr="00D61BA1">
        <w:t>, удовлетворяющие</w:t>
      </w:r>
      <w:r w:rsidR="002B1CE1" w:rsidRPr="00D61BA1">
        <w:t xml:space="preserve"> условиям поиска.</w:t>
      </w:r>
      <w:r w:rsidR="00E56D68" w:rsidRPr="00D61BA1">
        <w:t xml:space="preserve"> Описание запроса ресурса по идентификатору приведено в п.</w:t>
      </w:r>
      <w:r w:rsidR="00E56D68" w:rsidRPr="00D61BA1">
        <w:fldChar w:fldCharType="begin"/>
      </w:r>
      <w:r w:rsidR="00E56D68" w:rsidRPr="00D61BA1">
        <w:instrText xml:space="preserve"> REF _Ref440635264 \r \h </w:instrText>
      </w:r>
      <w:r w:rsidR="00D61BA1">
        <w:instrText xml:space="preserve"> \* MERGEFORMAT </w:instrText>
      </w:r>
      <w:r w:rsidR="00E56D68" w:rsidRPr="00D61BA1">
        <w:fldChar w:fldCharType="separate"/>
      </w:r>
      <w:r w:rsidR="006D0311">
        <w:t>4.16</w:t>
      </w:r>
      <w:r w:rsidR="00E56D68" w:rsidRPr="00D61BA1">
        <w:fldChar w:fldCharType="end"/>
      </w:r>
      <w:r w:rsidR="00E56D68" w:rsidRPr="00D61BA1">
        <w:t xml:space="preserve">. </w:t>
      </w:r>
    </w:p>
    <w:p w14:paraId="724D725E" w14:textId="77777777" w:rsidR="00630646" w:rsidRPr="00D61BA1" w:rsidRDefault="00630646" w:rsidP="00630646">
      <w:pPr>
        <w:pStyle w:val="30"/>
      </w:pPr>
      <w:bookmarkStart w:id="74" w:name="_Toc454360660"/>
      <w:r w:rsidRPr="00D61BA1">
        <w:t>Описание параметров</w:t>
      </w:r>
      <w:bookmarkEnd w:id="74"/>
    </w:p>
    <w:p w14:paraId="20296946" w14:textId="260C4AFD" w:rsidR="00630646" w:rsidRPr="00D61BA1" w:rsidRDefault="00630646" w:rsidP="00630646">
      <w:pPr>
        <w:pStyle w:val="af2"/>
      </w:pPr>
      <w:r w:rsidRPr="00D61BA1">
        <w:t xml:space="preserve">Входные и выходные параметры операции </w:t>
      </w:r>
      <w:r w:rsidR="00E13AA1" w:rsidRPr="00D61BA1">
        <w:rPr>
          <w:lang w:val="en-US"/>
        </w:rPr>
        <w:t>getlastorders</w:t>
      </w:r>
      <w:r w:rsidRPr="00D61BA1">
        <w:t xml:space="preserve"> приведены в [</w:t>
      </w:r>
      <w:r w:rsidR="00DD2980" w:rsidRPr="00D61BA1">
        <w:fldChar w:fldCharType="begin"/>
      </w:r>
      <w:r w:rsidR="00DD2980" w:rsidRPr="00D61BA1">
        <w:instrText xml:space="preserve"> REF _Ref440367547 \h </w:instrText>
      </w:r>
      <w:r w:rsidR="00A278D6" w:rsidRPr="00D61BA1">
        <w:instrText xml:space="preserve"> \* MERGEFORMAT </w:instrText>
      </w:r>
      <w:r w:rsidR="00DD2980"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13</w:t>
      </w:r>
      <w:r w:rsidR="00DD2980" w:rsidRPr="00D61BA1">
        <w:fldChar w:fldCharType="end"/>
      </w:r>
      <w:r w:rsidRPr="00D61BA1">
        <w:t>].</w:t>
      </w:r>
    </w:p>
    <w:p w14:paraId="6FB87646" w14:textId="4FFAC736" w:rsidR="00630646" w:rsidRPr="00D61BA1" w:rsidRDefault="00630646" w:rsidP="009E5BA3">
      <w:pPr>
        <w:pStyle w:val="aff"/>
        <w:keepNext/>
      </w:pPr>
      <w:bookmarkStart w:id="75" w:name="_Ref440367547"/>
      <w:r w:rsidRPr="00D61BA1">
        <w:t xml:space="preserve">Таблица </w:t>
      </w:r>
      <w:fldSimple w:instr=" SEQ Таблица \* ARABIC ">
        <w:r w:rsidR="006D0311">
          <w:rPr>
            <w:noProof/>
          </w:rPr>
          <w:t>13</w:t>
        </w:r>
      </w:fldSimple>
      <w:bookmarkEnd w:id="75"/>
      <w:r w:rsidRPr="00D61BA1">
        <w:t>. Параметры операции</w:t>
      </w:r>
      <w:r w:rsidR="00E13AA1" w:rsidRPr="00D61BA1">
        <w:t xml:space="preserve"> $getlastorders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97"/>
        <w:gridCol w:w="1571"/>
        <w:gridCol w:w="1976"/>
        <w:gridCol w:w="1761"/>
        <w:gridCol w:w="1738"/>
        <w:gridCol w:w="1602"/>
      </w:tblGrid>
      <w:tr w:rsidR="00630646" w:rsidRPr="00D61BA1" w14:paraId="3DD22608" w14:textId="77777777" w:rsidTr="00C17734">
        <w:trPr>
          <w:tblHeader/>
        </w:trPr>
        <w:tc>
          <w:tcPr>
            <w:tcW w:w="697" w:type="dxa"/>
            <w:shd w:val="clear" w:color="auto" w:fill="D9D9D9" w:themeFill="background1" w:themeFillShade="D9"/>
          </w:tcPr>
          <w:p w14:paraId="129E3F16" w14:textId="77777777" w:rsidR="00630646" w:rsidRPr="00D61BA1" w:rsidRDefault="00630646" w:rsidP="00DD2980">
            <w:pPr>
              <w:pStyle w:val="23"/>
            </w:pPr>
            <w:r w:rsidRPr="00D61BA1">
              <w:t>№ п/п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5BE6F8F2" w14:textId="77777777" w:rsidR="00630646" w:rsidRPr="00D61BA1" w:rsidRDefault="00630646" w:rsidP="00DD2980">
            <w:pPr>
              <w:pStyle w:val="23"/>
            </w:pPr>
            <w:r w:rsidRPr="00D61BA1">
              <w:t>Имя параметра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6E94078" w14:textId="77777777" w:rsidR="00630646" w:rsidRPr="00D61BA1" w:rsidRDefault="00630646" w:rsidP="00DD2980">
            <w:pPr>
              <w:pStyle w:val="23"/>
            </w:pPr>
            <w:r w:rsidRPr="00D61BA1">
              <w:t>Описание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7D5B0C4A" w14:textId="77777777" w:rsidR="00630646" w:rsidRPr="00D61BA1" w:rsidRDefault="00630646" w:rsidP="00DD2980">
            <w:pPr>
              <w:pStyle w:val="23"/>
            </w:pPr>
            <w:r w:rsidRPr="00D61BA1">
              <w:t>Кратность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28F364C7" w14:textId="77777777" w:rsidR="00630646" w:rsidRPr="00D61BA1" w:rsidRDefault="00630646" w:rsidP="00DD2980">
            <w:pPr>
              <w:pStyle w:val="23"/>
            </w:pPr>
            <w:r w:rsidRPr="00D61BA1">
              <w:t>Тип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1C6DDD5E" w14:textId="77777777" w:rsidR="00630646" w:rsidRPr="00D61BA1" w:rsidRDefault="00630646" w:rsidP="00DD2980">
            <w:pPr>
              <w:pStyle w:val="23"/>
            </w:pPr>
            <w:r w:rsidRPr="00D61BA1">
              <w:t>Использование</w:t>
            </w:r>
          </w:p>
        </w:tc>
      </w:tr>
      <w:tr w:rsidR="00DD2980" w:rsidRPr="00D61BA1" w14:paraId="20C9E77D" w14:textId="77777777" w:rsidTr="00C17734">
        <w:tc>
          <w:tcPr>
            <w:tcW w:w="697" w:type="dxa"/>
          </w:tcPr>
          <w:p w14:paraId="4209D44D" w14:textId="77777777" w:rsidR="00DD2980" w:rsidRPr="00D61BA1" w:rsidRDefault="00DD2980" w:rsidP="00517B66">
            <w:pPr>
              <w:pStyle w:val="aff1"/>
              <w:numPr>
                <w:ilvl w:val="0"/>
                <w:numId w:val="36"/>
              </w:numPr>
            </w:pPr>
          </w:p>
        </w:tc>
        <w:tc>
          <w:tcPr>
            <w:tcW w:w="1571" w:type="dxa"/>
          </w:tcPr>
          <w:p w14:paraId="0E226E2F" w14:textId="5A20BCE8" w:rsidR="00DD2980" w:rsidRPr="00D61BA1" w:rsidRDefault="00DD2980" w:rsidP="00DD2980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TargetCode</w:t>
            </w:r>
          </w:p>
        </w:tc>
        <w:tc>
          <w:tcPr>
            <w:tcW w:w="1976" w:type="dxa"/>
          </w:tcPr>
          <w:p w14:paraId="59E9BD3E" w14:textId="34FBF283" w:rsidR="00DD2980" w:rsidRPr="00D61BA1" w:rsidRDefault="00DD2980" w:rsidP="00DD2980">
            <w:pPr>
              <w:pStyle w:val="aff1"/>
            </w:pPr>
            <w:r w:rsidRPr="00D61BA1">
              <w:t>Код лаборатории, которая должна выполнить исследование (КДЛ, МЦКДЛ). Указывается код из регионального справочника МО</w:t>
            </w:r>
          </w:p>
        </w:tc>
        <w:tc>
          <w:tcPr>
            <w:tcW w:w="1761" w:type="dxa"/>
          </w:tcPr>
          <w:p w14:paraId="770DC7E4" w14:textId="40936A73" w:rsidR="00DD2980" w:rsidRPr="00D61BA1" w:rsidRDefault="00DD2980" w:rsidP="00DD2980">
            <w:pPr>
              <w:pStyle w:val="aff1"/>
            </w:pPr>
            <w:r w:rsidRPr="00D61BA1">
              <w:t>1..1</w:t>
            </w:r>
          </w:p>
        </w:tc>
        <w:tc>
          <w:tcPr>
            <w:tcW w:w="1738" w:type="dxa"/>
          </w:tcPr>
          <w:p w14:paraId="66BA63E5" w14:textId="726795F7" w:rsidR="00DD2980" w:rsidRPr="00D61BA1" w:rsidRDefault="00DD2980" w:rsidP="00DD2980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179741F4" w14:textId="0AF11CEB" w:rsidR="00DD2980" w:rsidRPr="00D61BA1" w:rsidRDefault="00DD2980" w:rsidP="00DD2980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DD2980" w:rsidRPr="00D61BA1" w14:paraId="28221336" w14:textId="77777777" w:rsidTr="00C17734">
        <w:tc>
          <w:tcPr>
            <w:tcW w:w="697" w:type="dxa"/>
          </w:tcPr>
          <w:p w14:paraId="14238095" w14:textId="77777777" w:rsidR="00DD2980" w:rsidRPr="00D61BA1" w:rsidRDefault="00DD2980" w:rsidP="00517B66">
            <w:pPr>
              <w:pStyle w:val="aff1"/>
              <w:numPr>
                <w:ilvl w:val="0"/>
                <w:numId w:val="36"/>
              </w:numPr>
            </w:pPr>
          </w:p>
        </w:tc>
        <w:tc>
          <w:tcPr>
            <w:tcW w:w="1571" w:type="dxa"/>
          </w:tcPr>
          <w:p w14:paraId="31088FD9" w14:textId="725804BD" w:rsidR="00DD2980" w:rsidRPr="00D61BA1" w:rsidRDefault="00DD2980" w:rsidP="00DD2980">
            <w:pPr>
              <w:pStyle w:val="aff1"/>
              <w:rPr>
                <w:lang w:val="en-US"/>
              </w:rPr>
            </w:pPr>
            <w:r w:rsidRPr="00D61BA1">
              <w:t>StartDate</w:t>
            </w:r>
          </w:p>
        </w:tc>
        <w:tc>
          <w:tcPr>
            <w:tcW w:w="1976" w:type="dxa"/>
          </w:tcPr>
          <w:p w14:paraId="308348C1" w14:textId="79ABE53D" w:rsidR="00DD2980" w:rsidRPr="00D61BA1" w:rsidRDefault="00DD2980" w:rsidP="00E13AA1">
            <w:pPr>
              <w:pStyle w:val="aff1"/>
            </w:pPr>
            <w:r w:rsidRPr="00D61BA1">
              <w:t>Дата начала диапазона</w:t>
            </w:r>
            <w:r w:rsidR="00E13AA1" w:rsidRPr="00D61BA1">
              <w:t xml:space="preserve"> поиска по дате </w:t>
            </w:r>
            <w:r w:rsidR="00391062" w:rsidRPr="00D61BA1">
              <w:t>заявки</w:t>
            </w:r>
          </w:p>
        </w:tc>
        <w:tc>
          <w:tcPr>
            <w:tcW w:w="1761" w:type="dxa"/>
          </w:tcPr>
          <w:p w14:paraId="378AF48C" w14:textId="3CC63C81" w:rsidR="00DD2980" w:rsidRPr="00D61BA1" w:rsidRDefault="00015439" w:rsidP="00DD2980">
            <w:pPr>
              <w:pStyle w:val="aff1"/>
            </w:pPr>
            <w:r w:rsidRPr="00D61BA1">
              <w:t>1</w:t>
            </w:r>
            <w:r w:rsidR="00DD2980" w:rsidRPr="00D61BA1">
              <w:t>..1</w:t>
            </w:r>
          </w:p>
        </w:tc>
        <w:tc>
          <w:tcPr>
            <w:tcW w:w="1738" w:type="dxa"/>
          </w:tcPr>
          <w:p w14:paraId="68D46FEE" w14:textId="20ED81F2" w:rsidR="00DD2980" w:rsidRPr="00D61BA1" w:rsidRDefault="00DD2980" w:rsidP="00DD2980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1602" w:type="dxa"/>
          </w:tcPr>
          <w:p w14:paraId="38D6EBD5" w14:textId="529EE9E5" w:rsidR="00DD2980" w:rsidRPr="00D61BA1" w:rsidRDefault="00DD2980" w:rsidP="00DD2980">
            <w:pPr>
              <w:pStyle w:val="aff1"/>
              <w:rPr>
                <w:lang w:val="en-US"/>
              </w:rPr>
            </w:pPr>
            <w:r w:rsidRPr="00D61BA1">
              <w:t>in</w:t>
            </w:r>
          </w:p>
        </w:tc>
      </w:tr>
      <w:tr w:rsidR="00E13AA1" w:rsidRPr="00D61BA1" w14:paraId="07F6177F" w14:textId="77777777" w:rsidTr="00C17734">
        <w:tc>
          <w:tcPr>
            <w:tcW w:w="697" w:type="dxa"/>
          </w:tcPr>
          <w:p w14:paraId="4518AED8" w14:textId="77777777" w:rsidR="00E13AA1" w:rsidRPr="00D61BA1" w:rsidRDefault="00E13AA1" w:rsidP="00517B66">
            <w:pPr>
              <w:pStyle w:val="aff1"/>
              <w:numPr>
                <w:ilvl w:val="0"/>
                <w:numId w:val="36"/>
              </w:numPr>
            </w:pPr>
          </w:p>
        </w:tc>
        <w:tc>
          <w:tcPr>
            <w:tcW w:w="1571" w:type="dxa"/>
          </w:tcPr>
          <w:p w14:paraId="5EF87460" w14:textId="6EBB5BE6" w:rsidR="00E13AA1" w:rsidRPr="00D61BA1" w:rsidRDefault="00E13AA1" w:rsidP="00E13AA1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OrderReferences</w:t>
            </w:r>
          </w:p>
        </w:tc>
        <w:tc>
          <w:tcPr>
            <w:tcW w:w="1976" w:type="dxa"/>
          </w:tcPr>
          <w:p w14:paraId="7C9573E4" w14:textId="29E83EE5" w:rsidR="00E13AA1" w:rsidRPr="00D61BA1" w:rsidRDefault="00E13AA1" w:rsidP="00346260">
            <w:pPr>
              <w:pStyle w:val="aff1"/>
            </w:pPr>
            <w:r w:rsidRPr="00D61BA1">
              <w:t xml:space="preserve">Массив </w:t>
            </w:r>
            <w:r w:rsidR="00346260" w:rsidRPr="00D61BA1">
              <w:t>ссылок</w:t>
            </w:r>
            <w:r w:rsidRPr="00D61BA1">
              <w:t xml:space="preserve"> на </w:t>
            </w:r>
            <w:r w:rsidR="005169B1" w:rsidRPr="00D61BA1">
              <w:lastRenderedPageBreak/>
              <w:t>найденные ресурсы Order</w:t>
            </w:r>
          </w:p>
        </w:tc>
        <w:tc>
          <w:tcPr>
            <w:tcW w:w="1761" w:type="dxa"/>
          </w:tcPr>
          <w:p w14:paraId="0C8BFD0C" w14:textId="583B17F9" w:rsidR="00E13AA1" w:rsidRPr="00D61BA1" w:rsidRDefault="00E13AA1" w:rsidP="00E13AA1">
            <w:pPr>
              <w:pStyle w:val="aff1"/>
            </w:pPr>
            <w:r w:rsidRPr="00D61BA1">
              <w:lastRenderedPageBreak/>
              <w:t>0..*</w:t>
            </w:r>
          </w:p>
        </w:tc>
        <w:tc>
          <w:tcPr>
            <w:tcW w:w="1738" w:type="dxa"/>
          </w:tcPr>
          <w:p w14:paraId="71777BB7" w14:textId="463ACB38" w:rsidR="00E13AA1" w:rsidRPr="00D61BA1" w:rsidRDefault="00E13AA1" w:rsidP="00E13AA1">
            <w:pPr>
              <w:pStyle w:val="aff1"/>
            </w:pPr>
            <w:r w:rsidRPr="00D61BA1">
              <w:t>Order</w:t>
            </w:r>
          </w:p>
        </w:tc>
        <w:tc>
          <w:tcPr>
            <w:tcW w:w="1602" w:type="dxa"/>
          </w:tcPr>
          <w:p w14:paraId="0FD20AD4" w14:textId="01689E32" w:rsidR="00E13AA1" w:rsidRPr="00D61BA1" w:rsidRDefault="00E13AA1" w:rsidP="00E13AA1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out</w:t>
            </w:r>
          </w:p>
        </w:tc>
      </w:tr>
    </w:tbl>
    <w:p w14:paraId="05EB5A54" w14:textId="77777777" w:rsidR="00630646" w:rsidRPr="00D61BA1" w:rsidRDefault="00630646" w:rsidP="00630646">
      <w:pPr>
        <w:pStyle w:val="30"/>
      </w:pPr>
      <w:bookmarkStart w:id="76" w:name="_Toc454360661"/>
      <w:r w:rsidRPr="00D61BA1">
        <w:lastRenderedPageBreak/>
        <w:t>Пример запроса</w:t>
      </w:r>
      <w:bookmarkEnd w:id="76"/>
    </w:p>
    <w:p w14:paraId="30F4F566" w14:textId="5FEA6BF0" w:rsidR="00630646" w:rsidRPr="00D61BA1" w:rsidRDefault="00630646" w:rsidP="00630646">
      <w:pPr>
        <w:pStyle w:val="af2"/>
      </w:pPr>
      <w:r w:rsidRPr="00D61BA1">
        <w:t xml:space="preserve">При поиске заявки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]/</w:t>
      </w:r>
      <w:r w:rsidR="00E13AA1" w:rsidRPr="00D61BA1">
        <w:t>$getlastorders</w:t>
      </w:r>
      <w:r w:rsidRPr="00D61BA1">
        <w:t>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В ответе сервис возвращает </w:t>
      </w:r>
      <w:r w:rsidRPr="00D61BA1">
        <w:rPr>
          <w:lang w:val="en-US"/>
        </w:rPr>
        <w:t>json</w:t>
      </w:r>
      <w:r w:rsidRPr="00D61BA1">
        <w:t xml:space="preserve"> с массивом </w:t>
      </w:r>
      <w:r w:rsidRPr="00D61BA1">
        <w:rPr>
          <w:lang w:val="en-US"/>
        </w:rPr>
        <w:t>Order</w:t>
      </w:r>
      <w:r w:rsidRPr="00D61BA1">
        <w:t>, найденных в сервисе ДЛИ.</w:t>
      </w:r>
    </w:p>
    <w:p w14:paraId="61E05540" w14:textId="77777777" w:rsidR="005169B1" w:rsidRPr="00D61BA1" w:rsidRDefault="005169B1" w:rsidP="005169B1">
      <w:pPr>
        <w:pStyle w:val="afffa"/>
        <w:rPr>
          <w:b/>
        </w:rPr>
      </w:pP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763374A1" w14:textId="3F130FE2" w:rsidR="005169B1" w:rsidRPr="00D61BA1" w:rsidRDefault="005169B1" w:rsidP="005169B1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"Parameters"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F0E3269" w14:textId="6E4C0D46" w:rsidR="005169B1" w:rsidRPr="00D61BA1" w:rsidRDefault="005169B1" w:rsidP="005169B1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"parameter"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4EB0AB9A" w14:textId="27E3AEAC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6AB41B65" w14:textId="26176376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"TargetCode"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1A8BD37A" w14:textId="0CF18F73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"4a94e705-ee3e-46fc-bba0-0298e0fd5bd2"</w:t>
      </w:r>
    </w:p>
    <w:p w14:paraId="013CA460" w14:textId="3EE7874E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0E7A9B12" w14:textId="595CCBDE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09BAAC1" w14:textId="6F4DBC55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"StartDate"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EF26958" w14:textId="17739769" w:rsidR="005169B1" w:rsidRPr="00D61BA1" w:rsidRDefault="005169B1" w:rsidP="005169B1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"2012-01-01"</w:t>
      </w:r>
    </w:p>
    <w:p w14:paraId="74C03224" w14:textId="7208C59A" w:rsidR="005169B1" w:rsidRPr="00D61BA1" w:rsidRDefault="005169B1" w:rsidP="005169B1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0C507715" w14:textId="4B23D9C7" w:rsidR="005169B1" w:rsidRPr="00D61BA1" w:rsidRDefault="005169B1" w:rsidP="005169B1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05F5189B" w14:textId="77777777" w:rsidR="005169B1" w:rsidRPr="00D61BA1" w:rsidRDefault="005169B1" w:rsidP="005169B1">
      <w:pPr>
        <w:pStyle w:val="afffa"/>
        <w:rPr>
          <w:b/>
        </w:rPr>
      </w:pP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024DEE01" w14:textId="6CEB1D54" w:rsidR="000F2BE0" w:rsidRPr="00EE1C64" w:rsidRDefault="000F2BE0" w:rsidP="000F2BE0">
      <w:pPr>
        <w:pStyle w:val="20"/>
      </w:pPr>
      <w:bookmarkStart w:id="77" w:name="_Toc454360662"/>
      <w:r w:rsidRPr="00EE1C64">
        <w:t xml:space="preserve">Запрос </w:t>
      </w:r>
      <w:r w:rsidR="001903F5">
        <w:t>заявок</w:t>
      </w:r>
      <w:r w:rsidRPr="00EE1C64">
        <w:t xml:space="preserve"> ($getorders)</w:t>
      </w:r>
      <w:bookmarkEnd w:id="77"/>
    </w:p>
    <w:p w14:paraId="7A5E8097" w14:textId="1678233C" w:rsidR="008B5D54" w:rsidRPr="00D61BA1" w:rsidRDefault="000F2BE0" w:rsidP="008B5D54">
      <w:pPr>
        <w:pStyle w:val="af2"/>
      </w:pPr>
      <w:r w:rsidRPr="00D61BA1">
        <w:t xml:space="preserve">Операция </w:t>
      </w:r>
      <w:r>
        <w:rPr>
          <w:lang w:val="en-US"/>
        </w:rPr>
        <w:t>get</w:t>
      </w:r>
      <w:r w:rsidRPr="00D61BA1">
        <w:rPr>
          <w:lang w:val="en-US"/>
        </w:rPr>
        <w:t>orders</w:t>
      </w:r>
      <w:r w:rsidRPr="00D61BA1">
        <w:t xml:space="preserve"> возвращает ссылки на ресурсы </w:t>
      </w:r>
      <w:r w:rsidRPr="00D61BA1">
        <w:rPr>
          <w:lang w:val="en-US"/>
        </w:rPr>
        <w:t>Order</w:t>
      </w:r>
      <w:r w:rsidRPr="00D61BA1">
        <w:t xml:space="preserve">, удовлетворяющие условиям поиска. </w:t>
      </w:r>
      <w:r w:rsidR="008B5D54" w:rsidRPr="00D61BA1">
        <w:t xml:space="preserve">Ресурсы, на которые имеются ссылки в </w:t>
      </w:r>
      <w:r w:rsidR="008B5D54" w:rsidRPr="00D61BA1">
        <w:rPr>
          <w:lang w:val="en-US"/>
        </w:rPr>
        <w:t>Order</w:t>
      </w:r>
      <w:r w:rsidR="008B5D54" w:rsidRPr="00D61BA1">
        <w:t>, будут возвращаться запрашивающей системе с помощью функционала получения ресурса (</w:t>
      </w:r>
      <w:r w:rsidR="008B5D54" w:rsidRPr="00D61BA1">
        <w:rPr>
          <w:lang w:val="en-US"/>
        </w:rPr>
        <w:t>GET</w:t>
      </w:r>
      <w:r w:rsidR="008B5D54" w:rsidRPr="00D61BA1">
        <w:t xml:space="preserve"> с указанием ссылки на запрашиваемый ресурс).</w:t>
      </w:r>
    </w:p>
    <w:p w14:paraId="403EC81A" w14:textId="4D561488" w:rsidR="000F2BE0" w:rsidRPr="00D61BA1" w:rsidRDefault="000F2BE0" w:rsidP="000F2BE0">
      <w:pPr>
        <w:pStyle w:val="af2"/>
      </w:pPr>
      <w:r w:rsidRPr="00D61BA1">
        <w:t>Описание запроса ресурса по идентификатору приведено в п.</w:t>
      </w:r>
      <w:r w:rsidRPr="00D61BA1">
        <w:fldChar w:fldCharType="begin"/>
      </w:r>
      <w:r w:rsidRPr="00D61BA1">
        <w:instrText xml:space="preserve"> REF _Ref440635264 \r \h </w:instrText>
      </w:r>
      <w:r>
        <w:instrText xml:space="preserve"> \* MERGEFORMAT </w:instrText>
      </w:r>
      <w:r w:rsidRPr="00D61BA1">
        <w:fldChar w:fldCharType="separate"/>
      </w:r>
      <w:r w:rsidR="006D0311">
        <w:t>4.16</w:t>
      </w:r>
      <w:r w:rsidRPr="00D61BA1">
        <w:fldChar w:fldCharType="end"/>
      </w:r>
      <w:r w:rsidRPr="00D61BA1">
        <w:t xml:space="preserve">. </w:t>
      </w:r>
    </w:p>
    <w:p w14:paraId="438F52E7" w14:textId="77777777" w:rsidR="000F2BE0" w:rsidRPr="00D61BA1" w:rsidRDefault="000F2BE0" w:rsidP="000F2BE0">
      <w:pPr>
        <w:pStyle w:val="30"/>
      </w:pPr>
      <w:bookmarkStart w:id="78" w:name="_Toc454360663"/>
      <w:r w:rsidRPr="00D61BA1">
        <w:t>Описание параметров</w:t>
      </w:r>
      <w:bookmarkEnd w:id="78"/>
    </w:p>
    <w:p w14:paraId="6C6C505E" w14:textId="40A59CFC" w:rsidR="000F2BE0" w:rsidRPr="00D61BA1" w:rsidRDefault="000F2BE0" w:rsidP="000F2BE0">
      <w:pPr>
        <w:pStyle w:val="af2"/>
      </w:pPr>
      <w:r w:rsidRPr="00D61BA1">
        <w:t xml:space="preserve">Входные и выходные параметры операции </w:t>
      </w:r>
      <w:r w:rsidRPr="00D61BA1">
        <w:rPr>
          <w:lang w:val="en-US"/>
        </w:rPr>
        <w:t>getlastorders</w:t>
      </w:r>
      <w:r w:rsidRPr="00D61BA1">
        <w:t xml:space="preserve"> приведены в [</w:t>
      </w:r>
      <w:r w:rsidR="00422B26">
        <w:fldChar w:fldCharType="begin"/>
      </w:r>
      <w:r w:rsidR="00422B26">
        <w:instrText xml:space="preserve"> REF _Ref451254201 \h </w:instrText>
      </w:r>
      <w:r w:rsidR="00422B26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14</w:t>
      </w:r>
      <w:r w:rsidR="00422B26">
        <w:fldChar w:fldCharType="end"/>
      </w:r>
      <w:r w:rsidRPr="00D61BA1">
        <w:t>].</w:t>
      </w:r>
    </w:p>
    <w:p w14:paraId="125407EF" w14:textId="2C84378E" w:rsidR="000F2BE0" w:rsidRPr="00D61BA1" w:rsidRDefault="000F2BE0" w:rsidP="000F2BE0">
      <w:pPr>
        <w:pStyle w:val="aff"/>
        <w:keepNext/>
      </w:pPr>
      <w:bookmarkStart w:id="79" w:name="_Ref451254201"/>
      <w:r w:rsidRPr="00D61BA1">
        <w:t xml:space="preserve">Таблица </w:t>
      </w:r>
      <w:fldSimple w:instr=" SEQ Таблица \* ARABIC ">
        <w:r w:rsidR="006D0311">
          <w:rPr>
            <w:noProof/>
          </w:rPr>
          <w:t>14</w:t>
        </w:r>
      </w:fldSimple>
      <w:bookmarkEnd w:id="79"/>
      <w:r w:rsidRPr="00D61BA1">
        <w:t>. Параметры операции $getorders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97"/>
        <w:gridCol w:w="1571"/>
        <w:gridCol w:w="1976"/>
        <w:gridCol w:w="1761"/>
        <w:gridCol w:w="1738"/>
        <w:gridCol w:w="1602"/>
      </w:tblGrid>
      <w:tr w:rsidR="000F2BE0" w:rsidRPr="00D61BA1" w14:paraId="36726DF2" w14:textId="77777777" w:rsidTr="000F2BE0">
        <w:trPr>
          <w:tblHeader/>
        </w:trPr>
        <w:tc>
          <w:tcPr>
            <w:tcW w:w="697" w:type="dxa"/>
            <w:shd w:val="clear" w:color="auto" w:fill="D9D9D9" w:themeFill="background1" w:themeFillShade="D9"/>
          </w:tcPr>
          <w:p w14:paraId="3CC110F3" w14:textId="77777777" w:rsidR="000F2BE0" w:rsidRPr="00D61BA1" w:rsidRDefault="000F2BE0" w:rsidP="000F2BE0">
            <w:pPr>
              <w:pStyle w:val="23"/>
            </w:pPr>
            <w:r w:rsidRPr="00D61BA1">
              <w:t>№ п/п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55B40BCC" w14:textId="77777777" w:rsidR="000F2BE0" w:rsidRPr="00D61BA1" w:rsidRDefault="000F2BE0" w:rsidP="000F2BE0">
            <w:pPr>
              <w:pStyle w:val="23"/>
            </w:pPr>
            <w:r w:rsidRPr="00D61BA1">
              <w:t>Имя параметра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773582EC" w14:textId="77777777" w:rsidR="000F2BE0" w:rsidRPr="00D61BA1" w:rsidRDefault="000F2BE0" w:rsidP="000F2BE0">
            <w:pPr>
              <w:pStyle w:val="23"/>
            </w:pPr>
            <w:r w:rsidRPr="00D61BA1">
              <w:t>Описание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5AEC9490" w14:textId="77777777" w:rsidR="000F2BE0" w:rsidRPr="00D61BA1" w:rsidRDefault="000F2BE0" w:rsidP="000F2BE0">
            <w:pPr>
              <w:pStyle w:val="23"/>
            </w:pPr>
            <w:r w:rsidRPr="00D61BA1">
              <w:t>Кратность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410C49D4" w14:textId="77777777" w:rsidR="000F2BE0" w:rsidRPr="00D61BA1" w:rsidRDefault="000F2BE0" w:rsidP="000F2BE0">
            <w:pPr>
              <w:pStyle w:val="23"/>
            </w:pPr>
            <w:r w:rsidRPr="00D61BA1">
              <w:t>Тип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0F792AFA" w14:textId="77777777" w:rsidR="000F2BE0" w:rsidRPr="00D61BA1" w:rsidRDefault="000F2BE0" w:rsidP="000F2BE0">
            <w:pPr>
              <w:pStyle w:val="23"/>
            </w:pPr>
            <w:r w:rsidRPr="00D61BA1">
              <w:t>Использование</w:t>
            </w:r>
          </w:p>
        </w:tc>
      </w:tr>
      <w:tr w:rsidR="00B7428C" w:rsidRPr="00D61BA1" w14:paraId="6FC0E33E" w14:textId="77777777" w:rsidTr="000F2BE0">
        <w:tc>
          <w:tcPr>
            <w:tcW w:w="697" w:type="dxa"/>
          </w:tcPr>
          <w:p w14:paraId="6E1BE404" w14:textId="77777777" w:rsidR="00B7428C" w:rsidRPr="00D61BA1" w:rsidRDefault="00B7428C" w:rsidP="00517B66">
            <w:pPr>
              <w:pStyle w:val="aff1"/>
              <w:numPr>
                <w:ilvl w:val="0"/>
                <w:numId w:val="39"/>
              </w:numPr>
            </w:pPr>
          </w:p>
        </w:tc>
        <w:tc>
          <w:tcPr>
            <w:tcW w:w="1571" w:type="dxa"/>
          </w:tcPr>
          <w:p w14:paraId="3F0751DB" w14:textId="2EB45FF2" w:rsidR="00B7428C" w:rsidRPr="00D61BA1" w:rsidRDefault="00B7428C" w:rsidP="00B7428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SourceCode</w:t>
            </w:r>
          </w:p>
        </w:tc>
        <w:tc>
          <w:tcPr>
            <w:tcW w:w="1976" w:type="dxa"/>
          </w:tcPr>
          <w:p w14:paraId="16DC27B0" w14:textId="58D19A88" w:rsidR="00B7428C" w:rsidRPr="00D61BA1" w:rsidRDefault="00B7428C" w:rsidP="00B7428C">
            <w:pPr>
              <w:pStyle w:val="aff1"/>
            </w:pPr>
            <w:r w:rsidRPr="00D61BA1">
              <w:t>Код направившей организации (АПУ, стационара). Указывается код из регионального справочника МО</w:t>
            </w:r>
          </w:p>
        </w:tc>
        <w:tc>
          <w:tcPr>
            <w:tcW w:w="1761" w:type="dxa"/>
          </w:tcPr>
          <w:p w14:paraId="16EB3859" w14:textId="7C224884" w:rsidR="00B7428C" w:rsidRPr="00D61BA1" w:rsidRDefault="00B7428C" w:rsidP="00B7428C">
            <w:pPr>
              <w:pStyle w:val="aff1"/>
            </w:pPr>
            <w:r w:rsidRPr="00D61BA1">
              <w:t>0..1</w:t>
            </w:r>
          </w:p>
        </w:tc>
        <w:tc>
          <w:tcPr>
            <w:tcW w:w="1738" w:type="dxa"/>
          </w:tcPr>
          <w:p w14:paraId="58DD64A7" w14:textId="4A44EC7C" w:rsidR="00B7428C" w:rsidRPr="00D61BA1" w:rsidRDefault="00B7428C" w:rsidP="00B7428C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406B4EF5" w14:textId="513126B0" w:rsidR="00B7428C" w:rsidRPr="00D61BA1" w:rsidRDefault="00B7428C" w:rsidP="00B7428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in</w:t>
            </w:r>
          </w:p>
        </w:tc>
      </w:tr>
      <w:tr w:rsidR="00B7428C" w:rsidRPr="00D61BA1" w14:paraId="66176005" w14:textId="77777777" w:rsidTr="000F2BE0">
        <w:tc>
          <w:tcPr>
            <w:tcW w:w="697" w:type="dxa"/>
          </w:tcPr>
          <w:p w14:paraId="5EF0AE6F" w14:textId="39794AA0" w:rsidR="00B7428C" w:rsidRPr="00D61BA1" w:rsidRDefault="00B7428C" w:rsidP="00517B66">
            <w:pPr>
              <w:pStyle w:val="aff1"/>
              <w:numPr>
                <w:ilvl w:val="0"/>
                <w:numId w:val="39"/>
              </w:numPr>
            </w:pPr>
          </w:p>
        </w:tc>
        <w:tc>
          <w:tcPr>
            <w:tcW w:w="1571" w:type="dxa"/>
          </w:tcPr>
          <w:p w14:paraId="5260CA24" w14:textId="77777777" w:rsidR="00B7428C" w:rsidRPr="00D61BA1" w:rsidRDefault="00B7428C" w:rsidP="00B7428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TargetCode</w:t>
            </w:r>
          </w:p>
        </w:tc>
        <w:tc>
          <w:tcPr>
            <w:tcW w:w="1976" w:type="dxa"/>
          </w:tcPr>
          <w:p w14:paraId="66379D8B" w14:textId="77777777" w:rsidR="00B7428C" w:rsidRPr="00D61BA1" w:rsidRDefault="00B7428C" w:rsidP="00B7428C">
            <w:pPr>
              <w:pStyle w:val="aff1"/>
            </w:pPr>
            <w:r w:rsidRPr="00D61BA1">
              <w:t>Код лаборатории, которая должна выполнить исследование (КДЛ, МЦКДЛ). Указывается код из регионального справочника МО</w:t>
            </w:r>
          </w:p>
        </w:tc>
        <w:tc>
          <w:tcPr>
            <w:tcW w:w="1761" w:type="dxa"/>
          </w:tcPr>
          <w:p w14:paraId="7EA3CEDC" w14:textId="77777777" w:rsidR="00B7428C" w:rsidRPr="00D61BA1" w:rsidRDefault="00B7428C" w:rsidP="00B7428C">
            <w:pPr>
              <w:pStyle w:val="aff1"/>
            </w:pPr>
            <w:r w:rsidRPr="00D61BA1">
              <w:t>1..1</w:t>
            </w:r>
          </w:p>
        </w:tc>
        <w:tc>
          <w:tcPr>
            <w:tcW w:w="1738" w:type="dxa"/>
          </w:tcPr>
          <w:p w14:paraId="6D43C74E" w14:textId="77777777" w:rsidR="00B7428C" w:rsidRPr="00D61BA1" w:rsidRDefault="00B7428C" w:rsidP="00B7428C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5C41DF10" w14:textId="77777777" w:rsidR="00B7428C" w:rsidRPr="00D61BA1" w:rsidRDefault="00B7428C" w:rsidP="00B7428C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B7428C" w:rsidRPr="00D61BA1" w14:paraId="69EAF7F6" w14:textId="77777777" w:rsidTr="000F2BE0">
        <w:tc>
          <w:tcPr>
            <w:tcW w:w="697" w:type="dxa"/>
          </w:tcPr>
          <w:p w14:paraId="29CB9FA5" w14:textId="16E403A9" w:rsidR="00B7428C" w:rsidRPr="00D61BA1" w:rsidRDefault="00B7428C" w:rsidP="00517B66">
            <w:pPr>
              <w:pStyle w:val="aff1"/>
              <w:numPr>
                <w:ilvl w:val="0"/>
                <w:numId w:val="39"/>
              </w:numPr>
            </w:pPr>
          </w:p>
        </w:tc>
        <w:tc>
          <w:tcPr>
            <w:tcW w:w="1571" w:type="dxa"/>
          </w:tcPr>
          <w:p w14:paraId="03B85224" w14:textId="77777777" w:rsidR="00B7428C" w:rsidRPr="00D61BA1" w:rsidRDefault="00B7428C" w:rsidP="00B7428C">
            <w:pPr>
              <w:pStyle w:val="aff1"/>
              <w:rPr>
                <w:lang w:val="en-US"/>
              </w:rPr>
            </w:pPr>
            <w:r w:rsidRPr="00D61BA1">
              <w:t>StartDate</w:t>
            </w:r>
          </w:p>
        </w:tc>
        <w:tc>
          <w:tcPr>
            <w:tcW w:w="1976" w:type="dxa"/>
          </w:tcPr>
          <w:p w14:paraId="5133D058" w14:textId="77777777" w:rsidR="00B7428C" w:rsidRPr="00D61BA1" w:rsidRDefault="00B7428C" w:rsidP="00B7428C">
            <w:pPr>
              <w:pStyle w:val="aff1"/>
            </w:pPr>
            <w:r w:rsidRPr="00D61BA1">
              <w:t>Дата начала диапазона поиска по дате заявки</w:t>
            </w:r>
          </w:p>
        </w:tc>
        <w:tc>
          <w:tcPr>
            <w:tcW w:w="1761" w:type="dxa"/>
          </w:tcPr>
          <w:p w14:paraId="4BCCB2AF" w14:textId="77777777" w:rsidR="00B7428C" w:rsidRPr="00D61BA1" w:rsidRDefault="00B7428C" w:rsidP="00B7428C">
            <w:pPr>
              <w:pStyle w:val="aff1"/>
            </w:pPr>
            <w:r w:rsidRPr="00D61BA1">
              <w:t>1..1</w:t>
            </w:r>
          </w:p>
        </w:tc>
        <w:tc>
          <w:tcPr>
            <w:tcW w:w="1738" w:type="dxa"/>
          </w:tcPr>
          <w:p w14:paraId="06EFC0F0" w14:textId="77777777" w:rsidR="00B7428C" w:rsidRPr="00D61BA1" w:rsidRDefault="00B7428C" w:rsidP="00B7428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1602" w:type="dxa"/>
          </w:tcPr>
          <w:p w14:paraId="36C9771A" w14:textId="77777777" w:rsidR="00B7428C" w:rsidRPr="00D61BA1" w:rsidRDefault="00B7428C" w:rsidP="00B7428C">
            <w:pPr>
              <w:pStyle w:val="aff1"/>
              <w:rPr>
                <w:lang w:val="en-US"/>
              </w:rPr>
            </w:pPr>
            <w:r w:rsidRPr="00D61BA1">
              <w:t>in</w:t>
            </w:r>
          </w:p>
        </w:tc>
      </w:tr>
      <w:tr w:rsidR="00B7428C" w:rsidRPr="00D61BA1" w14:paraId="0F34F5E3" w14:textId="77777777" w:rsidTr="000F2BE0">
        <w:tc>
          <w:tcPr>
            <w:tcW w:w="697" w:type="dxa"/>
          </w:tcPr>
          <w:p w14:paraId="7D629D74" w14:textId="77777777" w:rsidR="00B7428C" w:rsidRPr="00D61BA1" w:rsidRDefault="00B7428C" w:rsidP="00517B66">
            <w:pPr>
              <w:pStyle w:val="aff1"/>
              <w:numPr>
                <w:ilvl w:val="0"/>
                <w:numId w:val="39"/>
              </w:numPr>
            </w:pPr>
          </w:p>
        </w:tc>
        <w:tc>
          <w:tcPr>
            <w:tcW w:w="1571" w:type="dxa"/>
          </w:tcPr>
          <w:p w14:paraId="4B3F6280" w14:textId="46C7AB52" w:rsidR="00B7428C" w:rsidRPr="00D61BA1" w:rsidRDefault="00B7428C" w:rsidP="00B7428C">
            <w:pPr>
              <w:pStyle w:val="aff1"/>
              <w:rPr>
                <w:lang w:val="en-US"/>
              </w:rPr>
            </w:pPr>
            <w:r>
              <w:t>End</w:t>
            </w:r>
            <w:r w:rsidRPr="00D61BA1">
              <w:t>Date</w:t>
            </w:r>
          </w:p>
        </w:tc>
        <w:tc>
          <w:tcPr>
            <w:tcW w:w="1976" w:type="dxa"/>
          </w:tcPr>
          <w:p w14:paraId="59B2AFFA" w14:textId="414BB757" w:rsidR="00B7428C" w:rsidRPr="00D61BA1" w:rsidRDefault="00B7428C" w:rsidP="00B7428C">
            <w:pPr>
              <w:pStyle w:val="aff1"/>
            </w:pPr>
            <w:r w:rsidRPr="00D61BA1">
              <w:t xml:space="preserve">Дата </w:t>
            </w:r>
            <w:r>
              <w:t>окончания</w:t>
            </w:r>
            <w:r w:rsidRPr="00D61BA1">
              <w:t xml:space="preserve"> диапазона поиска по дате заявки</w:t>
            </w:r>
          </w:p>
        </w:tc>
        <w:tc>
          <w:tcPr>
            <w:tcW w:w="1761" w:type="dxa"/>
          </w:tcPr>
          <w:p w14:paraId="3715DDBE" w14:textId="7D04A142" w:rsidR="00B7428C" w:rsidRPr="00D61BA1" w:rsidRDefault="00B7428C" w:rsidP="00B7428C">
            <w:pPr>
              <w:pStyle w:val="aff1"/>
            </w:pPr>
            <w:r>
              <w:t>0</w:t>
            </w:r>
            <w:r w:rsidRPr="00D61BA1">
              <w:t>..1</w:t>
            </w:r>
          </w:p>
        </w:tc>
        <w:tc>
          <w:tcPr>
            <w:tcW w:w="1738" w:type="dxa"/>
          </w:tcPr>
          <w:p w14:paraId="5CE88648" w14:textId="78D8209E" w:rsidR="00B7428C" w:rsidRPr="00B7428C" w:rsidRDefault="00B7428C" w:rsidP="00B7428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1602" w:type="dxa"/>
          </w:tcPr>
          <w:p w14:paraId="5F746434" w14:textId="16683613" w:rsidR="00B7428C" w:rsidRPr="00D61BA1" w:rsidRDefault="00B7428C" w:rsidP="00B7428C">
            <w:pPr>
              <w:pStyle w:val="aff1"/>
              <w:rPr>
                <w:lang w:val="en-US"/>
              </w:rPr>
            </w:pPr>
            <w:r w:rsidRPr="00D61BA1">
              <w:t>in</w:t>
            </w:r>
          </w:p>
        </w:tc>
      </w:tr>
      <w:tr w:rsidR="00B7428C" w:rsidRPr="00D61BA1" w14:paraId="594EFA84" w14:textId="77777777" w:rsidTr="000F2BE0">
        <w:tc>
          <w:tcPr>
            <w:tcW w:w="697" w:type="dxa"/>
          </w:tcPr>
          <w:p w14:paraId="76377833" w14:textId="77777777" w:rsidR="00B7428C" w:rsidRPr="00D61BA1" w:rsidRDefault="00B7428C" w:rsidP="00517B66">
            <w:pPr>
              <w:pStyle w:val="aff1"/>
              <w:numPr>
                <w:ilvl w:val="0"/>
                <w:numId w:val="39"/>
              </w:numPr>
            </w:pPr>
          </w:p>
        </w:tc>
        <w:tc>
          <w:tcPr>
            <w:tcW w:w="1571" w:type="dxa"/>
          </w:tcPr>
          <w:p w14:paraId="490B2294" w14:textId="16AED326" w:rsidR="00B7428C" w:rsidRPr="00D61BA1" w:rsidRDefault="00B7428C" w:rsidP="00B7428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</w:t>
            </w:r>
          </w:p>
        </w:tc>
        <w:tc>
          <w:tcPr>
            <w:tcW w:w="1976" w:type="dxa"/>
          </w:tcPr>
          <w:p w14:paraId="4B3A70E4" w14:textId="7BA0A2E0" w:rsidR="00B7428C" w:rsidRPr="00D61BA1" w:rsidRDefault="00B7428C" w:rsidP="00B7428C">
            <w:pPr>
              <w:pStyle w:val="aff1"/>
            </w:pPr>
            <w:r w:rsidRPr="00D61BA1">
              <w:t>Заявка</w:t>
            </w:r>
          </w:p>
        </w:tc>
        <w:tc>
          <w:tcPr>
            <w:tcW w:w="1761" w:type="dxa"/>
          </w:tcPr>
          <w:p w14:paraId="1C09AE9A" w14:textId="68EB79ED" w:rsidR="00B7428C" w:rsidRPr="00D61BA1" w:rsidRDefault="00B7428C" w:rsidP="00B7428C">
            <w:pPr>
              <w:pStyle w:val="aff1"/>
            </w:pPr>
            <w:r w:rsidRPr="00D61BA1">
              <w:t>0..*</w:t>
            </w:r>
          </w:p>
        </w:tc>
        <w:tc>
          <w:tcPr>
            <w:tcW w:w="1738" w:type="dxa"/>
          </w:tcPr>
          <w:p w14:paraId="3A7C0045" w14:textId="2F33F465" w:rsidR="00B7428C" w:rsidRPr="00D61BA1" w:rsidRDefault="00B7428C" w:rsidP="00B7428C">
            <w:pPr>
              <w:pStyle w:val="aff1"/>
            </w:pPr>
            <w:r w:rsidRPr="00D61BA1">
              <w:t>Order</w:t>
            </w:r>
          </w:p>
        </w:tc>
        <w:tc>
          <w:tcPr>
            <w:tcW w:w="1602" w:type="dxa"/>
          </w:tcPr>
          <w:p w14:paraId="422324FE" w14:textId="133AAC3A" w:rsidR="00B7428C" w:rsidRPr="00D61BA1" w:rsidRDefault="00B7428C" w:rsidP="00B7428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out</w:t>
            </w:r>
          </w:p>
        </w:tc>
      </w:tr>
    </w:tbl>
    <w:p w14:paraId="45ED766A" w14:textId="77777777" w:rsidR="000F2BE0" w:rsidRPr="00D61BA1" w:rsidRDefault="000F2BE0" w:rsidP="000F2BE0">
      <w:pPr>
        <w:pStyle w:val="30"/>
      </w:pPr>
      <w:bookmarkStart w:id="80" w:name="_Toc454360664"/>
      <w:r w:rsidRPr="00D61BA1">
        <w:t>Пример запроса</w:t>
      </w:r>
      <w:bookmarkEnd w:id="80"/>
    </w:p>
    <w:p w14:paraId="41E49FE4" w14:textId="7906DD98" w:rsidR="000F2BE0" w:rsidRPr="00D61BA1" w:rsidRDefault="000F2BE0" w:rsidP="000F2BE0">
      <w:pPr>
        <w:pStyle w:val="af2"/>
      </w:pPr>
      <w:r w:rsidRPr="00D61BA1">
        <w:t xml:space="preserve">При поиске заявки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]/$getorders?_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В ответе сервис возвращает </w:t>
      </w:r>
      <w:r w:rsidRPr="00D61BA1">
        <w:rPr>
          <w:lang w:val="en-US"/>
        </w:rPr>
        <w:t>json</w:t>
      </w:r>
      <w:r w:rsidRPr="00D61BA1">
        <w:t xml:space="preserve"> с массивом </w:t>
      </w:r>
      <w:r w:rsidRPr="00D61BA1">
        <w:rPr>
          <w:lang w:val="en-US"/>
        </w:rPr>
        <w:t>Order</w:t>
      </w:r>
      <w:r w:rsidRPr="00D61BA1">
        <w:t>, найденных в сервисе ДЛИ.</w:t>
      </w:r>
    </w:p>
    <w:p w14:paraId="530B5CBD" w14:textId="77777777" w:rsidR="00B7428C" w:rsidRPr="00B7428C" w:rsidRDefault="00B7428C" w:rsidP="00B7428C">
      <w:pPr>
        <w:pStyle w:val="afffa"/>
        <w:rPr>
          <w:rStyle w:val="objectbrace"/>
          <w:rFonts w:eastAsiaTheme="majorEastAsia"/>
          <w:bCs/>
          <w:color w:val="00AA00"/>
        </w:rPr>
      </w:pPr>
      <w:r w:rsidRPr="00B7428C">
        <w:rPr>
          <w:rStyle w:val="objectbrace"/>
          <w:rFonts w:eastAsiaTheme="majorEastAsia"/>
          <w:bCs/>
          <w:color w:val="00AA00"/>
        </w:rPr>
        <w:t>{</w:t>
      </w:r>
    </w:p>
    <w:p w14:paraId="75F1AE9A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</w:t>
      </w:r>
      <w:r w:rsidRPr="00B7428C">
        <w:rPr>
          <w:rStyle w:val="propertyname"/>
          <w:rFonts w:eastAsiaTheme="majorEastAsia"/>
          <w:bCs/>
          <w:color w:val="CC0000"/>
        </w:rPr>
        <w:t>"resourceType"</w:t>
      </w:r>
      <w:r w:rsidRPr="00B7428C">
        <w:rPr>
          <w:b/>
        </w:rPr>
        <w:t xml:space="preserve">: </w:t>
      </w:r>
      <w:r w:rsidRPr="00B7428C">
        <w:rPr>
          <w:rStyle w:val="string"/>
          <w:rFonts w:eastAsiaTheme="majorEastAsia"/>
          <w:color w:val="007777"/>
        </w:rPr>
        <w:t>"Parameters",</w:t>
      </w:r>
      <w:r w:rsidRPr="00B7428C">
        <w:rPr>
          <w:b/>
        </w:rPr>
        <w:t xml:space="preserve"> </w:t>
      </w:r>
    </w:p>
    <w:p w14:paraId="53C43205" w14:textId="5F5BA568" w:rsidR="00B7428C" w:rsidRPr="00B7428C" w:rsidRDefault="00B7428C" w:rsidP="00B7428C">
      <w:pPr>
        <w:pStyle w:val="afffa"/>
        <w:rPr>
          <w:rStyle w:val="arraybrace"/>
          <w:rFonts w:eastAsiaTheme="majorEastAsia"/>
          <w:bCs/>
          <w:color w:val="0033FF"/>
        </w:rPr>
      </w:pPr>
      <w:r w:rsidRPr="00B7428C">
        <w:rPr>
          <w:b/>
        </w:rPr>
        <w:t xml:space="preserve">  </w:t>
      </w:r>
      <w:r w:rsidRPr="00EE1C64">
        <w:rPr>
          <w:b/>
        </w:rPr>
        <w:t xml:space="preserve"> </w:t>
      </w:r>
      <w:r w:rsidRPr="00B7428C">
        <w:rPr>
          <w:rStyle w:val="propertyname"/>
          <w:rFonts w:eastAsiaTheme="majorEastAsia"/>
          <w:bCs/>
          <w:color w:val="CC0000"/>
        </w:rPr>
        <w:t>"parameter"</w:t>
      </w:r>
      <w:r w:rsidRPr="00B7428C">
        <w:rPr>
          <w:b/>
        </w:rPr>
        <w:t xml:space="preserve">: </w:t>
      </w:r>
      <w:r w:rsidRPr="00B7428C">
        <w:rPr>
          <w:rStyle w:val="arraybrace"/>
          <w:rFonts w:eastAsiaTheme="majorEastAsia"/>
          <w:bCs/>
          <w:color w:val="0033FF"/>
        </w:rPr>
        <w:t>[</w:t>
      </w:r>
    </w:p>
    <w:p w14:paraId="28BFCF32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</w:t>
      </w:r>
      <w:r w:rsidRPr="00B7428C">
        <w:rPr>
          <w:rStyle w:val="objectbrace"/>
          <w:rFonts w:eastAsiaTheme="majorEastAsia"/>
          <w:bCs/>
          <w:color w:val="00AA00"/>
        </w:rPr>
        <w:t>{</w:t>
      </w:r>
    </w:p>
    <w:p w14:paraId="617C81C9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  </w:t>
      </w:r>
      <w:r w:rsidRPr="00B7428C">
        <w:rPr>
          <w:rStyle w:val="propertyname"/>
          <w:rFonts w:eastAsiaTheme="majorEastAsia"/>
          <w:bCs/>
          <w:color w:val="CC0000"/>
        </w:rPr>
        <w:t>"name"</w:t>
      </w:r>
      <w:r w:rsidRPr="00B7428C">
        <w:t>:</w:t>
      </w:r>
      <w:r w:rsidRPr="00B7428C">
        <w:rPr>
          <w:b/>
        </w:rPr>
        <w:t xml:space="preserve"> </w:t>
      </w:r>
      <w:r w:rsidRPr="00B7428C">
        <w:rPr>
          <w:rStyle w:val="string"/>
          <w:rFonts w:eastAsiaTheme="majorEastAsia"/>
          <w:color w:val="007777"/>
        </w:rPr>
        <w:t>"SourceCode"</w:t>
      </w:r>
      <w:r w:rsidRPr="00B7428C">
        <w:rPr>
          <w:b/>
        </w:rPr>
        <w:t xml:space="preserve">, </w:t>
      </w:r>
    </w:p>
    <w:p w14:paraId="008BE6F2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  </w:t>
      </w:r>
      <w:r w:rsidRPr="00B7428C">
        <w:rPr>
          <w:rStyle w:val="propertyname"/>
          <w:rFonts w:eastAsiaTheme="majorEastAsia"/>
          <w:bCs/>
          <w:color w:val="CC0000"/>
        </w:rPr>
        <w:t>"valueString"</w:t>
      </w:r>
      <w:r w:rsidRPr="00B7428C">
        <w:rPr>
          <w:b/>
        </w:rPr>
        <w:t xml:space="preserve">: </w:t>
      </w:r>
      <w:r w:rsidRPr="00B7428C">
        <w:rPr>
          <w:rStyle w:val="string"/>
          <w:rFonts w:eastAsiaTheme="majorEastAsia"/>
          <w:color w:val="007777"/>
        </w:rPr>
        <w:t>"4a94e705-ee3e-46fc-bba0-0298e0fd5bd2"</w:t>
      </w:r>
    </w:p>
    <w:p w14:paraId="12278D1C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</w:t>
      </w:r>
      <w:r w:rsidRPr="00B7428C">
        <w:rPr>
          <w:rStyle w:val="objectbrace"/>
          <w:rFonts w:eastAsiaTheme="majorEastAsia"/>
          <w:bCs/>
          <w:color w:val="00AA00"/>
        </w:rPr>
        <w:t>}</w:t>
      </w:r>
      <w:r w:rsidRPr="00B7428C">
        <w:rPr>
          <w:b/>
        </w:rPr>
        <w:t xml:space="preserve">, </w:t>
      </w:r>
    </w:p>
    <w:p w14:paraId="125D31AF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</w:t>
      </w:r>
      <w:r w:rsidRPr="00B7428C">
        <w:rPr>
          <w:rStyle w:val="objectbrace"/>
          <w:rFonts w:eastAsiaTheme="majorEastAsia"/>
          <w:bCs/>
          <w:color w:val="00AA00"/>
        </w:rPr>
        <w:t>{</w:t>
      </w:r>
    </w:p>
    <w:p w14:paraId="1C47C2A2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  </w:t>
      </w:r>
      <w:r w:rsidRPr="00B7428C">
        <w:rPr>
          <w:rStyle w:val="propertyname"/>
          <w:rFonts w:eastAsiaTheme="majorEastAsia"/>
          <w:bCs/>
          <w:color w:val="CC0000"/>
        </w:rPr>
        <w:t>"name"</w:t>
      </w:r>
      <w:r w:rsidRPr="00B7428C">
        <w:rPr>
          <w:b/>
        </w:rPr>
        <w:t xml:space="preserve">: </w:t>
      </w:r>
      <w:r w:rsidRPr="00B7428C">
        <w:rPr>
          <w:rStyle w:val="string"/>
          <w:rFonts w:eastAsiaTheme="majorEastAsia"/>
          <w:color w:val="007777"/>
        </w:rPr>
        <w:t>"TargetCode"</w:t>
      </w:r>
      <w:r w:rsidRPr="00B7428C">
        <w:rPr>
          <w:b/>
        </w:rPr>
        <w:t xml:space="preserve">, </w:t>
      </w:r>
    </w:p>
    <w:p w14:paraId="08027797" w14:textId="77777777" w:rsidR="00B7428C" w:rsidRPr="00B7428C" w:rsidRDefault="00B7428C" w:rsidP="00B7428C">
      <w:pPr>
        <w:pStyle w:val="afffa"/>
        <w:rPr>
          <w:rStyle w:val="string"/>
          <w:rFonts w:eastAsiaTheme="majorEastAsia"/>
          <w:color w:val="007777"/>
        </w:rPr>
      </w:pPr>
      <w:r w:rsidRPr="00B7428C">
        <w:rPr>
          <w:b/>
        </w:rPr>
        <w:t xml:space="preserve">      </w:t>
      </w:r>
      <w:r w:rsidRPr="00B7428C">
        <w:rPr>
          <w:rStyle w:val="propertyname"/>
          <w:rFonts w:eastAsiaTheme="majorEastAsia"/>
          <w:bCs/>
          <w:color w:val="CC0000"/>
        </w:rPr>
        <w:t>"valueString"</w:t>
      </w:r>
      <w:r w:rsidRPr="00B7428C">
        <w:rPr>
          <w:b/>
        </w:rPr>
        <w:t>: "</w:t>
      </w:r>
      <w:r w:rsidRPr="00B7428C">
        <w:rPr>
          <w:rStyle w:val="string"/>
          <w:rFonts w:eastAsiaTheme="majorEastAsia"/>
          <w:color w:val="007777"/>
        </w:rPr>
        <w:t>4a94e705-ee3e-46fc-bba0-0298e0fd5bd2"</w:t>
      </w:r>
    </w:p>
    <w:p w14:paraId="61B2968F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</w:t>
      </w:r>
      <w:r w:rsidRPr="00B7428C">
        <w:rPr>
          <w:rStyle w:val="objectbrace"/>
          <w:rFonts w:eastAsiaTheme="majorEastAsia"/>
          <w:bCs/>
          <w:color w:val="00AA00"/>
        </w:rPr>
        <w:t>}</w:t>
      </w:r>
      <w:r w:rsidRPr="00B7428C">
        <w:rPr>
          <w:b/>
        </w:rPr>
        <w:t xml:space="preserve">, </w:t>
      </w:r>
    </w:p>
    <w:p w14:paraId="1B46E513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</w:t>
      </w:r>
      <w:r w:rsidRPr="00B7428C">
        <w:rPr>
          <w:rStyle w:val="objectbrace"/>
          <w:rFonts w:eastAsiaTheme="majorEastAsia"/>
          <w:bCs/>
          <w:color w:val="00AA00"/>
        </w:rPr>
        <w:t>{</w:t>
      </w:r>
    </w:p>
    <w:p w14:paraId="09CEC21A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  </w:t>
      </w:r>
      <w:r w:rsidRPr="00B7428C">
        <w:rPr>
          <w:rStyle w:val="propertyname"/>
          <w:rFonts w:eastAsiaTheme="majorEastAsia"/>
          <w:bCs/>
          <w:color w:val="CC0000"/>
        </w:rPr>
        <w:t>"name"</w:t>
      </w:r>
      <w:r w:rsidRPr="00B7428C">
        <w:rPr>
          <w:b/>
        </w:rPr>
        <w:t xml:space="preserve">: </w:t>
      </w:r>
      <w:r w:rsidRPr="00B7428C">
        <w:rPr>
          <w:rStyle w:val="string"/>
          <w:rFonts w:eastAsiaTheme="majorEastAsia"/>
          <w:color w:val="007777"/>
        </w:rPr>
        <w:t>"StartDate",</w:t>
      </w:r>
      <w:r w:rsidRPr="00B7428C">
        <w:rPr>
          <w:b/>
        </w:rPr>
        <w:t xml:space="preserve"> </w:t>
      </w:r>
    </w:p>
    <w:p w14:paraId="5BF91BC3" w14:textId="77777777" w:rsidR="00B7428C" w:rsidRPr="00B7428C" w:rsidRDefault="00B7428C" w:rsidP="00B7428C">
      <w:pPr>
        <w:pStyle w:val="afffa"/>
        <w:rPr>
          <w:rStyle w:val="string"/>
          <w:rFonts w:eastAsiaTheme="majorEastAsia"/>
          <w:color w:val="007777"/>
        </w:rPr>
      </w:pPr>
      <w:r w:rsidRPr="00B7428C">
        <w:rPr>
          <w:b/>
        </w:rPr>
        <w:t xml:space="preserve">      </w:t>
      </w:r>
      <w:r w:rsidRPr="00B7428C">
        <w:rPr>
          <w:rStyle w:val="propertyname"/>
          <w:rFonts w:eastAsiaTheme="majorEastAsia"/>
          <w:bCs/>
          <w:color w:val="CC0000"/>
        </w:rPr>
        <w:t>"valueString"</w:t>
      </w:r>
      <w:r w:rsidRPr="00B7428C">
        <w:rPr>
          <w:b/>
        </w:rPr>
        <w:t xml:space="preserve">: </w:t>
      </w:r>
      <w:r w:rsidRPr="00B7428C">
        <w:rPr>
          <w:rStyle w:val="string"/>
          <w:rFonts w:eastAsiaTheme="majorEastAsia"/>
          <w:color w:val="007777"/>
        </w:rPr>
        <w:t>"2015-01-01"</w:t>
      </w:r>
    </w:p>
    <w:p w14:paraId="7EAAEA24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</w:t>
      </w:r>
      <w:r w:rsidRPr="00B7428C">
        <w:rPr>
          <w:rStyle w:val="objectbrace"/>
          <w:rFonts w:eastAsiaTheme="majorEastAsia"/>
          <w:bCs/>
          <w:color w:val="00AA00"/>
        </w:rPr>
        <w:t>}</w:t>
      </w:r>
      <w:r w:rsidRPr="00B7428C">
        <w:rPr>
          <w:b/>
        </w:rPr>
        <w:t xml:space="preserve">, </w:t>
      </w:r>
    </w:p>
    <w:p w14:paraId="7DE57344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</w:t>
      </w:r>
      <w:r w:rsidRPr="00B7428C">
        <w:rPr>
          <w:rStyle w:val="objectbrace"/>
          <w:rFonts w:eastAsiaTheme="majorEastAsia"/>
          <w:bCs/>
          <w:color w:val="00AA00"/>
        </w:rPr>
        <w:t>{</w:t>
      </w:r>
    </w:p>
    <w:p w14:paraId="6683F235" w14:textId="77777777" w:rsidR="00B7428C" w:rsidRPr="00B7428C" w:rsidRDefault="00B7428C" w:rsidP="00B7428C">
      <w:pPr>
        <w:pStyle w:val="afffa"/>
        <w:rPr>
          <w:rStyle w:val="string"/>
          <w:rFonts w:eastAsiaTheme="majorEastAsia"/>
          <w:color w:val="007777"/>
        </w:rPr>
      </w:pPr>
      <w:r w:rsidRPr="00B7428C">
        <w:rPr>
          <w:rStyle w:val="propertyname"/>
          <w:rFonts w:eastAsiaTheme="majorEastAsia"/>
          <w:bCs/>
          <w:color w:val="CC0000"/>
        </w:rPr>
        <w:t xml:space="preserve">      "name"</w:t>
      </w:r>
      <w:r w:rsidRPr="00B7428C">
        <w:rPr>
          <w:b/>
        </w:rPr>
        <w:t xml:space="preserve">: </w:t>
      </w:r>
      <w:r w:rsidRPr="00B7428C">
        <w:rPr>
          <w:rStyle w:val="string"/>
          <w:rFonts w:eastAsiaTheme="majorEastAsia"/>
          <w:color w:val="007777"/>
        </w:rPr>
        <w:t xml:space="preserve">"EndDate", </w:t>
      </w:r>
    </w:p>
    <w:p w14:paraId="6EEFDADB" w14:textId="77777777" w:rsidR="00B7428C" w:rsidRPr="00B7428C" w:rsidRDefault="00B7428C" w:rsidP="00B7428C">
      <w:pPr>
        <w:pStyle w:val="afffa"/>
        <w:rPr>
          <w:rStyle w:val="string"/>
          <w:rFonts w:eastAsiaTheme="majorEastAsia"/>
          <w:color w:val="007777"/>
        </w:rPr>
      </w:pPr>
      <w:r w:rsidRPr="00B7428C">
        <w:rPr>
          <w:rStyle w:val="propertyname"/>
          <w:rFonts w:eastAsiaTheme="majorEastAsia"/>
          <w:bCs/>
          <w:color w:val="CC0000"/>
        </w:rPr>
        <w:t xml:space="preserve">      "valueString"</w:t>
      </w:r>
      <w:r w:rsidRPr="00B7428C">
        <w:rPr>
          <w:b/>
        </w:rPr>
        <w:t xml:space="preserve">: </w:t>
      </w:r>
      <w:r w:rsidRPr="00B7428C">
        <w:rPr>
          <w:rStyle w:val="string"/>
          <w:rFonts w:eastAsiaTheme="majorEastAsia"/>
          <w:color w:val="007777"/>
        </w:rPr>
        <w:t>"2016-05-17"</w:t>
      </w:r>
    </w:p>
    <w:p w14:paraId="02ABEA37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  </w:t>
      </w:r>
      <w:r w:rsidRPr="00B7428C">
        <w:rPr>
          <w:rStyle w:val="objectbrace"/>
          <w:rFonts w:eastAsiaTheme="majorEastAsia"/>
          <w:bCs/>
          <w:color w:val="00AA00"/>
        </w:rPr>
        <w:t>}</w:t>
      </w:r>
    </w:p>
    <w:p w14:paraId="1844EDC4" w14:textId="77777777" w:rsidR="00B7428C" w:rsidRPr="00B7428C" w:rsidRDefault="00B7428C" w:rsidP="00B7428C">
      <w:pPr>
        <w:pStyle w:val="afffa"/>
        <w:rPr>
          <w:b/>
        </w:rPr>
      </w:pPr>
      <w:r w:rsidRPr="00B7428C">
        <w:rPr>
          <w:b/>
        </w:rPr>
        <w:t xml:space="preserve">  </w:t>
      </w:r>
      <w:r w:rsidRPr="00B7428C">
        <w:rPr>
          <w:rStyle w:val="arraybrace"/>
          <w:rFonts w:eastAsiaTheme="majorEastAsia"/>
          <w:bCs/>
          <w:color w:val="0033FF"/>
        </w:rPr>
        <w:t>]</w:t>
      </w:r>
    </w:p>
    <w:p w14:paraId="03163637" w14:textId="27622B02" w:rsidR="00B7428C" w:rsidRPr="00B7428C" w:rsidRDefault="00B7428C" w:rsidP="00B7428C">
      <w:pPr>
        <w:pStyle w:val="afffa"/>
        <w:rPr>
          <w:rStyle w:val="objectbrace"/>
          <w:rFonts w:eastAsiaTheme="majorEastAsia"/>
          <w:bCs/>
          <w:color w:val="00AA00"/>
        </w:rPr>
      </w:pPr>
      <w:r w:rsidRPr="00B7428C">
        <w:rPr>
          <w:rStyle w:val="objectbrace"/>
          <w:rFonts w:eastAsiaTheme="majorEastAsia"/>
          <w:bCs/>
          <w:color w:val="00AA00"/>
        </w:rPr>
        <w:t>}</w:t>
      </w:r>
    </w:p>
    <w:p w14:paraId="496AADD3" w14:textId="5D0282C4" w:rsidR="00EE6FEC" w:rsidRPr="00D61BA1" w:rsidRDefault="009E1046" w:rsidP="00AE4BF2">
      <w:pPr>
        <w:pStyle w:val="20"/>
      </w:pPr>
      <w:bookmarkStart w:id="81" w:name="_Toc454360665"/>
      <w:r w:rsidRPr="00D61BA1">
        <w:lastRenderedPageBreak/>
        <w:t xml:space="preserve">Передача результата (POST </w:t>
      </w:r>
      <w:r w:rsidRPr="00D61BA1">
        <w:rPr>
          <w:lang w:val="en-US"/>
        </w:rPr>
        <w:t>Bundle</w:t>
      </w:r>
      <w:r w:rsidRPr="00D61BA1">
        <w:t xml:space="preserve"> результата)</w:t>
      </w:r>
      <w:bookmarkEnd w:id="81"/>
    </w:p>
    <w:p w14:paraId="03923D57" w14:textId="77777777" w:rsidR="00301175" w:rsidRPr="00D61BA1" w:rsidRDefault="00301175" w:rsidP="00301175">
      <w:pPr>
        <w:pStyle w:val="af2"/>
      </w:pPr>
      <w:r w:rsidRPr="00D61BA1">
        <w:t xml:space="preserve">Для передачи результата должен использоваться </w:t>
      </w:r>
      <w:r w:rsidRPr="00D61BA1">
        <w:rPr>
          <w:lang w:val="en-US"/>
        </w:rPr>
        <w:t>Bundle</w:t>
      </w:r>
      <w:r w:rsidRPr="00D61BA1">
        <w:t xml:space="preserve"> типа транзакция. В </w:t>
      </w:r>
      <w:r w:rsidRPr="00D61BA1">
        <w:rPr>
          <w:lang w:val="en-US"/>
        </w:rPr>
        <w:t>Bundle</w:t>
      </w:r>
      <w:r w:rsidRPr="00D61BA1">
        <w:t xml:space="preserve"> должна передаваться следующая информация:</w:t>
      </w:r>
    </w:p>
    <w:p w14:paraId="1C47F61E" w14:textId="77777777" w:rsidR="00301175" w:rsidRPr="00D61BA1" w:rsidRDefault="00301175" w:rsidP="00204F1F">
      <w:pPr>
        <w:pStyle w:val="a0"/>
      </w:pPr>
      <w:r w:rsidRPr="00D61BA1">
        <w:t>Общие сведения о результате (идентификатор, дата и т.п.).</w:t>
      </w:r>
    </w:p>
    <w:p w14:paraId="0FB9A9A1" w14:textId="77777777" w:rsidR="00301175" w:rsidRPr="00D61BA1" w:rsidRDefault="00301175" w:rsidP="00204F1F">
      <w:pPr>
        <w:pStyle w:val="a0"/>
      </w:pPr>
      <w:r w:rsidRPr="00D61BA1">
        <w:t>Ссылка на заявку.</w:t>
      </w:r>
    </w:p>
    <w:p w14:paraId="60AD38F6" w14:textId="77777777" w:rsidR="00301175" w:rsidRPr="00D61BA1" w:rsidRDefault="00301175" w:rsidP="00204F1F">
      <w:pPr>
        <w:pStyle w:val="a0"/>
      </w:pPr>
      <w:r w:rsidRPr="00D61BA1">
        <w:t>Информация о враче, выполнившем исследование и утвердившем результат.</w:t>
      </w:r>
    </w:p>
    <w:p w14:paraId="706F2D66" w14:textId="77777777" w:rsidR="00301175" w:rsidRPr="00D61BA1" w:rsidRDefault="00301175" w:rsidP="00204F1F">
      <w:pPr>
        <w:pStyle w:val="a0"/>
      </w:pPr>
      <w:r w:rsidRPr="00D61BA1">
        <w:t>Значение результата.</w:t>
      </w:r>
    </w:p>
    <w:p w14:paraId="54247ABA" w14:textId="23A729B7" w:rsidR="009E1046" w:rsidRPr="00D61BA1" w:rsidRDefault="009E1046" w:rsidP="009D5B49">
      <w:pPr>
        <w:pStyle w:val="30"/>
        <w:rPr>
          <w:lang w:val="en-US"/>
        </w:rPr>
      </w:pPr>
      <w:bookmarkStart w:id="82" w:name="_Toc454360666"/>
      <w:r w:rsidRPr="00D61BA1">
        <w:t xml:space="preserve">Структура </w:t>
      </w:r>
      <w:r w:rsidRPr="00D61BA1">
        <w:rPr>
          <w:lang w:val="en-US"/>
        </w:rPr>
        <w:t>Bundle</w:t>
      </w:r>
      <w:bookmarkEnd w:id="82"/>
    </w:p>
    <w:p w14:paraId="1ED49B4A" w14:textId="1E46D0A1" w:rsidR="00EC614A" w:rsidRPr="00D61BA1" w:rsidRDefault="00301175" w:rsidP="009E5BA3">
      <w:pPr>
        <w:pStyle w:val="af2"/>
      </w:pPr>
      <w:r w:rsidRPr="00D61BA1">
        <w:t>Bundle используется для передачи набора ресурсов. Для каждого из ресурсов Bundle должна указываться операция (POST, PUT). Перечень ресурсов и их описание представлено в</w:t>
      </w:r>
      <w:r w:rsidR="005169B1" w:rsidRPr="00D61BA1">
        <w:t xml:space="preserve"> [</w:t>
      </w:r>
      <w:r w:rsidR="0031707C" w:rsidRPr="00D61BA1">
        <w:fldChar w:fldCharType="begin"/>
      </w:r>
      <w:r w:rsidR="0031707C" w:rsidRPr="00D61BA1">
        <w:instrText xml:space="preserve"> REF _Ref440552536 \h </w:instrText>
      </w:r>
      <w:r w:rsidR="009E5BA3" w:rsidRPr="00D61BA1">
        <w:instrText xml:space="preserve"> \* MERGEFORMAT </w:instrText>
      </w:r>
      <w:r w:rsidR="0031707C" w:rsidRPr="00D61BA1">
        <w:fldChar w:fldCharType="separate"/>
      </w:r>
      <w:r w:rsidR="006D0311" w:rsidRPr="00D61BA1">
        <w:t xml:space="preserve">Таблица </w:t>
      </w:r>
      <w:r w:rsidR="006D0311">
        <w:t>15</w:t>
      </w:r>
      <w:r w:rsidR="0031707C" w:rsidRPr="00D61BA1">
        <w:fldChar w:fldCharType="end"/>
      </w:r>
      <w:r w:rsidR="005169B1" w:rsidRPr="00D61BA1">
        <w:t>]</w:t>
      </w:r>
      <w:r w:rsidRPr="00D61BA1">
        <w:t>.</w:t>
      </w:r>
      <w:bookmarkStart w:id="83" w:name="_Ref417653505"/>
    </w:p>
    <w:p w14:paraId="09CE3B6D" w14:textId="1F28DB77" w:rsidR="00301175" w:rsidRPr="00D61BA1" w:rsidRDefault="005169B1" w:rsidP="00E7760C">
      <w:pPr>
        <w:pStyle w:val="aff"/>
        <w:keepNext/>
      </w:pPr>
      <w:r w:rsidRPr="00D61BA1">
        <w:t xml:space="preserve"> </w:t>
      </w:r>
      <w:bookmarkStart w:id="84" w:name="_Ref440552536"/>
      <w:bookmarkStart w:id="85" w:name="_Ref440552530"/>
      <w:r w:rsidR="00301175" w:rsidRPr="00D61BA1">
        <w:t xml:space="preserve">Таблица </w:t>
      </w:r>
      <w:fldSimple w:instr=" SEQ Таблица \* ARABIC ">
        <w:r w:rsidR="006D0311">
          <w:rPr>
            <w:noProof/>
          </w:rPr>
          <w:t>15</w:t>
        </w:r>
      </w:fldSimple>
      <w:bookmarkEnd w:id="83"/>
      <w:bookmarkEnd w:id="84"/>
      <w:r w:rsidR="00301175" w:rsidRPr="00D61BA1">
        <w:t>. Описание ресурсов, входящих в состав Bundle</w:t>
      </w:r>
      <w:bookmarkEnd w:id="85"/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2977"/>
        <w:gridCol w:w="4388"/>
      </w:tblGrid>
      <w:tr w:rsidR="00204F1F" w:rsidRPr="00D61BA1" w14:paraId="0BD9BA38" w14:textId="77777777" w:rsidTr="00656707">
        <w:trPr>
          <w:trHeight w:val="469"/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7567EEC1" w14:textId="77777777" w:rsidR="00204F1F" w:rsidRPr="00D61BA1" w:rsidRDefault="00204F1F" w:rsidP="00204F1F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2F3F4B17" w14:textId="77777777" w:rsidR="00204F1F" w:rsidRPr="00D61BA1" w:rsidRDefault="00204F1F" w:rsidP="00204F1F">
            <w:pPr>
              <w:pStyle w:val="23"/>
            </w:pPr>
            <w:r w:rsidRPr="00D61BA1">
              <w:t>Ресурс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A307744" w14:textId="77777777" w:rsidR="00204F1F" w:rsidRPr="00D61BA1" w:rsidRDefault="00204F1F" w:rsidP="00204F1F">
            <w:pPr>
              <w:pStyle w:val="23"/>
            </w:pPr>
            <w:r w:rsidRPr="00D61BA1">
              <w:t>Ссылки на другие ресурсы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205C313D" w14:textId="77777777" w:rsidR="00204F1F" w:rsidRPr="00D61BA1" w:rsidRDefault="00204F1F" w:rsidP="00204F1F">
            <w:pPr>
              <w:pStyle w:val="23"/>
            </w:pPr>
            <w:r w:rsidRPr="00D61BA1">
              <w:t>Описание</w:t>
            </w:r>
          </w:p>
        </w:tc>
      </w:tr>
      <w:tr w:rsidR="00204F1F" w:rsidRPr="00D61BA1" w14:paraId="1D97BABE" w14:textId="77777777" w:rsidTr="00656707">
        <w:tc>
          <w:tcPr>
            <w:tcW w:w="666" w:type="dxa"/>
          </w:tcPr>
          <w:p w14:paraId="3AC9ADA4" w14:textId="77777777" w:rsidR="00204F1F" w:rsidRPr="00D61BA1" w:rsidRDefault="00204F1F" w:rsidP="00517B66">
            <w:pPr>
              <w:pStyle w:val="aff1"/>
              <w:numPr>
                <w:ilvl w:val="0"/>
                <w:numId w:val="19"/>
              </w:numPr>
            </w:pPr>
          </w:p>
        </w:tc>
        <w:tc>
          <w:tcPr>
            <w:tcW w:w="1314" w:type="dxa"/>
          </w:tcPr>
          <w:p w14:paraId="6617485D" w14:textId="77777777" w:rsidR="00204F1F" w:rsidRPr="00D61BA1" w:rsidRDefault="00204F1F" w:rsidP="00204F1F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OrderResponse</w:t>
            </w:r>
          </w:p>
        </w:tc>
        <w:tc>
          <w:tcPr>
            <w:tcW w:w="2977" w:type="dxa"/>
          </w:tcPr>
          <w:p w14:paraId="2640052F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OrderResponse.request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Order,</w:t>
            </w:r>
          </w:p>
          <w:p w14:paraId="0113970C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OrderResponse.who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Organization,</w:t>
            </w:r>
          </w:p>
          <w:p w14:paraId="679658F6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OrderResponse.fulfillment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DiagnosticReport</w:t>
            </w:r>
          </w:p>
        </w:tc>
        <w:tc>
          <w:tcPr>
            <w:tcW w:w="4388" w:type="dxa"/>
          </w:tcPr>
          <w:p w14:paraId="0DDFB8A7" w14:textId="77777777" w:rsidR="00204F1F" w:rsidRPr="00D61BA1" w:rsidRDefault="00204F1F" w:rsidP="00204F1F">
            <w:pPr>
              <w:pStyle w:val="aff1"/>
            </w:pPr>
            <w:r w:rsidRPr="00D61BA1">
              <w:t>В ресурсе указывается общая информация о результате:</w:t>
            </w:r>
          </w:p>
          <w:p w14:paraId="5ABB9118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идентификатор заказа в ЛИС и дата результата,</w:t>
            </w:r>
          </w:p>
          <w:p w14:paraId="68BA28EC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ссылка на заявку, </w:t>
            </w:r>
          </w:p>
          <w:p w14:paraId="48C0D275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результат по услуге (</w:t>
            </w:r>
            <w:r w:rsidRPr="00D61BA1">
              <w:rPr>
                <w:lang w:val="en-US"/>
              </w:rPr>
              <w:t>DiagnosticReport</w:t>
            </w:r>
            <w:r w:rsidRPr="00D61BA1">
              <w:t>),</w:t>
            </w:r>
          </w:p>
          <w:p w14:paraId="28569B7C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передающую организацию (КДЛ)</w:t>
            </w:r>
          </w:p>
        </w:tc>
      </w:tr>
      <w:tr w:rsidR="00204F1F" w:rsidRPr="00D61BA1" w14:paraId="6969158A" w14:textId="77777777" w:rsidTr="00656707">
        <w:tc>
          <w:tcPr>
            <w:tcW w:w="666" w:type="dxa"/>
          </w:tcPr>
          <w:p w14:paraId="60E3C491" w14:textId="77777777" w:rsidR="00204F1F" w:rsidRPr="00D61BA1" w:rsidRDefault="00204F1F" w:rsidP="00517B66">
            <w:pPr>
              <w:pStyle w:val="aff1"/>
              <w:numPr>
                <w:ilvl w:val="0"/>
                <w:numId w:val="19"/>
              </w:numPr>
            </w:pPr>
          </w:p>
        </w:tc>
        <w:tc>
          <w:tcPr>
            <w:tcW w:w="1314" w:type="dxa"/>
          </w:tcPr>
          <w:p w14:paraId="1CF8DBB3" w14:textId="77777777" w:rsidR="00204F1F" w:rsidRPr="00D61BA1" w:rsidRDefault="00204F1F" w:rsidP="00204F1F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2977" w:type="dxa"/>
          </w:tcPr>
          <w:p w14:paraId="12112085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DiagnosticReport.subject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Patient,</w:t>
            </w:r>
          </w:p>
          <w:p w14:paraId="36195486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DiagnosticReport.performer–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Practitioner,</w:t>
            </w:r>
          </w:p>
          <w:p w14:paraId="04CC7A17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DiagnosticReport.requestDetail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DiagnosticOrder,</w:t>
            </w:r>
          </w:p>
          <w:p w14:paraId="33747CED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DiagnosticReport.result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Observation</w:t>
            </w:r>
          </w:p>
        </w:tc>
        <w:tc>
          <w:tcPr>
            <w:tcW w:w="4388" w:type="dxa"/>
          </w:tcPr>
          <w:p w14:paraId="16E96F42" w14:textId="77777777" w:rsidR="00204F1F" w:rsidRPr="00D61BA1" w:rsidRDefault="00204F1F" w:rsidP="00204F1F">
            <w:pPr>
              <w:pStyle w:val="aff1"/>
            </w:pPr>
            <w:r w:rsidRPr="00D61BA1">
              <w:t>В ресурсе указывается следующая информация:</w:t>
            </w:r>
          </w:p>
          <w:p w14:paraId="145E04AE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заключение по услуге,</w:t>
            </w:r>
          </w:p>
          <w:p w14:paraId="75E6488C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назначение (DiagnosticOrder),</w:t>
            </w:r>
          </w:p>
          <w:p w14:paraId="1E7A0BB0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врача, утвердившего результат по услуге (</w:t>
            </w:r>
            <w:r w:rsidRPr="00D61BA1">
              <w:rPr>
                <w:lang w:val="en-US"/>
              </w:rPr>
              <w:t>Practitioner</w:t>
            </w:r>
            <w:r w:rsidRPr="00D61BA1">
              <w:t>),</w:t>
            </w:r>
          </w:p>
          <w:p w14:paraId="4B1F16E9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пациента (Patient),</w:t>
            </w:r>
          </w:p>
          <w:p w14:paraId="02BEB66D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результат теста (</w:t>
            </w:r>
            <w:r w:rsidRPr="00D61BA1">
              <w:rPr>
                <w:lang w:val="en-US"/>
              </w:rPr>
              <w:t>Observation</w:t>
            </w:r>
            <w:r w:rsidRPr="00D61BA1">
              <w:t>)</w:t>
            </w:r>
          </w:p>
        </w:tc>
      </w:tr>
      <w:tr w:rsidR="00204F1F" w:rsidRPr="00D61BA1" w14:paraId="4DFB6A2D" w14:textId="77777777" w:rsidTr="00656707">
        <w:tc>
          <w:tcPr>
            <w:tcW w:w="666" w:type="dxa"/>
          </w:tcPr>
          <w:p w14:paraId="7F6C33D6" w14:textId="77777777" w:rsidR="00204F1F" w:rsidRPr="00D61BA1" w:rsidRDefault="00204F1F" w:rsidP="00517B66">
            <w:pPr>
              <w:pStyle w:val="aff1"/>
              <w:numPr>
                <w:ilvl w:val="0"/>
                <w:numId w:val="19"/>
              </w:numPr>
            </w:pPr>
          </w:p>
        </w:tc>
        <w:tc>
          <w:tcPr>
            <w:tcW w:w="1314" w:type="dxa"/>
          </w:tcPr>
          <w:p w14:paraId="750D8E60" w14:textId="77777777" w:rsidR="00204F1F" w:rsidRPr="00D61BA1" w:rsidRDefault="00204F1F" w:rsidP="00204F1F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Observation</w:t>
            </w:r>
          </w:p>
        </w:tc>
        <w:tc>
          <w:tcPr>
            <w:tcW w:w="2977" w:type="dxa"/>
          </w:tcPr>
          <w:p w14:paraId="241BFFF9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Observation.performer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Practitioner</w:t>
            </w:r>
          </w:p>
        </w:tc>
        <w:tc>
          <w:tcPr>
            <w:tcW w:w="4388" w:type="dxa"/>
          </w:tcPr>
          <w:p w14:paraId="6137BA1D" w14:textId="77777777" w:rsidR="00204F1F" w:rsidRPr="00D61BA1" w:rsidRDefault="00204F1F" w:rsidP="00204F1F">
            <w:pPr>
              <w:pStyle w:val="aff1"/>
            </w:pPr>
            <w:r w:rsidRPr="00D61BA1">
              <w:t>В ресурсе указывается следующая информация:</w:t>
            </w:r>
          </w:p>
          <w:p w14:paraId="31EBCF64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результат теста,</w:t>
            </w:r>
          </w:p>
          <w:p w14:paraId="3E7FF589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врача, выполнившего тест (</w:t>
            </w:r>
            <w:r w:rsidRPr="00D61BA1">
              <w:rPr>
                <w:lang w:val="en-US"/>
              </w:rPr>
              <w:t>Practitioner</w:t>
            </w:r>
            <w:r w:rsidRPr="00D61BA1">
              <w:t>)</w:t>
            </w:r>
          </w:p>
        </w:tc>
      </w:tr>
      <w:tr w:rsidR="00204F1F" w:rsidRPr="00D61BA1" w14:paraId="5DE134FA" w14:textId="77777777" w:rsidTr="00656707">
        <w:tc>
          <w:tcPr>
            <w:tcW w:w="666" w:type="dxa"/>
          </w:tcPr>
          <w:p w14:paraId="41251F48" w14:textId="77777777" w:rsidR="00204F1F" w:rsidRPr="00D61BA1" w:rsidRDefault="00204F1F" w:rsidP="00517B66">
            <w:pPr>
              <w:pStyle w:val="aff1"/>
              <w:numPr>
                <w:ilvl w:val="0"/>
                <w:numId w:val="19"/>
              </w:numPr>
            </w:pPr>
          </w:p>
        </w:tc>
        <w:tc>
          <w:tcPr>
            <w:tcW w:w="1314" w:type="dxa"/>
          </w:tcPr>
          <w:p w14:paraId="482DEC51" w14:textId="77777777" w:rsidR="00204F1F" w:rsidRPr="00D61BA1" w:rsidRDefault="00204F1F" w:rsidP="00204F1F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2977" w:type="dxa"/>
          </w:tcPr>
          <w:p w14:paraId="24CFAD21" w14:textId="77777777" w:rsidR="00204F1F" w:rsidRPr="00D61BA1" w:rsidRDefault="00204F1F" w:rsidP="00204F1F">
            <w:pPr>
              <w:pStyle w:val="aff1"/>
            </w:pPr>
          </w:p>
        </w:tc>
        <w:tc>
          <w:tcPr>
            <w:tcW w:w="4388" w:type="dxa"/>
          </w:tcPr>
          <w:p w14:paraId="4E318C53" w14:textId="77777777" w:rsidR="00204F1F" w:rsidRPr="00D61BA1" w:rsidRDefault="00204F1F" w:rsidP="00204F1F">
            <w:pPr>
              <w:pStyle w:val="aff1"/>
            </w:pPr>
            <w:r w:rsidRPr="00D61BA1">
              <w:t>В ресурсе указывается информация о враче: для передачи данных о врачах, выполнивших исследование и утвердивших результат</w:t>
            </w:r>
          </w:p>
        </w:tc>
      </w:tr>
    </w:tbl>
    <w:p w14:paraId="23BA3915" w14:textId="6EF065EC" w:rsidR="00204F1F" w:rsidRPr="00D61BA1" w:rsidRDefault="00204F1F" w:rsidP="00204F1F">
      <w:pPr>
        <w:pStyle w:val="af2"/>
      </w:pPr>
      <w:r w:rsidRPr="00D61BA1">
        <w:t xml:space="preserve">Схема структуры </w:t>
      </w:r>
      <w:r w:rsidRPr="00D61BA1">
        <w:rPr>
          <w:lang w:val="en-US"/>
        </w:rPr>
        <w:t>Bundle</w:t>
      </w:r>
      <w:r w:rsidRPr="00D61BA1">
        <w:t xml:space="preserve"> приведена на [</w:t>
      </w:r>
      <w:r w:rsidRPr="00D61BA1">
        <w:fldChar w:fldCharType="begin"/>
      </w:r>
      <w:r w:rsidRPr="00D61BA1">
        <w:instrText xml:space="preserve"> REF _Ref417653743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Рисунок </w:t>
      </w:r>
      <w:r w:rsidR="006D0311">
        <w:rPr>
          <w:noProof/>
        </w:rPr>
        <w:t>5</w:t>
      </w:r>
      <w:r w:rsidRPr="00D61BA1">
        <w:fldChar w:fldCharType="end"/>
      </w:r>
      <w:r w:rsidRPr="00D61BA1">
        <w:t>].</w:t>
      </w:r>
    </w:p>
    <w:p w14:paraId="3A2CA170" w14:textId="77777777" w:rsidR="00204F1F" w:rsidRPr="00D61BA1" w:rsidRDefault="00204F1F" w:rsidP="00204F1F">
      <w:pPr>
        <w:pStyle w:val="af2"/>
      </w:pPr>
    </w:p>
    <w:p w14:paraId="5D3A121D" w14:textId="77777777" w:rsidR="00204F1F" w:rsidRPr="00D61BA1" w:rsidRDefault="00204F1F" w:rsidP="00204F1F">
      <w:pPr>
        <w:pStyle w:val="af2"/>
        <w:sectPr w:rsidR="00204F1F" w:rsidRPr="00D61BA1">
          <w:headerReference w:type="default" r:id="rId22"/>
          <w:footerReference w:type="default" r:id="rId2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D5C6DE" w14:textId="77777777" w:rsidR="00204F1F" w:rsidRPr="00D61BA1" w:rsidRDefault="00204F1F" w:rsidP="00204F1F">
      <w:pPr>
        <w:pStyle w:val="23"/>
      </w:pPr>
      <w:r w:rsidRPr="00D61BA1">
        <w:rPr>
          <w:noProof/>
        </w:rPr>
        <w:lastRenderedPageBreak/>
        <w:drawing>
          <wp:inline distT="0" distB="0" distL="0" distR="0" wp14:anchorId="5960C5F0" wp14:editId="7096609A">
            <wp:extent cx="9239250" cy="3533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AEE70" w14:textId="77777777" w:rsidR="00204F1F" w:rsidRPr="00D61BA1" w:rsidRDefault="00204F1F" w:rsidP="00204F1F">
      <w:pPr>
        <w:pStyle w:val="23"/>
      </w:pPr>
      <w:bookmarkStart w:id="86" w:name="_Ref417653743"/>
      <w:r w:rsidRPr="00D61BA1">
        <w:t xml:space="preserve">Рисунок </w:t>
      </w:r>
      <w:fldSimple w:instr=" SEQ Рисунок \* ARABIC ">
        <w:r w:rsidR="006D0311">
          <w:rPr>
            <w:noProof/>
          </w:rPr>
          <w:t>5</w:t>
        </w:r>
      </w:fldSimple>
      <w:bookmarkEnd w:id="86"/>
      <w:r w:rsidRPr="00D61BA1">
        <w:t xml:space="preserve">. Структура </w:t>
      </w:r>
      <w:r w:rsidRPr="00D61BA1">
        <w:rPr>
          <w:lang w:val="en-US"/>
        </w:rPr>
        <w:t>Bundle</w:t>
      </w:r>
    </w:p>
    <w:p w14:paraId="12DA3CF2" w14:textId="77777777" w:rsidR="00204F1F" w:rsidRPr="00D61BA1" w:rsidRDefault="00204F1F" w:rsidP="00AE4BF2">
      <w:pPr>
        <w:pStyle w:val="10"/>
        <w:sectPr w:rsidR="00204F1F" w:rsidRPr="00D61BA1" w:rsidSect="0081489E">
          <w:headerReference w:type="default" r:id="rId25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EF827A5" w14:textId="53C7641A" w:rsidR="009E1046" w:rsidRPr="00D61BA1" w:rsidRDefault="00942DE1" w:rsidP="00AE4BF2">
      <w:pPr>
        <w:pStyle w:val="30"/>
      </w:pPr>
      <w:bookmarkStart w:id="87" w:name="_Toc454360667"/>
      <w:r w:rsidRPr="00D61BA1">
        <w:lastRenderedPageBreak/>
        <w:t xml:space="preserve">Допустимые операции над ресурсами </w:t>
      </w:r>
      <w:r w:rsidR="009E1046" w:rsidRPr="00D61BA1">
        <w:rPr>
          <w:lang w:val="en-US"/>
        </w:rPr>
        <w:t>Bundle</w:t>
      </w:r>
      <w:bookmarkEnd w:id="87"/>
    </w:p>
    <w:p w14:paraId="26252691" w14:textId="4AB842C2" w:rsidR="00204F1F" w:rsidRPr="00D61BA1" w:rsidRDefault="00204F1F" w:rsidP="00204F1F">
      <w:pPr>
        <w:pStyle w:val="af2"/>
      </w:pPr>
      <w:r w:rsidRPr="00D61BA1">
        <w:t>Список обязательных ресурсов и допустимые операции над ресурсами Bundle приведены в [</w:t>
      </w:r>
      <w:r w:rsidRPr="00D61BA1">
        <w:fldChar w:fldCharType="begin"/>
      </w:r>
      <w:r w:rsidRPr="00D61BA1">
        <w:instrText xml:space="preserve"> REF _Ref417653823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16</w:t>
      </w:r>
      <w:r w:rsidRPr="00D61BA1">
        <w:fldChar w:fldCharType="end"/>
      </w:r>
      <w:r w:rsidRPr="00D61BA1">
        <w:t xml:space="preserve">]. </w:t>
      </w:r>
    </w:p>
    <w:p w14:paraId="7A455ED7" w14:textId="19E5EE30" w:rsidR="00204F1F" w:rsidRPr="00D61BA1" w:rsidRDefault="00204F1F" w:rsidP="00E7760C">
      <w:pPr>
        <w:pStyle w:val="aff"/>
        <w:keepNext/>
      </w:pPr>
      <w:bookmarkStart w:id="88" w:name="_Ref417653823"/>
      <w:r w:rsidRPr="00D61BA1">
        <w:t xml:space="preserve">Таблица </w:t>
      </w:r>
      <w:fldSimple w:instr=" SEQ Таблица \* ARABIC ">
        <w:r w:rsidR="006D0311">
          <w:rPr>
            <w:noProof/>
          </w:rPr>
          <w:t>16</w:t>
        </w:r>
      </w:fldSimple>
      <w:bookmarkEnd w:id="88"/>
      <w:r w:rsidRPr="00D61BA1">
        <w:t>. Обязательность ресурсов внутри Bundle и допустимые операции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739"/>
        <w:gridCol w:w="1418"/>
        <w:gridCol w:w="2268"/>
        <w:gridCol w:w="3254"/>
      </w:tblGrid>
      <w:tr w:rsidR="00204F1F" w:rsidRPr="00D61BA1" w14:paraId="52E0F716" w14:textId="77777777" w:rsidTr="00656707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525459F6" w14:textId="77777777" w:rsidR="00204F1F" w:rsidRPr="00D61BA1" w:rsidRDefault="00204F1F" w:rsidP="00204F1F">
            <w:pPr>
              <w:pStyle w:val="23"/>
            </w:pPr>
            <w:r w:rsidRPr="00D61BA1">
              <w:t>№ п/п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090C15F3" w14:textId="77777777" w:rsidR="00204F1F" w:rsidRPr="00D61BA1" w:rsidRDefault="00204F1F" w:rsidP="00204F1F">
            <w:pPr>
              <w:pStyle w:val="23"/>
            </w:pPr>
            <w:r w:rsidRPr="00D61BA1">
              <w:t>Ресурс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FB2CE1D" w14:textId="77777777" w:rsidR="00204F1F" w:rsidRPr="00D61BA1" w:rsidRDefault="00204F1F" w:rsidP="00204F1F">
            <w:pPr>
              <w:pStyle w:val="23"/>
            </w:pPr>
            <w:r w:rsidRPr="00D61BA1">
              <w:t>Кратность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99A0945" w14:textId="77777777" w:rsidR="00204F1F" w:rsidRPr="00D61BA1" w:rsidRDefault="00204F1F" w:rsidP="00204F1F">
            <w:pPr>
              <w:pStyle w:val="23"/>
            </w:pPr>
            <w:r w:rsidRPr="00D61BA1">
              <w:t>Операции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25629AFF" w14:textId="77777777" w:rsidR="00204F1F" w:rsidRPr="00D61BA1" w:rsidRDefault="00204F1F" w:rsidP="00204F1F">
            <w:pPr>
              <w:pStyle w:val="23"/>
            </w:pPr>
            <w:r w:rsidRPr="00D61BA1">
              <w:t>Возможность использования ссылки на ресурс</w:t>
            </w:r>
          </w:p>
        </w:tc>
      </w:tr>
      <w:tr w:rsidR="00204F1F" w:rsidRPr="00D61BA1" w14:paraId="02DF4EB0" w14:textId="77777777" w:rsidTr="00656707">
        <w:tc>
          <w:tcPr>
            <w:tcW w:w="666" w:type="dxa"/>
          </w:tcPr>
          <w:p w14:paraId="1B73E7A7" w14:textId="77777777" w:rsidR="00204F1F" w:rsidRPr="00D61BA1" w:rsidRDefault="00204F1F" w:rsidP="00517B66">
            <w:pPr>
              <w:pStyle w:val="aff1"/>
              <w:numPr>
                <w:ilvl w:val="0"/>
                <w:numId w:val="38"/>
              </w:numPr>
            </w:pPr>
          </w:p>
        </w:tc>
        <w:tc>
          <w:tcPr>
            <w:tcW w:w="1739" w:type="dxa"/>
          </w:tcPr>
          <w:p w14:paraId="488AB148" w14:textId="77777777" w:rsidR="00204F1F" w:rsidRPr="00D61BA1" w:rsidRDefault="00204F1F" w:rsidP="00204F1F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OrderResponse</w:t>
            </w:r>
          </w:p>
        </w:tc>
        <w:tc>
          <w:tcPr>
            <w:tcW w:w="1418" w:type="dxa"/>
          </w:tcPr>
          <w:p w14:paraId="0BBFF92A" w14:textId="77777777" w:rsidR="00204F1F" w:rsidRPr="00D61BA1" w:rsidRDefault="00204F1F" w:rsidP="00204F1F">
            <w:pPr>
              <w:pStyle w:val="aff1"/>
            </w:pPr>
            <w:r w:rsidRPr="00D61BA1">
              <w:t>1..1</w:t>
            </w:r>
          </w:p>
        </w:tc>
        <w:tc>
          <w:tcPr>
            <w:tcW w:w="2268" w:type="dxa"/>
          </w:tcPr>
          <w:p w14:paraId="5EC68A36" w14:textId="77777777" w:rsidR="00204F1F" w:rsidRPr="00D61BA1" w:rsidRDefault="00204F1F" w:rsidP="00204F1F">
            <w:pPr>
              <w:pStyle w:val="aff1"/>
              <w:rPr>
                <w:lang w:val="en-US"/>
              </w:rPr>
            </w:pPr>
            <w:r w:rsidRPr="00D61BA1">
              <w:t>Создание</w:t>
            </w:r>
            <w:r w:rsidRPr="00D61BA1">
              <w:rPr>
                <w:lang w:val="en-US"/>
              </w:rPr>
              <w:t xml:space="preserve"> (POST)</w:t>
            </w:r>
          </w:p>
        </w:tc>
        <w:tc>
          <w:tcPr>
            <w:tcW w:w="3254" w:type="dxa"/>
          </w:tcPr>
          <w:p w14:paraId="01B11E2D" w14:textId="77777777" w:rsidR="00204F1F" w:rsidRPr="00D61BA1" w:rsidRDefault="00204F1F" w:rsidP="00204F1F">
            <w:pPr>
              <w:pStyle w:val="aff1"/>
            </w:pPr>
            <w:r w:rsidRPr="00D61BA1">
              <w:t>Всегда должен передаваться ресурс</w:t>
            </w:r>
          </w:p>
        </w:tc>
      </w:tr>
      <w:tr w:rsidR="00204F1F" w:rsidRPr="00D61BA1" w14:paraId="119362CB" w14:textId="77777777" w:rsidTr="00656707">
        <w:tc>
          <w:tcPr>
            <w:tcW w:w="666" w:type="dxa"/>
          </w:tcPr>
          <w:p w14:paraId="4BDA5B1B" w14:textId="77777777" w:rsidR="00204F1F" w:rsidRPr="00D61BA1" w:rsidRDefault="00204F1F" w:rsidP="00517B66">
            <w:pPr>
              <w:pStyle w:val="aff1"/>
              <w:numPr>
                <w:ilvl w:val="0"/>
                <w:numId w:val="38"/>
              </w:numPr>
            </w:pPr>
          </w:p>
        </w:tc>
        <w:tc>
          <w:tcPr>
            <w:tcW w:w="1739" w:type="dxa"/>
          </w:tcPr>
          <w:p w14:paraId="12E5E8E2" w14:textId="77777777" w:rsidR="00204F1F" w:rsidRPr="00D61BA1" w:rsidRDefault="00204F1F" w:rsidP="00204F1F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1923DC47" w14:textId="7E41D426" w:rsidR="00204F1F" w:rsidRPr="00D61BA1" w:rsidRDefault="00F55602" w:rsidP="00204F1F">
            <w:pPr>
              <w:pStyle w:val="aff1"/>
            </w:pPr>
            <w:r w:rsidRPr="00D61BA1">
              <w:t>0</w:t>
            </w:r>
            <w:r w:rsidR="00204F1F" w:rsidRPr="00D61BA1">
              <w:t>..*</w:t>
            </w:r>
          </w:p>
        </w:tc>
        <w:tc>
          <w:tcPr>
            <w:tcW w:w="2268" w:type="dxa"/>
          </w:tcPr>
          <w:p w14:paraId="0FC64FC9" w14:textId="77777777" w:rsidR="00204F1F" w:rsidRPr="00D61BA1" w:rsidRDefault="00204F1F" w:rsidP="00204F1F">
            <w:pPr>
              <w:pStyle w:val="aff1"/>
              <w:rPr>
                <w:lang w:val="en-US"/>
              </w:rPr>
            </w:pPr>
            <w:r w:rsidRPr="00D61BA1">
              <w:t>Создание</w:t>
            </w:r>
            <w:r w:rsidRPr="00D61BA1">
              <w:rPr>
                <w:lang w:val="en-US"/>
              </w:rPr>
              <w:t xml:space="preserve"> (POST)</w:t>
            </w:r>
          </w:p>
        </w:tc>
        <w:tc>
          <w:tcPr>
            <w:tcW w:w="3254" w:type="dxa"/>
          </w:tcPr>
          <w:p w14:paraId="3F968B68" w14:textId="77777777" w:rsidR="00F55602" w:rsidRPr="00D61BA1" w:rsidRDefault="00F55602" w:rsidP="00204F1F">
            <w:pPr>
              <w:pStyle w:val="aff1"/>
            </w:pPr>
            <w:r w:rsidRPr="00D61BA1">
              <w:t>Может не передаваться, если статус rejected или error</w:t>
            </w:r>
          </w:p>
          <w:p w14:paraId="45EF8A24" w14:textId="27374AC5" w:rsidR="00204F1F" w:rsidRPr="00D61BA1" w:rsidRDefault="00F55602" w:rsidP="00204F1F">
            <w:pPr>
              <w:pStyle w:val="aff1"/>
            </w:pPr>
            <w:r w:rsidRPr="00D61BA1">
              <w:t>Не может передаваться ссылка на уже существующий</w:t>
            </w:r>
          </w:p>
        </w:tc>
      </w:tr>
      <w:tr w:rsidR="00204F1F" w:rsidRPr="00D61BA1" w14:paraId="4514330E" w14:textId="77777777" w:rsidTr="00656707">
        <w:tc>
          <w:tcPr>
            <w:tcW w:w="666" w:type="dxa"/>
          </w:tcPr>
          <w:p w14:paraId="5E41C5CF" w14:textId="77777777" w:rsidR="00204F1F" w:rsidRPr="00D61BA1" w:rsidRDefault="00204F1F" w:rsidP="00517B66">
            <w:pPr>
              <w:pStyle w:val="aff1"/>
              <w:numPr>
                <w:ilvl w:val="0"/>
                <w:numId w:val="38"/>
              </w:numPr>
            </w:pPr>
          </w:p>
        </w:tc>
        <w:tc>
          <w:tcPr>
            <w:tcW w:w="1739" w:type="dxa"/>
          </w:tcPr>
          <w:p w14:paraId="1C4E7BA8" w14:textId="77777777" w:rsidR="00204F1F" w:rsidRPr="00D61BA1" w:rsidRDefault="00204F1F" w:rsidP="00204F1F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Observation</w:t>
            </w:r>
          </w:p>
        </w:tc>
        <w:tc>
          <w:tcPr>
            <w:tcW w:w="1418" w:type="dxa"/>
          </w:tcPr>
          <w:p w14:paraId="09EA8D43" w14:textId="77777777" w:rsidR="00204F1F" w:rsidRPr="00D61BA1" w:rsidRDefault="00204F1F" w:rsidP="00204F1F">
            <w:pPr>
              <w:pStyle w:val="aff1"/>
            </w:pPr>
            <w:r w:rsidRPr="00D61BA1">
              <w:t>1..*</w:t>
            </w:r>
          </w:p>
        </w:tc>
        <w:tc>
          <w:tcPr>
            <w:tcW w:w="2268" w:type="dxa"/>
          </w:tcPr>
          <w:p w14:paraId="063A03C8" w14:textId="77777777" w:rsidR="00204F1F" w:rsidRPr="00D61BA1" w:rsidRDefault="00204F1F" w:rsidP="00204F1F">
            <w:pPr>
              <w:pStyle w:val="aff1"/>
            </w:pPr>
            <w:r w:rsidRPr="00D61BA1">
              <w:t>Создание (POST)</w:t>
            </w:r>
          </w:p>
        </w:tc>
        <w:tc>
          <w:tcPr>
            <w:tcW w:w="3254" w:type="dxa"/>
          </w:tcPr>
          <w:p w14:paraId="7AAFCB39" w14:textId="77777777" w:rsidR="00204F1F" w:rsidRPr="00D61BA1" w:rsidRDefault="00204F1F" w:rsidP="00204F1F">
            <w:pPr>
              <w:pStyle w:val="aff1"/>
            </w:pPr>
            <w:r w:rsidRPr="00D61BA1">
              <w:t>Всегда должен передаваться ресурс</w:t>
            </w:r>
          </w:p>
        </w:tc>
      </w:tr>
      <w:tr w:rsidR="00204F1F" w:rsidRPr="00D61BA1" w14:paraId="15659F49" w14:textId="77777777" w:rsidTr="00656707">
        <w:tc>
          <w:tcPr>
            <w:tcW w:w="666" w:type="dxa"/>
          </w:tcPr>
          <w:p w14:paraId="32F788E9" w14:textId="77777777" w:rsidR="00204F1F" w:rsidRPr="00D61BA1" w:rsidRDefault="00204F1F" w:rsidP="00517B66">
            <w:pPr>
              <w:pStyle w:val="aff1"/>
              <w:numPr>
                <w:ilvl w:val="0"/>
                <w:numId w:val="38"/>
              </w:numPr>
            </w:pPr>
          </w:p>
        </w:tc>
        <w:tc>
          <w:tcPr>
            <w:tcW w:w="1739" w:type="dxa"/>
          </w:tcPr>
          <w:p w14:paraId="5D4C30E7" w14:textId="77777777" w:rsidR="00204F1F" w:rsidRPr="00D61BA1" w:rsidRDefault="00204F1F" w:rsidP="00204F1F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418" w:type="dxa"/>
          </w:tcPr>
          <w:p w14:paraId="4EFCFB17" w14:textId="77777777" w:rsidR="00204F1F" w:rsidRPr="00D61BA1" w:rsidRDefault="00204F1F" w:rsidP="00204F1F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0..*</w:t>
            </w:r>
          </w:p>
        </w:tc>
        <w:tc>
          <w:tcPr>
            <w:tcW w:w="2268" w:type="dxa"/>
          </w:tcPr>
          <w:p w14:paraId="5A396DC8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</w:pPr>
            <w:r w:rsidRPr="00D61BA1">
              <w:t>Создание (POST)</w:t>
            </w:r>
          </w:p>
          <w:p w14:paraId="683575FC" w14:textId="77777777" w:rsidR="00204F1F" w:rsidRPr="00D61BA1" w:rsidRDefault="00204F1F" w:rsidP="00325B5B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t>Обновление (PUT)</w:t>
            </w:r>
          </w:p>
        </w:tc>
        <w:tc>
          <w:tcPr>
            <w:tcW w:w="3254" w:type="dxa"/>
          </w:tcPr>
          <w:p w14:paraId="65FC26B3" w14:textId="77777777" w:rsidR="00204F1F" w:rsidRPr="00D61BA1" w:rsidRDefault="00204F1F" w:rsidP="00204F1F">
            <w:pPr>
              <w:pStyle w:val="aff1"/>
            </w:pPr>
            <w:r w:rsidRPr="00D61BA1">
              <w:t>Ресурс может не передаваться, указывается ссылка на уже существующий</w:t>
            </w:r>
          </w:p>
        </w:tc>
      </w:tr>
    </w:tbl>
    <w:p w14:paraId="30E4B0F0" w14:textId="2D23B9A2" w:rsidR="009D5B49" w:rsidRPr="00D61BA1" w:rsidRDefault="009D5B49" w:rsidP="009D5B49">
      <w:pPr>
        <w:pStyle w:val="30"/>
      </w:pPr>
      <w:bookmarkStart w:id="89" w:name="_Toc454360668"/>
      <w:r w:rsidRPr="00D61BA1">
        <w:t xml:space="preserve">Структура запроса </w:t>
      </w:r>
      <w:r w:rsidRPr="00D61BA1">
        <w:rPr>
          <w:lang w:val="en-US"/>
        </w:rPr>
        <w:t>Bundle</w:t>
      </w:r>
      <w:r w:rsidRPr="00D61BA1">
        <w:t xml:space="preserve"> </w:t>
      </w:r>
      <w:r w:rsidR="00D844C6" w:rsidRPr="00D61BA1">
        <w:t>результата</w:t>
      </w:r>
      <w:bookmarkEnd w:id="89"/>
    </w:p>
    <w:p w14:paraId="5064C320" w14:textId="199DAF6F" w:rsidR="009D5B49" w:rsidRPr="00D61BA1" w:rsidRDefault="009D5B49" w:rsidP="009D5B49">
      <w:pPr>
        <w:pStyle w:val="af2"/>
      </w:pPr>
      <w:r w:rsidRPr="00D61BA1">
        <w:t xml:space="preserve">При добавлении </w:t>
      </w:r>
      <w:r w:rsidR="00D844C6" w:rsidRPr="00D61BA1">
        <w:t>результата</w:t>
      </w:r>
      <w:r w:rsidRPr="00D61BA1">
        <w:t xml:space="preserve">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В ответе сервис возвращает сохраненные ресурсы из переданного </w:t>
      </w:r>
      <w:r w:rsidRPr="00D61BA1">
        <w:rPr>
          <w:lang w:val="en-US"/>
        </w:rPr>
        <w:t>Bundle</w:t>
      </w:r>
      <w:r w:rsidRPr="00D61BA1">
        <w:t xml:space="preserve"> со внутренними идентификаторами сервиса ДЛИ.</w:t>
      </w:r>
    </w:p>
    <w:p w14:paraId="449E7798" w14:textId="31F8854F" w:rsidR="009D5B49" w:rsidRPr="00D61BA1" w:rsidRDefault="009D5B49" w:rsidP="009D5B49">
      <w:pPr>
        <w:pStyle w:val="af2"/>
      </w:pPr>
      <w:r w:rsidRPr="00D61BA1">
        <w:rPr>
          <w:lang w:val="en-US"/>
        </w:rPr>
        <w:t>Json</w:t>
      </w:r>
      <w:r w:rsidRPr="00D61BA1">
        <w:t xml:space="preserve">-запрос для передачи </w:t>
      </w:r>
      <w:r w:rsidR="00F03C92" w:rsidRPr="00D61BA1">
        <w:t>результата</w:t>
      </w:r>
      <w:r w:rsidRPr="00D61BA1">
        <w:t xml:space="preserve"> содержит следующие компоненты:</w:t>
      </w:r>
    </w:p>
    <w:p w14:paraId="0E5EDB50" w14:textId="77777777" w:rsidR="009D5B49" w:rsidRPr="00D61BA1" w:rsidRDefault="009D5B49" w:rsidP="00517B66">
      <w:pPr>
        <w:pStyle w:val="af2"/>
        <w:numPr>
          <w:ilvl w:val="0"/>
          <w:numId w:val="32"/>
        </w:numPr>
      </w:pPr>
      <w:r w:rsidRPr="00D61BA1">
        <w:t xml:space="preserve">Указание, что в запросе передается </w:t>
      </w:r>
      <w:r w:rsidRPr="00D61BA1">
        <w:rPr>
          <w:lang w:val="en-US"/>
        </w:rPr>
        <w:t>Bundle</w:t>
      </w:r>
      <w:r w:rsidRPr="00D61BA1">
        <w:t>,</w:t>
      </w:r>
    </w:p>
    <w:p w14:paraId="68103E6A" w14:textId="77777777" w:rsidR="009D5B49" w:rsidRPr="00D61BA1" w:rsidRDefault="009D5B49" w:rsidP="00517B66">
      <w:pPr>
        <w:pStyle w:val="af2"/>
        <w:numPr>
          <w:ilvl w:val="0"/>
          <w:numId w:val="32"/>
        </w:numPr>
      </w:pPr>
      <w:r w:rsidRPr="00D61BA1">
        <w:t>Метаинформация,</w:t>
      </w:r>
    </w:p>
    <w:p w14:paraId="523744BE" w14:textId="77777777" w:rsidR="009D5B49" w:rsidRPr="00D61BA1" w:rsidRDefault="009D5B49" w:rsidP="00517B66">
      <w:pPr>
        <w:pStyle w:val="af2"/>
        <w:numPr>
          <w:ilvl w:val="0"/>
          <w:numId w:val="32"/>
        </w:numPr>
      </w:pPr>
      <w:r w:rsidRPr="00D61BA1">
        <w:t xml:space="preserve">Тип </w:t>
      </w:r>
      <w:r w:rsidRPr="00D61BA1">
        <w:rPr>
          <w:lang w:val="en-US"/>
        </w:rPr>
        <w:t>Bundle</w:t>
      </w:r>
      <w:r w:rsidRPr="00D61BA1">
        <w:t xml:space="preserve">, </w:t>
      </w:r>
    </w:p>
    <w:p w14:paraId="2D551DDE" w14:textId="77777777" w:rsidR="009D5B49" w:rsidRPr="00D61BA1" w:rsidRDefault="009D5B49" w:rsidP="00517B66">
      <w:pPr>
        <w:pStyle w:val="af2"/>
        <w:numPr>
          <w:ilvl w:val="0"/>
          <w:numId w:val="32"/>
        </w:numPr>
      </w:pPr>
      <w:r w:rsidRPr="00D61BA1">
        <w:t>Данные о передаваемых ресурсах:</w:t>
      </w:r>
    </w:p>
    <w:p w14:paraId="35679641" w14:textId="028EED9F" w:rsidR="009D5B49" w:rsidRPr="00D61BA1" w:rsidRDefault="009D5B49" w:rsidP="00517B66">
      <w:pPr>
        <w:pStyle w:val="af2"/>
        <w:numPr>
          <w:ilvl w:val="1"/>
          <w:numId w:val="32"/>
        </w:numPr>
      </w:pPr>
      <w:r w:rsidRPr="00D61BA1">
        <w:t>Сам ресурс (параметры ресурсов приведены в п.</w:t>
      </w:r>
      <w:r w:rsidR="00F03C92" w:rsidRPr="00D61BA1">
        <w:t xml:space="preserve"> </w:t>
      </w:r>
      <w:r w:rsidR="00F03C92" w:rsidRPr="00D61BA1">
        <w:fldChar w:fldCharType="begin"/>
      </w:r>
      <w:r w:rsidR="00F03C92" w:rsidRPr="00D61BA1">
        <w:instrText xml:space="preserve"> REF _Ref420922027 \r \h </w:instrText>
      </w:r>
      <w:r w:rsidR="00F77D09" w:rsidRPr="00D61BA1">
        <w:instrText xml:space="preserve"> \* MERGEFORMAT </w:instrText>
      </w:r>
      <w:r w:rsidR="00F03C92" w:rsidRPr="00D61BA1">
        <w:fldChar w:fldCharType="separate"/>
      </w:r>
      <w:r w:rsidR="006D0311">
        <w:t>4.12.4</w:t>
      </w:r>
      <w:r w:rsidR="00F03C92" w:rsidRPr="00D61BA1">
        <w:fldChar w:fldCharType="end"/>
      </w:r>
      <w:r w:rsidRPr="00D61BA1">
        <w:t>),</w:t>
      </w:r>
    </w:p>
    <w:p w14:paraId="61FC15D3" w14:textId="77777777" w:rsidR="009D5B49" w:rsidRPr="00D61BA1" w:rsidRDefault="009D5B49" w:rsidP="00517B66">
      <w:pPr>
        <w:pStyle w:val="af2"/>
        <w:numPr>
          <w:ilvl w:val="1"/>
          <w:numId w:val="32"/>
        </w:numPr>
      </w:pPr>
      <w:r w:rsidRPr="00D61BA1">
        <w:t>Операция над этим ресурсом.</w:t>
      </w:r>
    </w:p>
    <w:p w14:paraId="1EDE342B" w14:textId="3C40053A" w:rsidR="009D5B49" w:rsidRPr="00D61BA1" w:rsidRDefault="009D5B49" w:rsidP="009D5B49">
      <w:pPr>
        <w:pStyle w:val="af2"/>
      </w:pPr>
      <w:r w:rsidRPr="00D61BA1">
        <w:t>Общее описание структуры запроса приведено на [</w:t>
      </w:r>
      <w:r w:rsidR="00F03C92" w:rsidRPr="00D61BA1">
        <w:fldChar w:fldCharType="begin"/>
      </w:r>
      <w:r w:rsidR="00F03C92" w:rsidRPr="00D61BA1">
        <w:instrText xml:space="preserve"> REF _Ref420922060 \h </w:instrText>
      </w:r>
      <w:r w:rsidR="00F77D09" w:rsidRPr="00D61BA1">
        <w:instrText xml:space="preserve"> \* MERGEFORMAT </w:instrText>
      </w:r>
      <w:r w:rsidR="00F03C92" w:rsidRPr="00D61BA1">
        <w:fldChar w:fldCharType="separate"/>
      </w:r>
      <w:r w:rsidR="006D0311" w:rsidRPr="00D61BA1">
        <w:t xml:space="preserve">Рисунок </w:t>
      </w:r>
      <w:r w:rsidR="006D0311">
        <w:rPr>
          <w:noProof/>
        </w:rPr>
        <w:t>6</w:t>
      </w:r>
      <w:r w:rsidR="00F03C92" w:rsidRPr="00D61BA1">
        <w:fldChar w:fldCharType="end"/>
      </w:r>
      <w:r w:rsidRPr="00D61BA1">
        <w:t>].</w:t>
      </w:r>
    </w:p>
    <w:p w14:paraId="4D841A68" w14:textId="38A0C529" w:rsidR="009D5B49" w:rsidRPr="00D61BA1" w:rsidRDefault="00E52722" w:rsidP="009D5B49">
      <w:pPr>
        <w:pStyle w:val="23"/>
      </w:pPr>
      <w:r w:rsidRPr="00D61BA1">
        <w:rPr>
          <w:noProof/>
        </w:rPr>
        <w:lastRenderedPageBreak/>
        <w:drawing>
          <wp:inline distT="0" distB="0" distL="0" distR="0" wp14:anchorId="1926AC5E" wp14:editId="51D3779E">
            <wp:extent cx="5934075" cy="4371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5D7E1" w14:textId="66F6C8AF" w:rsidR="009D5B49" w:rsidRPr="00D61BA1" w:rsidRDefault="009D5B49" w:rsidP="009D5B49">
      <w:pPr>
        <w:pStyle w:val="23"/>
      </w:pPr>
      <w:bookmarkStart w:id="90" w:name="_Ref420922060"/>
      <w:r w:rsidRPr="00D61BA1">
        <w:t xml:space="preserve">Рисунок </w:t>
      </w:r>
      <w:fldSimple w:instr=" SEQ Рисунок \* ARABIC ">
        <w:r w:rsidR="006D0311">
          <w:rPr>
            <w:noProof/>
          </w:rPr>
          <w:t>6</w:t>
        </w:r>
      </w:fldSimple>
      <w:bookmarkEnd w:id="90"/>
      <w:r w:rsidRPr="00D61BA1">
        <w:t xml:space="preserve">. Структура </w:t>
      </w:r>
      <w:r w:rsidRPr="00D61BA1">
        <w:rPr>
          <w:lang w:val="en-US"/>
        </w:rPr>
        <w:t>json</w:t>
      </w:r>
      <w:r w:rsidRPr="00D61BA1">
        <w:t xml:space="preserve">-запроса для передачи </w:t>
      </w:r>
      <w:r w:rsidRPr="00D61BA1">
        <w:rPr>
          <w:lang w:val="en-US"/>
        </w:rPr>
        <w:t>Bundle</w:t>
      </w:r>
      <w:r w:rsidRPr="00D61BA1">
        <w:t xml:space="preserve"> </w:t>
      </w:r>
      <w:r w:rsidR="00F03C92" w:rsidRPr="00D61BA1">
        <w:t>результата</w:t>
      </w:r>
    </w:p>
    <w:p w14:paraId="7567B33E" w14:textId="08FB671F" w:rsidR="009D5B49" w:rsidRPr="00D61BA1" w:rsidRDefault="009D5B49" w:rsidP="00E7760C">
      <w:pPr>
        <w:pStyle w:val="af2"/>
        <w:keepNext/>
      </w:pPr>
      <w:r w:rsidRPr="00D61BA1">
        <w:t xml:space="preserve">Пример базовой структуры </w:t>
      </w:r>
      <w:r w:rsidRPr="00D61BA1">
        <w:rPr>
          <w:lang w:val="en-US"/>
        </w:rPr>
        <w:t>json</w:t>
      </w:r>
      <w:r w:rsidRPr="00D61BA1">
        <w:t xml:space="preserve">-запроса для передачи </w:t>
      </w:r>
      <w:r w:rsidR="00F03C92" w:rsidRPr="00D61BA1">
        <w:t>результата</w:t>
      </w:r>
      <w:r w:rsidRPr="00D61BA1">
        <w:t>:</w:t>
      </w:r>
    </w:p>
    <w:p w14:paraId="5C844AF6" w14:textId="77777777" w:rsidR="00D722E4" w:rsidRPr="00D61BA1" w:rsidRDefault="00D722E4" w:rsidP="00D722E4">
      <w:pPr>
        <w:pStyle w:val="afffa"/>
        <w:rPr>
          <w:b/>
        </w:rPr>
      </w:pPr>
      <w:r w:rsidRPr="00D61BA1">
        <w:t>{</w:t>
      </w:r>
    </w:p>
    <w:p w14:paraId="5A3C9C21" w14:textId="24B50FBA" w:rsidR="00D722E4" w:rsidRPr="00D61BA1" w:rsidRDefault="00D722E4" w:rsidP="00D722E4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"Bundle"</w:t>
      </w:r>
      <w:r w:rsidRPr="00D61BA1">
        <w:t>,</w:t>
      </w:r>
      <w:r w:rsidRPr="00D61BA1">
        <w:rPr>
          <w:color w:val="007777"/>
        </w:rPr>
        <w:t xml:space="preserve"> </w:t>
      </w:r>
    </w:p>
    <w:p w14:paraId="623E72E1" w14:textId="3DBE446F" w:rsidR="00D722E4" w:rsidRPr="00D61BA1" w:rsidRDefault="00D722E4" w:rsidP="00D722E4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"meta"</w:t>
      </w:r>
      <w:r w:rsidRPr="00D61BA1">
        <w:t>: {</w:t>
      </w:r>
    </w:p>
    <w:p w14:paraId="10CA1A3A" w14:textId="07F3E3C8" w:rsidR="00D722E4" w:rsidRPr="00D61BA1" w:rsidRDefault="00D722E4" w:rsidP="00D722E4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"profile"</w:t>
      </w:r>
      <w:r w:rsidRPr="00D61BA1">
        <w:t xml:space="preserve">: </w:t>
      </w:r>
      <w:r w:rsidRPr="00D61BA1">
        <w:rPr>
          <w:color w:val="0033FF"/>
        </w:rPr>
        <w:t>[</w:t>
      </w:r>
    </w:p>
    <w:p w14:paraId="345CD98B" w14:textId="22A430EC" w:rsidR="00D722E4" w:rsidRPr="00D61BA1" w:rsidRDefault="00D722E4" w:rsidP="00D722E4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7777"/>
        </w:rPr>
        <w:t>"StructureDefinition/21f687dd-0b3b-4a7b-af8f-04be625c0201"</w:t>
      </w:r>
    </w:p>
    <w:p w14:paraId="6912855B" w14:textId="4B86B2B2" w:rsidR="00D722E4" w:rsidRPr="00D61BA1" w:rsidRDefault="00D722E4" w:rsidP="00D722E4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0692E86D" w14:textId="400F4E65" w:rsidR="00D722E4" w:rsidRPr="00D61BA1" w:rsidRDefault="00D722E4" w:rsidP="00D722E4">
      <w:pPr>
        <w:pStyle w:val="afffa"/>
        <w:rPr>
          <w:b/>
        </w:rPr>
      </w:pPr>
      <w:r w:rsidRPr="00D61BA1">
        <w:t xml:space="preserve">  }, </w:t>
      </w:r>
    </w:p>
    <w:p w14:paraId="4CEB5472" w14:textId="69EBEEFC" w:rsidR="00D722E4" w:rsidRPr="00D61BA1" w:rsidRDefault="00D722E4" w:rsidP="00D722E4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"entry"</w:t>
      </w:r>
      <w:r w:rsidRPr="00D61BA1">
        <w:t xml:space="preserve">: </w:t>
      </w:r>
      <w:r w:rsidRPr="00D61BA1">
        <w:rPr>
          <w:color w:val="0033FF"/>
        </w:rPr>
        <w:t>[</w:t>
      </w:r>
    </w:p>
    <w:p w14:paraId="7B1371C0" w14:textId="23C514E3" w:rsidR="00D722E4" w:rsidRPr="00D61BA1" w:rsidRDefault="00D722E4" w:rsidP="00D722E4">
      <w:pPr>
        <w:pStyle w:val="afffa"/>
        <w:rPr>
          <w:b/>
        </w:rPr>
      </w:pPr>
      <w:r w:rsidRPr="00D61BA1">
        <w:t xml:space="preserve">    {</w:t>
      </w:r>
    </w:p>
    <w:p w14:paraId="33FFD8DF" w14:textId="73B1B1B9" w:rsidR="00D722E4" w:rsidRPr="00D61BA1" w:rsidRDefault="00D722E4" w:rsidP="00D722E4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792FC23E" w14:textId="551C09AB" w:rsidR="00D722E4" w:rsidRPr="00D61BA1" w:rsidRDefault="00D722E4" w:rsidP="00D722E4">
      <w:pPr>
        <w:pStyle w:val="afffa"/>
        <w:rPr>
          <w:b/>
          <w:color w:val="007777"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"OrderResponse"</w:t>
      </w:r>
      <w:r w:rsidRPr="00D61BA1">
        <w:t>,</w:t>
      </w:r>
      <w:r w:rsidRPr="00D61BA1">
        <w:rPr>
          <w:color w:val="007777"/>
        </w:rPr>
        <w:t xml:space="preserve"> </w:t>
      </w:r>
    </w:p>
    <w:p w14:paraId="4662689F" w14:textId="77777777" w:rsidR="00CB5A9B" w:rsidRPr="00D61BA1" w:rsidRDefault="00CB5A9B" w:rsidP="00D722E4">
      <w:pPr>
        <w:pStyle w:val="afffa"/>
        <w:rPr>
          <w:b/>
          <w:color w:val="007777"/>
        </w:rPr>
      </w:pPr>
    </w:p>
    <w:p w14:paraId="333110CC" w14:textId="176C4E57" w:rsidR="00CB5A9B" w:rsidRPr="00D61BA1" w:rsidRDefault="00CB5A9B" w:rsidP="00CB5A9B">
      <w:pPr>
        <w:pStyle w:val="afffa"/>
        <w:rPr>
          <w:b/>
          <w:i/>
          <w:iCs/>
          <w:color w:val="808080"/>
        </w:rPr>
      </w:pPr>
      <w:r w:rsidRPr="00D61BA1">
        <w:rPr>
          <w:i/>
          <w:iCs/>
          <w:color w:val="808080"/>
        </w:rPr>
        <w:t xml:space="preserve">        //</w:t>
      </w:r>
      <w:r w:rsidRPr="00D61BA1">
        <w:rPr>
          <w:i/>
          <w:iCs/>
          <w:color w:val="808080"/>
          <w:lang w:val="ru-RU"/>
        </w:rPr>
        <w:t>должны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быть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перечислены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все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параметры</w:t>
      </w:r>
      <w:r w:rsidRPr="00D61BA1">
        <w:rPr>
          <w:i/>
          <w:iCs/>
          <w:color w:val="808080"/>
        </w:rPr>
        <w:t xml:space="preserve"> OrderResponse</w:t>
      </w:r>
    </w:p>
    <w:p w14:paraId="0C3DA008" w14:textId="77777777" w:rsidR="00CB5A9B" w:rsidRPr="00D61BA1" w:rsidRDefault="00CB5A9B" w:rsidP="00D722E4">
      <w:pPr>
        <w:pStyle w:val="afffa"/>
        <w:rPr>
          <w:b/>
        </w:rPr>
      </w:pPr>
    </w:p>
    <w:p w14:paraId="702F4237" w14:textId="546E1E75" w:rsidR="00D722E4" w:rsidRPr="00D61BA1" w:rsidRDefault="00D722E4" w:rsidP="00D722E4">
      <w:pPr>
        <w:pStyle w:val="afffa"/>
        <w:rPr>
          <w:b/>
        </w:rPr>
      </w:pPr>
      <w:r w:rsidRPr="00D61BA1">
        <w:t xml:space="preserve">      }, </w:t>
      </w:r>
    </w:p>
    <w:p w14:paraId="600C3063" w14:textId="1D036D74" w:rsidR="00D722E4" w:rsidRPr="00D61BA1" w:rsidRDefault="00D722E4" w:rsidP="00D722E4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"transaction"</w:t>
      </w:r>
      <w:r w:rsidRPr="00D61BA1">
        <w:t>: {</w:t>
      </w:r>
    </w:p>
    <w:p w14:paraId="4EA94245" w14:textId="40D384D3" w:rsidR="00D722E4" w:rsidRPr="00D61BA1" w:rsidRDefault="00D722E4" w:rsidP="00D722E4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  <w:r w:rsidR="00CB5A9B" w:rsidRPr="00D61BA1">
        <w:rPr>
          <w:i/>
          <w:iCs/>
          <w:color w:val="808080"/>
        </w:rPr>
        <w:t>//</w:t>
      </w:r>
      <w:r w:rsidR="00CB5A9B" w:rsidRPr="00D61BA1">
        <w:rPr>
          <w:i/>
          <w:iCs/>
          <w:color w:val="808080"/>
          <w:lang w:val="ru-RU"/>
        </w:rPr>
        <w:t>тип</w:t>
      </w:r>
      <w:r w:rsidR="00CB5A9B" w:rsidRPr="00D61BA1">
        <w:rPr>
          <w:i/>
          <w:iCs/>
          <w:color w:val="808080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операции</w:t>
      </w:r>
      <w:r w:rsidR="00CB5A9B" w:rsidRPr="00D61BA1">
        <w:rPr>
          <w:i/>
          <w:iCs/>
          <w:color w:val="808080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с</w:t>
      </w:r>
      <w:r w:rsidR="00CB5A9B" w:rsidRPr="00D61BA1">
        <w:rPr>
          <w:i/>
          <w:iCs/>
          <w:color w:val="808080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ресурсом</w:t>
      </w:r>
    </w:p>
    <w:p w14:paraId="4E603804" w14:textId="37BF4C01" w:rsidR="00D722E4" w:rsidRPr="00D61BA1" w:rsidRDefault="00D722E4" w:rsidP="00D722E4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"OrderResponse"</w:t>
      </w:r>
      <w:r w:rsidR="00CB5A9B" w:rsidRPr="00D61BA1">
        <w:rPr>
          <w:color w:val="007777"/>
        </w:rPr>
        <w:t xml:space="preserve"> </w:t>
      </w:r>
      <w:r w:rsidR="00CB5A9B" w:rsidRPr="00D61BA1">
        <w:rPr>
          <w:i/>
          <w:iCs/>
          <w:color w:val="808080"/>
        </w:rPr>
        <w:t>// ресурс</w:t>
      </w:r>
    </w:p>
    <w:p w14:paraId="5C51E152" w14:textId="5924B679" w:rsidR="00D722E4" w:rsidRPr="00D61BA1" w:rsidRDefault="00D722E4" w:rsidP="00D722E4">
      <w:pPr>
        <w:pStyle w:val="afffa"/>
        <w:rPr>
          <w:b/>
        </w:rPr>
      </w:pPr>
      <w:r w:rsidRPr="00D61BA1">
        <w:t xml:space="preserve">      }</w:t>
      </w:r>
    </w:p>
    <w:p w14:paraId="4C3DE7E5" w14:textId="03E76C81" w:rsidR="00D722E4" w:rsidRPr="00D61BA1" w:rsidRDefault="00D722E4" w:rsidP="00D722E4">
      <w:pPr>
        <w:pStyle w:val="afffa"/>
        <w:rPr>
          <w:b/>
        </w:rPr>
      </w:pPr>
      <w:r w:rsidRPr="00D61BA1">
        <w:t xml:space="preserve">    }, </w:t>
      </w:r>
    </w:p>
    <w:p w14:paraId="7DF6259D" w14:textId="717DDAC6" w:rsidR="00D722E4" w:rsidRPr="00D61BA1" w:rsidRDefault="00D722E4" w:rsidP="00D722E4">
      <w:pPr>
        <w:pStyle w:val="afffa"/>
        <w:rPr>
          <w:b/>
        </w:rPr>
      </w:pPr>
      <w:r w:rsidRPr="00D61BA1">
        <w:t xml:space="preserve">    {</w:t>
      </w:r>
    </w:p>
    <w:p w14:paraId="670DE7AD" w14:textId="1A9C8412" w:rsidR="00D722E4" w:rsidRPr="00D61BA1" w:rsidRDefault="00D722E4" w:rsidP="00D722E4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1B7DCA91" w14:textId="14D43F60" w:rsidR="00D722E4" w:rsidRPr="00D61BA1" w:rsidRDefault="00D722E4" w:rsidP="00D722E4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"DiagnosticReport"</w:t>
      </w:r>
      <w:r w:rsidRPr="00D61BA1">
        <w:t>,</w:t>
      </w:r>
      <w:r w:rsidRPr="00D61BA1">
        <w:rPr>
          <w:color w:val="007777"/>
        </w:rPr>
        <w:t xml:space="preserve"> </w:t>
      </w:r>
    </w:p>
    <w:p w14:paraId="0EB06872" w14:textId="77777777" w:rsidR="00CB5A9B" w:rsidRPr="00D61BA1" w:rsidRDefault="00D722E4" w:rsidP="00CB5A9B">
      <w:pPr>
        <w:pStyle w:val="afffa"/>
        <w:rPr>
          <w:b/>
          <w:i/>
          <w:iCs/>
          <w:color w:val="808080"/>
          <w:lang w:val="ru-RU"/>
        </w:rPr>
      </w:pPr>
      <w:r w:rsidRPr="00D61BA1"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"4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6</w:t>
      </w:r>
      <w:r w:rsidRPr="00D61BA1">
        <w:rPr>
          <w:color w:val="007777"/>
        </w:rPr>
        <w:t>a</w:t>
      </w:r>
      <w:r w:rsidRPr="00D61BA1">
        <w:rPr>
          <w:color w:val="007777"/>
          <w:lang w:val="ru-RU"/>
        </w:rPr>
        <w:t>30</w:t>
      </w:r>
      <w:r w:rsidRPr="00D61BA1">
        <w:rPr>
          <w:color w:val="007777"/>
        </w:rPr>
        <w:t>fb</w:t>
      </w:r>
      <w:r w:rsidRPr="00D61BA1">
        <w:rPr>
          <w:color w:val="007777"/>
          <w:lang w:val="ru-RU"/>
        </w:rPr>
        <w:t>-</w:t>
      </w:r>
      <w:r w:rsidRPr="00D61BA1">
        <w:rPr>
          <w:color w:val="007777"/>
        </w:rPr>
        <w:t>cd</w:t>
      </w:r>
      <w:r w:rsidRPr="00D61BA1">
        <w:rPr>
          <w:color w:val="007777"/>
          <w:lang w:val="ru-RU"/>
        </w:rPr>
        <w:t>3</w:t>
      </w:r>
      <w:r w:rsidRPr="00D61BA1">
        <w:rPr>
          <w:color w:val="007777"/>
        </w:rPr>
        <w:t>c</w:t>
      </w:r>
      <w:r w:rsidRPr="00D61BA1">
        <w:rPr>
          <w:color w:val="007777"/>
          <w:lang w:val="ru-RU"/>
        </w:rPr>
        <w:t>-4</w:t>
      </w:r>
      <w:r w:rsidRPr="00D61BA1">
        <w:rPr>
          <w:color w:val="007777"/>
        </w:rPr>
        <w:t>ab</w:t>
      </w:r>
      <w:r w:rsidRPr="00D61BA1">
        <w:rPr>
          <w:color w:val="007777"/>
          <w:lang w:val="ru-RU"/>
        </w:rPr>
        <w:t>6-8757-532101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72065"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CB5A9B" w:rsidRPr="00D61BA1">
        <w:rPr>
          <w:i/>
          <w:iCs/>
          <w:color w:val="808080"/>
          <w:lang w:val="ru-RU"/>
        </w:rPr>
        <w:t xml:space="preserve">// </w:t>
      </w:r>
      <w:r w:rsidR="00CB5A9B" w:rsidRPr="00D61BA1">
        <w:rPr>
          <w:i/>
          <w:iCs/>
          <w:color w:val="808080"/>
        </w:rPr>
        <w:t>GUID</w:t>
      </w:r>
      <w:r w:rsidR="00CB5A9B" w:rsidRPr="00D61BA1">
        <w:rPr>
          <w:i/>
          <w:iCs/>
          <w:color w:val="808080"/>
          <w:lang w:val="ru-RU"/>
        </w:rPr>
        <w:t xml:space="preserve"> ресурса в </w:t>
      </w:r>
      <w:r w:rsidR="00CB5A9B" w:rsidRPr="00D61BA1">
        <w:rPr>
          <w:i/>
          <w:iCs/>
          <w:color w:val="808080"/>
        </w:rPr>
        <w:t>Bundle</w:t>
      </w:r>
      <w:r w:rsidR="00CB5A9B" w:rsidRPr="00D61BA1">
        <w:rPr>
          <w:i/>
          <w:iCs/>
          <w:color w:val="808080"/>
          <w:lang w:val="ru-RU"/>
        </w:rPr>
        <w:t xml:space="preserve">, который используется для связи ресурсов внутри </w:t>
      </w:r>
      <w:r w:rsidR="00CB5A9B" w:rsidRPr="00D61BA1">
        <w:rPr>
          <w:i/>
          <w:iCs/>
          <w:color w:val="808080"/>
        </w:rPr>
        <w:t>Bundle</w:t>
      </w:r>
    </w:p>
    <w:p w14:paraId="20A38940" w14:textId="77777777" w:rsidR="00CB5A9B" w:rsidRPr="00D61BA1" w:rsidRDefault="00CB5A9B" w:rsidP="00CB5A9B">
      <w:pPr>
        <w:pStyle w:val="afffa"/>
        <w:rPr>
          <w:b/>
          <w:i/>
          <w:iCs/>
          <w:color w:val="808080"/>
          <w:lang w:val="ru-RU"/>
        </w:rPr>
      </w:pPr>
    </w:p>
    <w:p w14:paraId="3CD519B1" w14:textId="13E5C66F" w:rsidR="00CB5A9B" w:rsidRPr="00D61BA1" w:rsidRDefault="00CB5A9B" w:rsidP="00CB5A9B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color w:val="007777"/>
          <w:lang w:val="ru-RU"/>
        </w:rPr>
        <w:lastRenderedPageBreak/>
        <w:t xml:space="preserve"> 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 w:rsidRPr="00D61BA1">
        <w:rPr>
          <w:i/>
          <w:iCs/>
          <w:color w:val="808080"/>
        </w:rPr>
        <w:t>DiagnosticReport</w:t>
      </w:r>
    </w:p>
    <w:p w14:paraId="5647730A" w14:textId="77777777" w:rsidR="00CB5A9B" w:rsidRPr="00D61BA1" w:rsidRDefault="00CB5A9B" w:rsidP="00CB5A9B">
      <w:pPr>
        <w:pStyle w:val="afffa"/>
        <w:rPr>
          <w:b/>
          <w:lang w:val="ru-RU"/>
        </w:rPr>
      </w:pPr>
    </w:p>
    <w:p w14:paraId="0C8E900F" w14:textId="3ACFB663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54395176" w14:textId="57AE8028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35F6F6AE" w14:textId="1632295B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CB5A9B" w:rsidRPr="00D61BA1">
        <w:rPr>
          <w:color w:val="007777"/>
          <w:lang w:val="ru-RU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//тип операции с ресурсом</w:t>
      </w:r>
    </w:p>
    <w:p w14:paraId="5E6250BE" w14:textId="378B45D0" w:rsidR="00D722E4" w:rsidRPr="00D61BA1" w:rsidRDefault="00D722E4" w:rsidP="00D722E4">
      <w:pPr>
        <w:pStyle w:val="afffa"/>
        <w:rPr>
          <w:b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"DiagnosticReport"</w:t>
      </w:r>
      <w:r w:rsidR="00CB5A9B" w:rsidRPr="00D61BA1">
        <w:rPr>
          <w:color w:val="007777"/>
        </w:rPr>
        <w:t xml:space="preserve"> </w:t>
      </w:r>
      <w:r w:rsidR="00CB5A9B" w:rsidRPr="00D61BA1">
        <w:rPr>
          <w:i/>
          <w:iCs/>
          <w:color w:val="808080"/>
        </w:rPr>
        <w:t>// ресурс</w:t>
      </w:r>
    </w:p>
    <w:p w14:paraId="7CC07990" w14:textId="575A97EF" w:rsidR="00D722E4" w:rsidRPr="00D61BA1" w:rsidRDefault="00D722E4" w:rsidP="00D722E4">
      <w:pPr>
        <w:pStyle w:val="afffa"/>
        <w:rPr>
          <w:b/>
        </w:rPr>
      </w:pPr>
      <w:r w:rsidRPr="00D61BA1">
        <w:t xml:space="preserve">      }</w:t>
      </w:r>
    </w:p>
    <w:p w14:paraId="7F0482C5" w14:textId="5EB34AD6" w:rsidR="00D722E4" w:rsidRPr="00D61BA1" w:rsidRDefault="00D722E4" w:rsidP="00D722E4">
      <w:pPr>
        <w:pStyle w:val="afffa"/>
        <w:rPr>
          <w:b/>
        </w:rPr>
      </w:pPr>
      <w:r w:rsidRPr="00D61BA1">
        <w:t xml:space="preserve">    }, </w:t>
      </w:r>
    </w:p>
    <w:p w14:paraId="6B19AA56" w14:textId="235F66BE" w:rsidR="00D722E4" w:rsidRPr="00D61BA1" w:rsidRDefault="00D722E4" w:rsidP="00D722E4">
      <w:pPr>
        <w:pStyle w:val="afffa"/>
        <w:rPr>
          <w:b/>
        </w:rPr>
      </w:pPr>
      <w:r w:rsidRPr="00D61BA1">
        <w:t xml:space="preserve">    {</w:t>
      </w:r>
    </w:p>
    <w:p w14:paraId="52A89F4D" w14:textId="00AF40F1" w:rsidR="00D722E4" w:rsidRPr="00D61BA1" w:rsidRDefault="00D722E4" w:rsidP="00D722E4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29F422C4" w14:textId="6A47310A" w:rsidR="00D722E4" w:rsidRPr="00D61BA1" w:rsidRDefault="00D722E4" w:rsidP="00D722E4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"Observation"</w:t>
      </w:r>
      <w:r w:rsidRPr="00D61BA1">
        <w:t>,</w:t>
      </w:r>
      <w:r w:rsidRPr="00D61BA1">
        <w:rPr>
          <w:color w:val="007777"/>
        </w:rPr>
        <w:t xml:space="preserve"> </w:t>
      </w:r>
    </w:p>
    <w:p w14:paraId="3494795D" w14:textId="3B6022F8" w:rsidR="00CB5A9B" w:rsidRPr="00D61BA1" w:rsidRDefault="00D722E4" w:rsidP="00CB5A9B">
      <w:pPr>
        <w:pStyle w:val="afffa"/>
        <w:rPr>
          <w:b/>
          <w:i/>
          <w:iCs/>
          <w:color w:val="808080"/>
        </w:rPr>
      </w:pPr>
      <w:r w:rsidRPr="00D61BA1">
        <w:t xml:space="preserve">        </w:t>
      </w:r>
      <w:r w:rsidRPr="00D61BA1">
        <w:rPr>
          <w:color w:val="CC0000"/>
        </w:rPr>
        <w:t>"id"</w:t>
      </w:r>
      <w:r w:rsidRPr="00D61BA1">
        <w:t xml:space="preserve">: </w:t>
      </w:r>
      <w:r w:rsidRPr="00D61BA1">
        <w:rPr>
          <w:color w:val="007777"/>
        </w:rPr>
        <w:t>"661f0cdc-2e7f-4e3a-99b1-da68d2b196c6"</w:t>
      </w:r>
      <w:r w:rsidRPr="00D61BA1">
        <w:t>,</w:t>
      </w:r>
      <w:r w:rsidRPr="00D61BA1">
        <w:rPr>
          <w:color w:val="007777"/>
        </w:rPr>
        <w:t xml:space="preserve"> </w:t>
      </w:r>
      <w:r w:rsidR="00CB5A9B" w:rsidRPr="00D61BA1">
        <w:rPr>
          <w:i/>
          <w:iCs/>
          <w:color w:val="808080"/>
        </w:rPr>
        <w:t xml:space="preserve">// GUID </w:t>
      </w:r>
      <w:r w:rsidR="00CB5A9B" w:rsidRPr="00D61BA1">
        <w:rPr>
          <w:i/>
          <w:iCs/>
          <w:color w:val="808080"/>
          <w:lang w:val="ru-RU"/>
        </w:rPr>
        <w:t>ресурса</w:t>
      </w:r>
      <w:r w:rsidR="00CB5A9B" w:rsidRPr="00D61BA1">
        <w:rPr>
          <w:i/>
          <w:iCs/>
          <w:color w:val="808080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в</w:t>
      </w:r>
      <w:r w:rsidR="00CB5A9B" w:rsidRPr="00D61BA1">
        <w:rPr>
          <w:i/>
          <w:iCs/>
          <w:color w:val="808080"/>
        </w:rPr>
        <w:t xml:space="preserve"> Bundle, </w:t>
      </w:r>
      <w:r w:rsidR="00CB5A9B" w:rsidRPr="00D61BA1">
        <w:rPr>
          <w:i/>
          <w:iCs/>
          <w:color w:val="808080"/>
          <w:lang w:val="ru-RU"/>
        </w:rPr>
        <w:t>который</w:t>
      </w:r>
      <w:r w:rsidR="00CB5A9B" w:rsidRPr="00D61BA1">
        <w:rPr>
          <w:i/>
          <w:iCs/>
          <w:color w:val="808080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используется</w:t>
      </w:r>
      <w:r w:rsidR="00CB5A9B" w:rsidRPr="00D61BA1">
        <w:rPr>
          <w:i/>
          <w:iCs/>
          <w:color w:val="808080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для</w:t>
      </w:r>
      <w:r w:rsidR="00CB5A9B" w:rsidRPr="00D61BA1">
        <w:rPr>
          <w:i/>
          <w:iCs/>
          <w:color w:val="808080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связи</w:t>
      </w:r>
      <w:r w:rsidR="00CB5A9B" w:rsidRPr="00D61BA1">
        <w:rPr>
          <w:i/>
          <w:iCs/>
          <w:color w:val="808080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ресурсов</w:t>
      </w:r>
      <w:r w:rsidR="00CB5A9B" w:rsidRPr="00D61BA1">
        <w:rPr>
          <w:i/>
          <w:iCs/>
          <w:color w:val="808080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внутри</w:t>
      </w:r>
      <w:r w:rsidR="00CB5A9B" w:rsidRPr="00D61BA1">
        <w:rPr>
          <w:i/>
          <w:iCs/>
          <w:color w:val="808080"/>
        </w:rPr>
        <w:t xml:space="preserve"> Bundle</w:t>
      </w:r>
    </w:p>
    <w:p w14:paraId="3F00BFAC" w14:textId="77777777" w:rsidR="00CB5A9B" w:rsidRPr="00D61BA1" w:rsidRDefault="00CB5A9B" w:rsidP="00CB5A9B">
      <w:pPr>
        <w:pStyle w:val="afffa"/>
        <w:rPr>
          <w:b/>
          <w:i/>
          <w:iCs/>
          <w:color w:val="808080"/>
        </w:rPr>
      </w:pPr>
    </w:p>
    <w:p w14:paraId="1AC60FFD" w14:textId="2B2DE2E4" w:rsidR="00CB5A9B" w:rsidRPr="00D61BA1" w:rsidRDefault="00CB5A9B" w:rsidP="00CB5A9B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color w:val="007777"/>
        </w:rPr>
        <w:t xml:space="preserve"> 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 w:rsidRPr="00D61BA1">
        <w:rPr>
          <w:i/>
          <w:iCs/>
          <w:color w:val="808080"/>
        </w:rPr>
        <w:t>Observation</w:t>
      </w:r>
    </w:p>
    <w:p w14:paraId="15E69239" w14:textId="492C8C5E" w:rsidR="00D722E4" w:rsidRPr="00D61BA1" w:rsidRDefault="00D722E4" w:rsidP="00D722E4">
      <w:pPr>
        <w:pStyle w:val="afffa"/>
        <w:rPr>
          <w:b/>
          <w:lang w:val="ru-RU"/>
        </w:rPr>
      </w:pPr>
    </w:p>
    <w:p w14:paraId="219E159F" w14:textId="7A286AC4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48B02CA8" w14:textId="03DB641D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29AE1634" w14:textId="1D694607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CB5A9B" w:rsidRPr="00D61BA1">
        <w:rPr>
          <w:color w:val="007777"/>
          <w:lang w:val="ru-RU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//тип операции с ресурсом</w:t>
      </w:r>
    </w:p>
    <w:p w14:paraId="16969552" w14:textId="4CDB7A36" w:rsidR="00D722E4" w:rsidRPr="00D61BA1" w:rsidRDefault="00D722E4" w:rsidP="00D722E4">
      <w:pPr>
        <w:pStyle w:val="afffa"/>
        <w:rPr>
          <w:b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"Observation"</w:t>
      </w:r>
      <w:r w:rsidR="00CB5A9B" w:rsidRPr="00D61BA1">
        <w:rPr>
          <w:color w:val="007777"/>
        </w:rPr>
        <w:t xml:space="preserve"> </w:t>
      </w:r>
      <w:r w:rsidR="00CB5A9B" w:rsidRPr="00D61BA1">
        <w:rPr>
          <w:i/>
          <w:iCs/>
          <w:color w:val="808080"/>
        </w:rPr>
        <w:t>// ресурс</w:t>
      </w:r>
    </w:p>
    <w:p w14:paraId="29EB28C2" w14:textId="745DD036" w:rsidR="00D722E4" w:rsidRPr="00D61BA1" w:rsidRDefault="00D722E4" w:rsidP="00D722E4">
      <w:pPr>
        <w:pStyle w:val="afffa"/>
        <w:rPr>
          <w:b/>
        </w:rPr>
      </w:pPr>
      <w:r w:rsidRPr="00D61BA1">
        <w:t xml:space="preserve">      }</w:t>
      </w:r>
    </w:p>
    <w:p w14:paraId="3D875645" w14:textId="13E24805" w:rsidR="00D722E4" w:rsidRPr="00D61BA1" w:rsidRDefault="00D722E4" w:rsidP="00D722E4">
      <w:pPr>
        <w:pStyle w:val="afffa"/>
        <w:rPr>
          <w:b/>
        </w:rPr>
      </w:pPr>
      <w:r w:rsidRPr="00D61BA1">
        <w:t xml:space="preserve">    }, </w:t>
      </w:r>
    </w:p>
    <w:p w14:paraId="0C056CF6" w14:textId="0C62D2E9" w:rsidR="00D722E4" w:rsidRPr="00D61BA1" w:rsidRDefault="00D722E4" w:rsidP="00D722E4">
      <w:pPr>
        <w:pStyle w:val="afffa"/>
        <w:rPr>
          <w:b/>
        </w:rPr>
      </w:pPr>
      <w:r w:rsidRPr="00D61BA1">
        <w:t xml:space="preserve">    {</w:t>
      </w:r>
    </w:p>
    <w:p w14:paraId="4731CF51" w14:textId="360D5D00" w:rsidR="00D722E4" w:rsidRPr="00D61BA1" w:rsidRDefault="00D722E4" w:rsidP="00D722E4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5CEB27DF" w14:textId="4E61E251" w:rsidR="00D722E4" w:rsidRPr="00D61BA1" w:rsidRDefault="00D722E4" w:rsidP="00D722E4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"Practitioner"</w:t>
      </w:r>
      <w:r w:rsidRPr="00D61BA1">
        <w:t>,</w:t>
      </w:r>
      <w:r w:rsidRPr="00D61BA1">
        <w:rPr>
          <w:color w:val="007777"/>
        </w:rPr>
        <w:t xml:space="preserve"> </w:t>
      </w:r>
    </w:p>
    <w:p w14:paraId="62E3AA2D" w14:textId="77777777" w:rsidR="00CB5A9B" w:rsidRPr="00D61BA1" w:rsidRDefault="00D722E4" w:rsidP="00CB5A9B">
      <w:pPr>
        <w:pStyle w:val="afffa"/>
        <w:rPr>
          <w:b/>
          <w:i/>
          <w:iCs/>
          <w:color w:val="808080"/>
          <w:lang w:val="ru-RU"/>
        </w:rPr>
      </w:pPr>
      <w:r w:rsidRPr="00D61BA1"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"131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7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5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-0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21-451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-86</w:t>
      </w:r>
      <w:r w:rsidRPr="00D61BA1">
        <w:rPr>
          <w:color w:val="007777"/>
        </w:rPr>
        <w:t>ec</w:t>
      </w:r>
      <w:r w:rsidRPr="00D61BA1">
        <w:rPr>
          <w:color w:val="007777"/>
          <w:lang w:val="ru-RU"/>
        </w:rPr>
        <w:t>-27</w:t>
      </w:r>
      <w:r w:rsidRPr="00D61BA1">
        <w:rPr>
          <w:color w:val="007777"/>
        </w:rPr>
        <w:t>fa</w:t>
      </w:r>
      <w:r w:rsidRPr="00D61BA1">
        <w:rPr>
          <w:color w:val="007777"/>
          <w:lang w:val="ru-RU"/>
        </w:rPr>
        <w:t>3</w:t>
      </w:r>
      <w:r w:rsidRPr="00D61BA1">
        <w:rPr>
          <w:color w:val="007777"/>
        </w:rPr>
        <w:t>e</w:t>
      </w:r>
      <w:r w:rsidRPr="00D61BA1">
        <w:rPr>
          <w:color w:val="007777"/>
          <w:lang w:val="ru-RU"/>
        </w:rPr>
        <w:t>069</w:t>
      </w:r>
      <w:r w:rsidRPr="00D61BA1">
        <w:rPr>
          <w:color w:val="007777"/>
        </w:rPr>
        <w:t>e</w:t>
      </w:r>
      <w:r w:rsidRPr="00D61BA1">
        <w:rPr>
          <w:color w:val="007777"/>
          <w:lang w:val="ru-RU"/>
        </w:rPr>
        <w:t>1</w:t>
      </w:r>
      <w:r w:rsidRPr="00D61BA1">
        <w:rPr>
          <w:color w:val="007777"/>
        </w:rPr>
        <w:t>a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CB5A9B" w:rsidRPr="00D61BA1">
        <w:rPr>
          <w:i/>
          <w:iCs/>
          <w:color w:val="808080"/>
          <w:lang w:val="ru-RU"/>
        </w:rPr>
        <w:t xml:space="preserve">// </w:t>
      </w:r>
      <w:r w:rsidR="00CB5A9B" w:rsidRPr="00D61BA1">
        <w:rPr>
          <w:i/>
          <w:iCs/>
          <w:color w:val="808080"/>
        </w:rPr>
        <w:t>GUID</w:t>
      </w:r>
      <w:r w:rsidR="00CB5A9B" w:rsidRPr="00D61BA1">
        <w:rPr>
          <w:i/>
          <w:iCs/>
          <w:color w:val="808080"/>
          <w:lang w:val="ru-RU"/>
        </w:rPr>
        <w:t xml:space="preserve"> ресурса в </w:t>
      </w:r>
      <w:r w:rsidR="00CB5A9B" w:rsidRPr="00D61BA1">
        <w:rPr>
          <w:i/>
          <w:iCs/>
          <w:color w:val="808080"/>
        </w:rPr>
        <w:t>Bundle</w:t>
      </w:r>
      <w:r w:rsidR="00CB5A9B" w:rsidRPr="00D61BA1">
        <w:rPr>
          <w:i/>
          <w:iCs/>
          <w:color w:val="808080"/>
          <w:lang w:val="ru-RU"/>
        </w:rPr>
        <w:t xml:space="preserve">, который используется для связи ресурсов внутри </w:t>
      </w:r>
      <w:r w:rsidR="00CB5A9B" w:rsidRPr="00D61BA1">
        <w:rPr>
          <w:i/>
          <w:iCs/>
          <w:color w:val="808080"/>
        </w:rPr>
        <w:t>Bundle</w:t>
      </w:r>
    </w:p>
    <w:p w14:paraId="53046281" w14:textId="77777777" w:rsidR="00CB5A9B" w:rsidRPr="00D61BA1" w:rsidRDefault="00CB5A9B" w:rsidP="00CB5A9B">
      <w:pPr>
        <w:pStyle w:val="afffa"/>
        <w:rPr>
          <w:b/>
          <w:i/>
          <w:iCs/>
          <w:color w:val="808080"/>
          <w:lang w:val="ru-RU"/>
        </w:rPr>
      </w:pPr>
    </w:p>
    <w:p w14:paraId="6A43C6C0" w14:textId="621A0AA9" w:rsidR="00CB5A9B" w:rsidRPr="00D61BA1" w:rsidRDefault="00CB5A9B" w:rsidP="00CB5A9B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color w:val="007777"/>
          <w:lang w:val="ru-RU"/>
        </w:rPr>
        <w:t xml:space="preserve"> 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 w:rsidRPr="00D61BA1">
        <w:rPr>
          <w:i/>
          <w:iCs/>
          <w:color w:val="808080"/>
        </w:rPr>
        <w:t>Practitioner</w:t>
      </w:r>
    </w:p>
    <w:p w14:paraId="446580DC" w14:textId="34FFFA90" w:rsidR="00D722E4" w:rsidRPr="00D61BA1" w:rsidRDefault="00D722E4" w:rsidP="00D722E4">
      <w:pPr>
        <w:pStyle w:val="afffa"/>
        <w:rPr>
          <w:b/>
          <w:lang w:val="ru-RU"/>
        </w:rPr>
      </w:pPr>
    </w:p>
    <w:p w14:paraId="2957F494" w14:textId="3F9B2F35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2E4E97FA" w14:textId="6CC6C9E7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18290CDE" w14:textId="6AB03655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="00CB5A9B" w:rsidRPr="00D61BA1">
        <w:rPr>
          <w:color w:val="007777"/>
          <w:lang w:val="ru-RU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//тип операции с ресурсом</w:t>
      </w:r>
    </w:p>
    <w:p w14:paraId="79DF5937" w14:textId="1AEC3B71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url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Practitioner</w:t>
      </w:r>
      <w:r w:rsidRPr="00D61BA1">
        <w:rPr>
          <w:color w:val="007777"/>
          <w:lang w:val="ru-RU"/>
        </w:rPr>
        <w:t>"</w:t>
      </w:r>
      <w:r w:rsidR="00CB5A9B" w:rsidRPr="00D61BA1">
        <w:rPr>
          <w:color w:val="007777"/>
          <w:lang w:val="ru-RU"/>
        </w:rPr>
        <w:t xml:space="preserve"> </w:t>
      </w:r>
      <w:r w:rsidR="00CB5A9B" w:rsidRPr="00D61BA1">
        <w:rPr>
          <w:i/>
          <w:iCs/>
          <w:color w:val="808080"/>
          <w:lang w:val="ru-RU"/>
        </w:rPr>
        <w:t>// ресурс</w:t>
      </w:r>
    </w:p>
    <w:p w14:paraId="086E9882" w14:textId="02CFAEB5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</w:t>
      </w:r>
    </w:p>
    <w:p w14:paraId="15DD5AB7" w14:textId="0429A199" w:rsidR="00D722E4" w:rsidRPr="00D61BA1" w:rsidRDefault="00D722E4" w:rsidP="00D722E4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}</w:t>
      </w:r>
    </w:p>
    <w:p w14:paraId="47C3B326" w14:textId="377057FF" w:rsidR="00656707" w:rsidRPr="00D61BA1" w:rsidRDefault="00656707" w:rsidP="00D722E4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i/>
          <w:iCs/>
          <w:color w:val="808080"/>
          <w:lang w:val="ru-RU"/>
        </w:rPr>
        <w:t>// в Bundle могут быть добавлены прочие ресурсы, необходимые для передачи результата</w:t>
      </w:r>
    </w:p>
    <w:p w14:paraId="67EDEDC1" w14:textId="412806B0" w:rsidR="00D722E4" w:rsidRPr="00D61BA1" w:rsidRDefault="00D722E4" w:rsidP="00D722E4">
      <w:pPr>
        <w:pStyle w:val="afffa"/>
        <w:rPr>
          <w:b/>
        </w:rPr>
      </w:pPr>
      <w:r w:rsidRPr="00D61BA1">
        <w:rPr>
          <w:lang w:val="ru-RU"/>
        </w:rPr>
        <w:t xml:space="preserve">  </w:t>
      </w:r>
      <w:r w:rsidRPr="00D61BA1">
        <w:rPr>
          <w:color w:val="0033FF"/>
        </w:rPr>
        <w:t>]</w:t>
      </w:r>
    </w:p>
    <w:p w14:paraId="2DC6E5B3" w14:textId="77777777" w:rsidR="00D722E4" w:rsidRPr="00D61BA1" w:rsidRDefault="00D722E4" w:rsidP="00D722E4">
      <w:pPr>
        <w:pStyle w:val="afffa"/>
        <w:rPr>
          <w:b/>
        </w:rPr>
      </w:pPr>
      <w:r w:rsidRPr="00D61BA1">
        <w:t>}</w:t>
      </w:r>
    </w:p>
    <w:p w14:paraId="76CB1E87" w14:textId="21E6ECD2" w:rsidR="009E1046" w:rsidRPr="00D61BA1" w:rsidRDefault="00942DE1" w:rsidP="00AE4BF2">
      <w:pPr>
        <w:pStyle w:val="30"/>
      </w:pPr>
      <w:bookmarkStart w:id="91" w:name="_Ref420922027"/>
      <w:bookmarkStart w:id="92" w:name="_Toc454360669"/>
      <w:r w:rsidRPr="00D61BA1">
        <w:t xml:space="preserve">Описание ресурсов, входящих в состав </w:t>
      </w:r>
      <w:r w:rsidR="009E1046" w:rsidRPr="00D61BA1">
        <w:t>Bundle</w:t>
      </w:r>
      <w:bookmarkEnd w:id="91"/>
      <w:bookmarkEnd w:id="92"/>
    </w:p>
    <w:p w14:paraId="1684972B" w14:textId="529F3EB4" w:rsidR="00204F1F" w:rsidRPr="00D61BA1" w:rsidRDefault="00204F1F" w:rsidP="00204F1F">
      <w:pPr>
        <w:pStyle w:val="af5"/>
      </w:pPr>
      <w:bookmarkStart w:id="93" w:name="_Toc454360670"/>
      <w:bookmarkStart w:id="94" w:name="_Toc416713449"/>
      <w:r w:rsidRPr="00D61BA1">
        <w:rPr>
          <w:lang w:val="en-US"/>
        </w:rPr>
        <w:t>OrderResponse</w:t>
      </w:r>
      <w:bookmarkEnd w:id="93"/>
      <w:r w:rsidRPr="00D61BA1">
        <w:t xml:space="preserve"> </w:t>
      </w:r>
      <w:bookmarkEnd w:id="94"/>
    </w:p>
    <w:p w14:paraId="042C9022" w14:textId="77777777" w:rsidR="00204F1F" w:rsidRPr="00D61BA1" w:rsidRDefault="00204F1F" w:rsidP="00204F1F">
      <w:pPr>
        <w:pStyle w:val="af2"/>
      </w:pPr>
      <w:r w:rsidRPr="00D61BA1">
        <w:t xml:space="preserve">Ресурс </w:t>
      </w:r>
      <w:r w:rsidRPr="00D61BA1">
        <w:rPr>
          <w:lang w:val="en-US"/>
        </w:rPr>
        <w:t>OrderResponse</w:t>
      </w:r>
      <w:r w:rsidRPr="00D61BA1">
        <w:t xml:space="preserve"> предназначен для передачи общей информации о результате исследований. Передача результата по частям предполагает передачу каждый раз нового </w:t>
      </w:r>
      <w:r w:rsidRPr="00D61BA1">
        <w:rPr>
          <w:lang w:val="en-US"/>
        </w:rPr>
        <w:t>OrderResponse</w:t>
      </w:r>
      <w:r w:rsidRPr="00D61BA1">
        <w:t>, а не обновление ранее переданного.</w:t>
      </w:r>
    </w:p>
    <w:p w14:paraId="77A7FF45" w14:textId="6DD634F5" w:rsidR="00204F1F" w:rsidRPr="00D61BA1" w:rsidRDefault="00204F1F" w:rsidP="00204F1F">
      <w:pPr>
        <w:pStyle w:val="af2"/>
      </w:pPr>
      <w:r w:rsidRPr="00D61BA1">
        <w:t>Список используемых параметров и их описание приведены в [</w:t>
      </w:r>
      <w:r w:rsidRPr="00D61BA1">
        <w:fldChar w:fldCharType="begin"/>
      </w:r>
      <w:r w:rsidRPr="00D61BA1">
        <w:instrText xml:space="preserve"> REF _Ref416369220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17</w:t>
      </w:r>
      <w:r w:rsidRPr="00D61BA1">
        <w:fldChar w:fldCharType="end"/>
      </w:r>
      <w:r w:rsidRPr="00D61BA1">
        <w:t>]. Параметры, которые не используются в информационном обмене в таблице не указаны.</w:t>
      </w:r>
    </w:p>
    <w:p w14:paraId="236F88C8" w14:textId="4DBA8B05" w:rsidR="00204F1F" w:rsidRPr="00D61BA1" w:rsidRDefault="00204F1F" w:rsidP="00E7760C">
      <w:pPr>
        <w:pStyle w:val="aff"/>
        <w:keepNext/>
      </w:pPr>
      <w:bookmarkStart w:id="95" w:name="_Ref416369220"/>
      <w:r w:rsidRPr="00D61BA1">
        <w:t xml:space="preserve">Таблица </w:t>
      </w:r>
      <w:fldSimple w:instr=" SEQ Таблица \* ARABIC ">
        <w:r w:rsidR="006D0311">
          <w:rPr>
            <w:noProof/>
          </w:rPr>
          <w:t>17</w:t>
        </w:r>
      </w:fldSimple>
      <w:bookmarkEnd w:id="95"/>
      <w:r w:rsidRPr="00D61BA1">
        <w:t>. Параметры OrderResponse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597"/>
        <w:gridCol w:w="1134"/>
        <w:gridCol w:w="1276"/>
        <w:gridCol w:w="851"/>
        <w:gridCol w:w="3821"/>
      </w:tblGrid>
      <w:tr w:rsidR="00204F1F" w:rsidRPr="00D61BA1" w14:paraId="1694A90F" w14:textId="77777777" w:rsidTr="00EB14A6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08DF31BC" w14:textId="77777777" w:rsidR="00204F1F" w:rsidRPr="00D61BA1" w:rsidRDefault="00204F1F" w:rsidP="00204F1F">
            <w:pPr>
              <w:pStyle w:val="23"/>
            </w:pPr>
            <w:r w:rsidRPr="00D61BA1">
              <w:t>№ п/п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7583B1F1" w14:textId="7B0C0C8C" w:rsidR="00204F1F" w:rsidRPr="00D61BA1" w:rsidRDefault="00204F1F" w:rsidP="00204F1F">
            <w:pPr>
              <w:pStyle w:val="23"/>
            </w:pPr>
            <w:r w:rsidRPr="00D61BA1">
              <w:t>Ресурс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4E50AD" w14:textId="375B0424" w:rsidR="00204F1F" w:rsidRPr="00D61BA1" w:rsidRDefault="00204F1F" w:rsidP="00204F1F">
            <w:pPr>
              <w:pStyle w:val="23"/>
            </w:pPr>
            <w:r w:rsidRPr="00D61BA1">
              <w:t>Параметр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79ECDD" w14:textId="39BABCA9" w:rsidR="00204F1F" w:rsidRPr="00D61BA1" w:rsidRDefault="00204F1F" w:rsidP="00204F1F">
            <w:pPr>
              <w:pStyle w:val="23"/>
            </w:pPr>
            <w:r w:rsidRPr="00D61BA1">
              <w:t>Тип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80C955" w14:textId="4BE4623B" w:rsidR="00204F1F" w:rsidRPr="00D61BA1" w:rsidRDefault="00204F1F" w:rsidP="00204F1F">
            <w:pPr>
              <w:pStyle w:val="23"/>
            </w:pPr>
            <w:r w:rsidRPr="00D61BA1">
              <w:t>Кратность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4EB87CB2" w14:textId="13994C2D" w:rsidR="00204F1F" w:rsidRPr="00D61BA1" w:rsidRDefault="00204F1F" w:rsidP="00204F1F">
            <w:pPr>
              <w:pStyle w:val="23"/>
            </w:pPr>
            <w:r w:rsidRPr="00D61BA1">
              <w:t>Описание</w:t>
            </w:r>
          </w:p>
        </w:tc>
      </w:tr>
      <w:tr w:rsidR="00204F1F" w:rsidRPr="00D61BA1" w14:paraId="384452D8" w14:textId="77777777" w:rsidTr="00EB14A6">
        <w:tc>
          <w:tcPr>
            <w:tcW w:w="666" w:type="dxa"/>
          </w:tcPr>
          <w:p w14:paraId="6026699B" w14:textId="77777777" w:rsidR="00204F1F" w:rsidRPr="00D61BA1" w:rsidRDefault="00204F1F" w:rsidP="00517B66">
            <w:pPr>
              <w:pStyle w:val="aff1"/>
              <w:numPr>
                <w:ilvl w:val="0"/>
                <w:numId w:val="29"/>
              </w:numPr>
            </w:pPr>
          </w:p>
        </w:tc>
        <w:tc>
          <w:tcPr>
            <w:tcW w:w="1597" w:type="dxa"/>
          </w:tcPr>
          <w:p w14:paraId="3CAE5240" w14:textId="2F21E22A" w:rsidR="00204F1F" w:rsidRPr="00D61BA1" w:rsidRDefault="00204F1F" w:rsidP="00204F1F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06962D28" w14:textId="12BEBBBD" w:rsidR="00204F1F" w:rsidRPr="00D61BA1" w:rsidRDefault="00204F1F" w:rsidP="00204F1F">
            <w:pPr>
              <w:pStyle w:val="aff1"/>
            </w:pPr>
            <w:r w:rsidRPr="00D61BA1">
              <w:t xml:space="preserve">identifier </w:t>
            </w:r>
          </w:p>
        </w:tc>
        <w:tc>
          <w:tcPr>
            <w:tcW w:w="1276" w:type="dxa"/>
          </w:tcPr>
          <w:p w14:paraId="4A4F0B15" w14:textId="3A35003A" w:rsidR="00204F1F" w:rsidRPr="00D61BA1" w:rsidRDefault="00204F1F" w:rsidP="00204F1F">
            <w:pPr>
              <w:pStyle w:val="aff1"/>
            </w:pPr>
            <w:r w:rsidRPr="00D61BA1">
              <w:t>Identifier</w:t>
            </w:r>
          </w:p>
        </w:tc>
        <w:tc>
          <w:tcPr>
            <w:tcW w:w="851" w:type="dxa"/>
          </w:tcPr>
          <w:p w14:paraId="5568FD45" w14:textId="1E567E40" w:rsidR="00204F1F" w:rsidRPr="00D61BA1" w:rsidRDefault="00204F1F" w:rsidP="00204F1F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37C91556" w14:textId="7736142B" w:rsidR="00204F1F" w:rsidRPr="00D61BA1" w:rsidRDefault="00204F1F" w:rsidP="00204F1F">
            <w:pPr>
              <w:pStyle w:val="aff1"/>
            </w:pPr>
            <w:r w:rsidRPr="00D61BA1">
              <w:t>Идентификатор заказа в ЛИС</w:t>
            </w:r>
          </w:p>
        </w:tc>
      </w:tr>
      <w:tr w:rsidR="002E0F45" w:rsidRPr="00D61BA1" w14:paraId="4C3F3751" w14:textId="77777777" w:rsidTr="00EB14A6">
        <w:tc>
          <w:tcPr>
            <w:tcW w:w="666" w:type="dxa"/>
          </w:tcPr>
          <w:p w14:paraId="63C95B8D" w14:textId="77777777" w:rsidR="002E0F45" w:rsidRPr="00D61BA1" w:rsidRDefault="002E0F45" w:rsidP="00517B66">
            <w:pPr>
              <w:pStyle w:val="aff1"/>
              <w:numPr>
                <w:ilvl w:val="1"/>
                <w:numId w:val="29"/>
              </w:numPr>
            </w:pPr>
          </w:p>
        </w:tc>
        <w:tc>
          <w:tcPr>
            <w:tcW w:w="1597" w:type="dxa"/>
          </w:tcPr>
          <w:p w14:paraId="3ECA0CFC" w14:textId="522121F5" w:rsidR="002E0F45" w:rsidRPr="00D61BA1" w:rsidRDefault="002E0F45" w:rsidP="002E0F45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6860F470" w14:textId="02DF5A3D" w:rsidR="002E0F45" w:rsidRPr="00D61BA1" w:rsidRDefault="002E0F45" w:rsidP="002E0F45">
            <w:pPr>
              <w:pStyle w:val="aff1"/>
            </w:pPr>
            <w:r w:rsidRPr="00D61BA1">
              <w:rPr>
                <w:lang w:val="en-US"/>
              </w:rPr>
              <w:t>identifier</w:t>
            </w:r>
            <w:r w:rsidRPr="00D61BA1">
              <w:t>.system</w:t>
            </w:r>
          </w:p>
        </w:tc>
        <w:tc>
          <w:tcPr>
            <w:tcW w:w="1276" w:type="dxa"/>
          </w:tcPr>
          <w:p w14:paraId="6A8E652B" w14:textId="4D957568" w:rsidR="002E0F45" w:rsidRPr="00D61BA1" w:rsidRDefault="002E0F45" w:rsidP="002E0F45">
            <w:pPr>
              <w:pStyle w:val="aff1"/>
            </w:pPr>
            <w:r w:rsidRPr="00D61BA1">
              <w:rPr>
                <w:lang w:val="en-US"/>
              </w:rPr>
              <w:t>uri</w:t>
            </w:r>
          </w:p>
        </w:tc>
        <w:tc>
          <w:tcPr>
            <w:tcW w:w="851" w:type="dxa"/>
          </w:tcPr>
          <w:p w14:paraId="73CC25D1" w14:textId="79C5E6CE" w:rsidR="002E0F45" w:rsidRPr="00D61BA1" w:rsidRDefault="002E0F45" w:rsidP="002E0F45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79D3C526" w14:textId="568D1157" w:rsidR="002E0F45" w:rsidRPr="00D61BA1" w:rsidRDefault="002E0F45" w:rsidP="002E0F45">
            <w:pPr>
              <w:pStyle w:val="aff1"/>
            </w:pPr>
            <w:r w:rsidRPr="00D61BA1">
              <w:t xml:space="preserve">В качестве кодовой системы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передающей системы</w:t>
            </w:r>
            <w:r w:rsidRPr="00D61BA1">
              <w:rPr>
                <w:rStyle w:val="afe"/>
              </w:rPr>
              <w:footnoteReference w:id="6"/>
            </w:r>
          </w:p>
        </w:tc>
      </w:tr>
      <w:tr w:rsidR="000B7E43" w:rsidRPr="00D61BA1" w14:paraId="13011A8D" w14:textId="77777777" w:rsidTr="00EB14A6">
        <w:tc>
          <w:tcPr>
            <w:tcW w:w="666" w:type="dxa"/>
          </w:tcPr>
          <w:p w14:paraId="5C566EA4" w14:textId="77777777" w:rsidR="000B7E43" w:rsidRPr="00D61BA1" w:rsidRDefault="000B7E43" w:rsidP="00517B66">
            <w:pPr>
              <w:pStyle w:val="aff1"/>
              <w:numPr>
                <w:ilvl w:val="1"/>
                <w:numId w:val="29"/>
              </w:numPr>
            </w:pPr>
          </w:p>
        </w:tc>
        <w:tc>
          <w:tcPr>
            <w:tcW w:w="1597" w:type="dxa"/>
          </w:tcPr>
          <w:p w14:paraId="7ADF6330" w14:textId="5C20A525" w:rsidR="000B7E43" w:rsidRPr="00D61BA1" w:rsidRDefault="000B7E43" w:rsidP="000B7E43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66ED31EE" w14:textId="66E08632" w:rsidR="000B7E43" w:rsidRPr="00D61BA1" w:rsidRDefault="000B7E43" w:rsidP="000B7E43">
            <w:pPr>
              <w:pStyle w:val="aff1"/>
            </w:pPr>
            <w:r w:rsidRPr="00D61BA1">
              <w:rPr>
                <w:lang w:val="en-US"/>
              </w:rPr>
              <w:t>identifier</w:t>
            </w:r>
            <w:r w:rsidRPr="00D61BA1">
              <w:t>.value</w:t>
            </w:r>
          </w:p>
        </w:tc>
        <w:tc>
          <w:tcPr>
            <w:tcW w:w="1276" w:type="dxa"/>
          </w:tcPr>
          <w:p w14:paraId="34A15D4A" w14:textId="4E892626" w:rsidR="000B7E43" w:rsidRPr="00D61BA1" w:rsidRDefault="000B7E43" w:rsidP="000B7E43">
            <w:pPr>
              <w:pStyle w:val="aff1"/>
            </w:pPr>
            <w:r w:rsidRPr="00D61BA1">
              <w:t>code</w:t>
            </w:r>
          </w:p>
        </w:tc>
        <w:tc>
          <w:tcPr>
            <w:tcW w:w="851" w:type="dxa"/>
          </w:tcPr>
          <w:p w14:paraId="2D84B3F4" w14:textId="7E894E8D" w:rsidR="000B7E43" w:rsidRPr="00D61BA1" w:rsidRDefault="000B7E43" w:rsidP="000B7E43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56F869D6" w14:textId="53CB45A1" w:rsidR="000B7E43" w:rsidRPr="00D61BA1" w:rsidRDefault="000B7E43" w:rsidP="000B7E43">
            <w:pPr>
              <w:pStyle w:val="aff1"/>
              <w:rPr>
                <w:lang w:val="en-US"/>
              </w:rPr>
            </w:pPr>
            <w:r w:rsidRPr="00D61BA1">
              <w:t>Идентификатор заказа в ЛИС</w:t>
            </w:r>
          </w:p>
        </w:tc>
      </w:tr>
      <w:tr w:rsidR="000B7E43" w:rsidRPr="00D61BA1" w14:paraId="71C6F7D4" w14:textId="77777777" w:rsidTr="00EB14A6">
        <w:tc>
          <w:tcPr>
            <w:tcW w:w="666" w:type="dxa"/>
          </w:tcPr>
          <w:p w14:paraId="302AF0B3" w14:textId="77777777" w:rsidR="000B7E43" w:rsidRPr="00D61BA1" w:rsidRDefault="000B7E43" w:rsidP="00517B66">
            <w:pPr>
              <w:pStyle w:val="aff1"/>
              <w:numPr>
                <w:ilvl w:val="0"/>
                <w:numId w:val="29"/>
              </w:numPr>
            </w:pPr>
          </w:p>
        </w:tc>
        <w:tc>
          <w:tcPr>
            <w:tcW w:w="1597" w:type="dxa"/>
          </w:tcPr>
          <w:p w14:paraId="7A60E0C2" w14:textId="4E78C487" w:rsidR="000B7E43" w:rsidRPr="00D61BA1" w:rsidRDefault="000B7E43" w:rsidP="000B7E43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4D425AC6" w14:textId="7701AF83" w:rsidR="000B7E43" w:rsidRPr="00D61BA1" w:rsidRDefault="000B7E43" w:rsidP="002E0F45">
            <w:pPr>
              <w:pStyle w:val="aff1"/>
            </w:pPr>
            <w:r w:rsidRPr="00D61BA1">
              <w:t>request</w:t>
            </w:r>
          </w:p>
        </w:tc>
        <w:tc>
          <w:tcPr>
            <w:tcW w:w="1276" w:type="dxa"/>
          </w:tcPr>
          <w:p w14:paraId="74E15FA4" w14:textId="470E07E2" w:rsidR="000B7E43" w:rsidRPr="00D61BA1" w:rsidRDefault="000B7E43" w:rsidP="000B7E43">
            <w:pPr>
              <w:pStyle w:val="aff1"/>
            </w:pPr>
            <w:r w:rsidRPr="00D61BA1">
              <w:t>Order</w:t>
            </w:r>
          </w:p>
        </w:tc>
        <w:tc>
          <w:tcPr>
            <w:tcW w:w="851" w:type="dxa"/>
          </w:tcPr>
          <w:p w14:paraId="051F064D" w14:textId="005148A4" w:rsidR="000B7E43" w:rsidRPr="00D61BA1" w:rsidRDefault="000B7E43" w:rsidP="000B7E43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124164DC" w14:textId="495C5F65" w:rsidR="000B7E43" w:rsidRPr="00D61BA1" w:rsidRDefault="000B7E43" w:rsidP="000B7E43">
            <w:pPr>
              <w:pStyle w:val="aff1"/>
            </w:pPr>
            <w:r w:rsidRPr="00D61BA1">
              <w:t>Ссылка. Соотнесение с заявкой. Должна указываться ссылка на существующий в БД Order</w:t>
            </w:r>
          </w:p>
        </w:tc>
      </w:tr>
      <w:tr w:rsidR="00E82ABA" w:rsidRPr="00D61BA1" w14:paraId="565DF41C" w14:textId="77777777" w:rsidTr="00EB14A6">
        <w:tc>
          <w:tcPr>
            <w:tcW w:w="666" w:type="dxa"/>
          </w:tcPr>
          <w:p w14:paraId="791E6AC9" w14:textId="77777777" w:rsidR="00E82ABA" w:rsidRPr="00D61BA1" w:rsidRDefault="00E82ABA" w:rsidP="00517B66">
            <w:pPr>
              <w:pStyle w:val="aff1"/>
              <w:numPr>
                <w:ilvl w:val="0"/>
                <w:numId w:val="29"/>
              </w:numPr>
            </w:pPr>
          </w:p>
        </w:tc>
        <w:tc>
          <w:tcPr>
            <w:tcW w:w="1597" w:type="dxa"/>
          </w:tcPr>
          <w:p w14:paraId="1EF39B14" w14:textId="0A1841EB" w:rsidR="00E82ABA" w:rsidRPr="00D61BA1" w:rsidRDefault="00E82ABA" w:rsidP="00E82ABA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02912410" w14:textId="77C478C9" w:rsidR="00E82ABA" w:rsidRPr="00D61BA1" w:rsidRDefault="00E82ABA" w:rsidP="00E82ABA">
            <w:pPr>
              <w:pStyle w:val="aff1"/>
            </w:pPr>
            <w:r w:rsidRPr="00D61BA1">
              <w:t xml:space="preserve">date </w:t>
            </w:r>
          </w:p>
        </w:tc>
        <w:tc>
          <w:tcPr>
            <w:tcW w:w="1276" w:type="dxa"/>
          </w:tcPr>
          <w:p w14:paraId="15212C78" w14:textId="616E1FEA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851" w:type="dxa"/>
          </w:tcPr>
          <w:p w14:paraId="34B3A2FB" w14:textId="7D22C3A9" w:rsidR="00E82ABA" w:rsidRPr="00D61BA1" w:rsidRDefault="00E82ABA" w:rsidP="00E82ABA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6A80482E" w14:textId="39B93204" w:rsidR="00E82ABA" w:rsidRPr="00D61BA1" w:rsidRDefault="00E82ABA" w:rsidP="00E82ABA">
            <w:pPr>
              <w:pStyle w:val="aff1"/>
            </w:pPr>
            <w:r w:rsidRPr="00D61BA1">
              <w:t>Дата-время результата</w:t>
            </w:r>
          </w:p>
        </w:tc>
      </w:tr>
      <w:tr w:rsidR="000B7E43" w:rsidRPr="00D61BA1" w14:paraId="64A08BCA" w14:textId="77777777" w:rsidTr="00EB14A6">
        <w:tc>
          <w:tcPr>
            <w:tcW w:w="666" w:type="dxa"/>
          </w:tcPr>
          <w:p w14:paraId="6D6AC97C" w14:textId="77777777" w:rsidR="000B7E43" w:rsidRPr="00D61BA1" w:rsidRDefault="000B7E43" w:rsidP="00517B66">
            <w:pPr>
              <w:pStyle w:val="aff1"/>
              <w:numPr>
                <w:ilvl w:val="0"/>
                <w:numId w:val="29"/>
              </w:numPr>
            </w:pPr>
          </w:p>
        </w:tc>
        <w:tc>
          <w:tcPr>
            <w:tcW w:w="1597" w:type="dxa"/>
          </w:tcPr>
          <w:p w14:paraId="34C088CB" w14:textId="5FA583CD" w:rsidR="000B7E43" w:rsidRPr="00D61BA1" w:rsidRDefault="000B7E43" w:rsidP="000B7E43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594C9934" w14:textId="10C0949B" w:rsidR="000B7E43" w:rsidRPr="00D61BA1" w:rsidRDefault="000B7E43" w:rsidP="000B7E43">
            <w:pPr>
              <w:pStyle w:val="aff1"/>
            </w:pPr>
            <w:r w:rsidRPr="00D61BA1">
              <w:t xml:space="preserve">who </w:t>
            </w:r>
          </w:p>
        </w:tc>
        <w:tc>
          <w:tcPr>
            <w:tcW w:w="1276" w:type="dxa"/>
          </w:tcPr>
          <w:p w14:paraId="6A9E4857" w14:textId="4711A6EB" w:rsidR="000B7E43" w:rsidRPr="00D61BA1" w:rsidRDefault="000B7E43" w:rsidP="000B7E43">
            <w:pPr>
              <w:pStyle w:val="aff1"/>
            </w:pPr>
            <w:r w:rsidRPr="00D61BA1">
              <w:t>Organization</w:t>
            </w:r>
          </w:p>
        </w:tc>
        <w:tc>
          <w:tcPr>
            <w:tcW w:w="851" w:type="dxa"/>
          </w:tcPr>
          <w:p w14:paraId="554A1363" w14:textId="0B3D7072" w:rsidR="000B7E43" w:rsidRPr="00D61BA1" w:rsidRDefault="000B7E43" w:rsidP="000B7E43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15D69861" w14:textId="4F0F8E8B" w:rsidR="000B7E43" w:rsidRPr="00D61BA1" w:rsidRDefault="000B7E43" w:rsidP="000B7E43">
            <w:pPr>
              <w:pStyle w:val="aff1"/>
            </w:pPr>
            <w:r w:rsidRPr="00D61BA1">
              <w:t xml:space="preserve">Ссылка. Соотнесение с лабораторией. Должна указываться ссылка на существующую в БД </w:t>
            </w:r>
            <w:r w:rsidRPr="00D61BA1">
              <w:rPr>
                <w:lang w:val="en-US"/>
              </w:rPr>
              <w:t>Organization</w:t>
            </w:r>
          </w:p>
        </w:tc>
      </w:tr>
      <w:tr w:rsidR="000B7E43" w:rsidRPr="00D61BA1" w14:paraId="1F1B1D1B" w14:textId="77777777" w:rsidTr="00EB14A6">
        <w:tc>
          <w:tcPr>
            <w:tcW w:w="666" w:type="dxa"/>
          </w:tcPr>
          <w:p w14:paraId="7E1FBA51" w14:textId="77777777" w:rsidR="000B7E43" w:rsidRPr="00D61BA1" w:rsidRDefault="000B7E43" w:rsidP="00517B66">
            <w:pPr>
              <w:pStyle w:val="aff1"/>
              <w:numPr>
                <w:ilvl w:val="0"/>
                <w:numId w:val="29"/>
              </w:numPr>
            </w:pPr>
          </w:p>
        </w:tc>
        <w:tc>
          <w:tcPr>
            <w:tcW w:w="1597" w:type="dxa"/>
          </w:tcPr>
          <w:p w14:paraId="223BB1E2" w14:textId="6BBE287C" w:rsidR="000B7E43" w:rsidRPr="00D61BA1" w:rsidRDefault="000B7E43" w:rsidP="000B7E43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6723F9B3" w14:textId="5B86D4B2" w:rsidR="000B7E43" w:rsidRPr="00D61BA1" w:rsidRDefault="000B7E43" w:rsidP="000B7E43">
            <w:pPr>
              <w:pStyle w:val="aff1"/>
            </w:pPr>
            <w:r w:rsidRPr="00D61BA1">
              <w:t>orderStatus</w:t>
            </w:r>
          </w:p>
        </w:tc>
        <w:tc>
          <w:tcPr>
            <w:tcW w:w="1276" w:type="dxa"/>
          </w:tcPr>
          <w:p w14:paraId="6A2F369F" w14:textId="78D4564A" w:rsidR="000B7E43" w:rsidRPr="00D61BA1" w:rsidRDefault="000B7E43" w:rsidP="000B7E43">
            <w:pPr>
              <w:pStyle w:val="aff1"/>
            </w:pPr>
            <w:r w:rsidRPr="00D61BA1">
              <w:t>code</w:t>
            </w:r>
          </w:p>
        </w:tc>
        <w:tc>
          <w:tcPr>
            <w:tcW w:w="851" w:type="dxa"/>
          </w:tcPr>
          <w:p w14:paraId="304F4F80" w14:textId="04FF42A8" w:rsidR="000B7E43" w:rsidRPr="00D61BA1" w:rsidRDefault="000B7E43" w:rsidP="000B7E43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6DA99DE4" w14:textId="432BBBB4" w:rsidR="000B7E43" w:rsidRPr="00D61BA1" w:rsidRDefault="000B7E43" w:rsidP="000B7E43">
            <w:pPr>
              <w:pStyle w:val="aff1"/>
            </w:pPr>
            <w:r w:rsidRPr="00D61BA1">
              <w:t>Статус выполнения заявки</w:t>
            </w:r>
            <w:r w:rsidR="006D4970" w:rsidRPr="00D61BA1">
              <w:t xml:space="preserve"> (справочник </w:t>
            </w:r>
            <w:r w:rsidR="006D4970" w:rsidRPr="00D61BA1">
              <w:rPr>
                <w:lang w:val="en-US"/>
              </w:rPr>
              <w:t>FHIR</w:t>
            </w:r>
            <w:r w:rsidR="002E0F45" w:rsidRPr="00D61BA1">
              <w:t xml:space="preserve">. </w:t>
            </w:r>
            <w:r w:rsidR="002E0F45" w:rsidRPr="00D61BA1">
              <w:rPr>
                <w:lang w:val="en-US"/>
              </w:rPr>
              <w:t>OID</w:t>
            </w:r>
            <w:r w:rsidR="002E0F45" w:rsidRPr="00D61BA1">
              <w:t xml:space="preserve"> справочника в сервисе Терминологии: 1.2.643.2.69.1.1.1.45</w:t>
            </w:r>
            <w:r w:rsidR="006D4970" w:rsidRPr="00D61BA1">
              <w:t>)</w:t>
            </w:r>
          </w:p>
        </w:tc>
      </w:tr>
      <w:tr w:rsidR="000B7E43" w:rsidRPr="00D61BA1" w14:paraId="30EDAAE9" w14:textId="77777777" w:rsidTr="00EB14A6">
        <w:tc>
          <w:tcPr>
            <w:tcW w:w="666" w:type="dxa"/>
          </w:tcPr>
          <w:p w14:paraId="6E385039" w14:textId="77777777" w:rsidR="000B7E43" w:rsidRPr="00D61BA1" w:rsidRDefault="000B7E43" w:rsidP="00517B66">
            <w:pPr>
              <w:pStyle w:val="aff1"/>
              <w:numPr>
                <w:ilvl w:val="0"/>
                <w:numId w:val="29"/>
              </w:numPr>
            </w:pPr>
          </w:p>
        </w:tc>
        <w:tc>
          <w:tcPr>
            <w:tcW w:w="1597" w:type="dxa"/>
          </w:tcPr>
          <w:p w14:paraId="016A9C7D" w14:textId="79241527" w:rsidR="000B7E43" w:rsidRPr="00D61BA1" w:rsidRDefault="000B7E43" w:rsidP="000B7E43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72020B99" w14:textId="35E2B7EA" w:rsidR="000B7E43" w:rsidRPr="00D61BA1" w:rsidRDefault="000B7E43" w:rsidP="000B7E43">
            <w:pPr>
              <w:pStyle w:val="aff1"/>
            </w:pPr>
            <w:r w:rsidRPr="00D61BA1">
              <w:t xml:space="preserve">description </w:t>
            </w:r>
          </w:p>
        </w:tc>
        <w:tc>
          <w:tcPr>
            <w:tcW w:w="1276" w:type="dxa"/>
          </w:tcPr>
          <w:p w14:paraId="5383E285" w14:textId="55B66D0A" w:rsidR="000B7E43" w:rsidRPr="00D61BA1" w:rsidRDefault="000B7E43" w:rsidP="000B7E43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</w:tcPr>
          <w:p w14:paraId="0595E9F4" w14:textId="5281FB16" w:rsidR="000B7E43" w:rsidRPr="00D61BA1" w:rsidRDefault="000B7E43" w:rsidP="000B7E43">
            <w:pPr>
              <w:pStyle w:val="aff1"/>
            </w:pPr>
            <w:r w:rsidRPr="00D61BA1">
              <w:t>0..1</w:t>
            </w:r>
          </w:p>
        </w:tc>
        <w:tc>
          <w:tcPr>
            <w:tcW w:w="3821" w:type="dxa"/>
          </w:tcPr>
          <w:p w14:paraId="633CDCC0" w14:textId="5F8A6EC1" w:rsidR="000B7E43" w:rsidRPr="00D61BA1" w:rsidRDefault="000B7E43" w:rsidP="000B7E43">
            <w:pPr>
              <w:pStyle w:val="aff1"/>
            </w:pPr>
            <w:r w:rsidRPr="00D61BA1">
              <w:t>Комментарий к результату</w:t>
            </w:r>
          </w:p>
        </w:tc>
      </w:tr>
      <w:tr w:rsidR="000B7E43" w:rsidRPr="00D61BA1" w14:paraId="359893A7" w14:textId="77777777" w:rsidTr="00EB14A6">
        <w:tc>
          <w:tcPr>
            <w:tcW w:w="666" w:type="dxa"/>
          </w:tcPr>
          <w:p w14:paraId="28C27B79" w14:textId="77777777" w:rsidR="000B7E43" w:rsidRPr="00D61BA1" w:rsidRDefault="000B7E43" w:rsidP="00517B66">
            <w:pPr>
              <w:pStyle w:val="aff1"/>
              <w:numPr>
                <w:ilvl w:val="0"/>
                <w:numId w:val="29"/>
              </w:numPr>
            </w:pPr>
          </w:p>
        </w:tc>
        <w:tc>
          <w:tcPr>
            <w:tcW w:w="1597" w:type="dxa"/>
          </w:tcPr>
          <w:p w14:paraId="480787BB" w14:textId="784C7FF6" w:rsidR="000B7E43" w:rsidRPr="00D61BA1" w:rsidRDefault="000B7E43" w:rsidP="000B7E43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63EEE24E" w14:textId="5CC7D44D" w:rsidR="000B7E43" w:rsidRPr="00D61BA1" w:rsidRDefault="000B7E43" w:rsidP="000B7E43">
            <w:pPr>
              <w:pStyle w:val="aff1"/>
            </w:pPr>
            <w:r w:rsidRPr="00D61BA1">
              <w:t xml:space="preserve">fulfillment </w:t>
            </w:r>
          </w:p>
        </w:tc>
        <w:tc>
          <w:tcPr>
            <w:tcW w:w="1276" w:type="dxa"/>
          </w:tcPr>
          <w:p w14:paraId="5E6CAE37" w14:textId="79288747" w:rsidR="000B7E43" w:rsidRPr="00D61BA1" w:rsidRDefault="000B7E43" w:rsidP="000B7E43">
            <w:pPr>
              <w:pStyle w:val="aff1"/>
            </w:pPr>
            <w:r w:rsidRPr="00D61BA1">
              <w:t>Any</w:t>
            </w:r>
          </w:p>
        </w:tc>
        <w:tc>
          <w:tcPr>
            <w:tcW w:w="851" w:type="dxa"/>
          </w:tcPr>
          <w:p w14:paraId="0A6452B2" w14:textId="1310E233" w:rsidR="000B7E43" w:rsidRPr="00D61BA1" w:rsidRDefault="00F55602" w:rsidP="000B7E43">
            <w:pPr>
              <w:pStyle w:val="aff1"/>
            </w:pPr>
            <w:r w:rsidRPr="00D61BA1">
              <w:t>0</w:t>
            </w:r>
            <w:r w:rsidR="000B7E43" w:rsidRPr="00D61BA1">
              <w:t>..*</w:t>
            </w:r>
          </w:p>
        </w:tc>
        <w:tc>
          <w:tcPr>
            <w:tcW w:w="3821" w:type="dxa"/>
          </w:tcPr>
          <w:p w14:paraId="09C28CAE" w14:textId="77777777" w:rsidR="000B7E43" w:rsidRPr="00D61BA1" w:rsidRDefault="000B7E43" w:rsidP="000B7E43">
            <w:pPr>
              <w:pStyle w:val="aff1"/>
            </w:pPr>
            <w:r w:rsidRPr="00D61BA1">
              <w:t>Ссылка. Соотнесение с результатом по услуге. Должен передаваться ресурс DiagnosticReport</w:t>
            </w:r>
          </w:p>
          <w:p w14:paraId="45C51A8E" w14:textId="741DF8F8" w:rsidR="00F55602" w:rsidRPr="00D61BA1" w:rsidRDefault="00F55602" w:rsidP="000B7E43">
            <w:pPr>
              <w:pStyle w:val="aff1"/>
            </w:pPr>
            <w:r w:rsidRPr="00D61BA1">
              <w:t xml:space="preserve">Не передается в случае, когда </w:t>
            </w:r>
            <w:r w:rsidR="003A2368" w:rsidRPr="00D61BA1">
              <w:t>для</w:t>
            </w:r>
            <w:r w:rsidR="003A2368" w:rsidRPr="00D61BA1">
              <w:rPr>
                <w:lang w:val="en-US"/>
              </w:rPr>
              <w:t> </w:t>
            </w:r>
            <w:r w:rsidRPr="00D61BA1">
              <w:t xml:space="preserve">OrderResponse.orderStatus </w:t>
            </w:r>
            <w:r w:rsidR="003A2368" w:rsidRPr="00D61BA1">
              <w:t>передается значение «</w:t>
            </w:r>
            <w:r w:rsidRPr="00D61BA1">
              <w:t>rejected</w:t>
            </w:r>
            <w:r w:rsidR="003A2368" w:rsidRPr="00D61BA1">
              <w:t>»</w:t>
            </w:r>
            <w:r w:rsidRPr="00D61BA1">
              <w:t xml:space="preserve"> или </w:t>
            </w:r>
            <w:r w:rsidR="003A2368" w:rsidRPr="00D61BA1">
              <w:t>«</w:t>
            </w:r>
            <w:r w:rsidRPr="00D61BA1">
              <w:t>error</w:t>
            </w:r>
            <w:r w:rsidR="003A2368" w:rsidRPr="00D61BA1">
              <w:t>»</w:t>
            </w:r>
          </w:p>
        </w:tc>
      </w:tr>
    </w:tbl>
    <w:p w14:paraId="705D6B40" w14:textId="010637C0" w:rsidR="000327AD" w:rsidRPr="00D61BA1" w:rsidRDefault="000327AD" w:rsidP="000327AD">
      <w:pPr>
        <w:pStyle w:val="af5"/>
        <w:rPr>
          <w:lang w:val="en-US"/>
        </w:rPr>
      </w:pPr>
      <w:bookmarkStart w:id="96" w:name="_Toc454360671"/>
      <w:bookmarkStart w:id="97" w:name="_Toc416713450"/>
      <w:r w:rsidRPr="00D61BA1">
        <w:t>Пример</w:t>
      </w:r>
      <w:r w:rsidRPr="00D61BA1">
        <w:rPr>
          <w:lang w:val="en-US"/>
        </w:rPr>
        <w:t xml:space="preserve"> </w:t>
      </w:r>
      <w:r w:rsidRPr="00D61BA1">
        <w:t>фрагмента</w:t>
      </w:r>
      <w:r w:rsidRPr="00D61BA1">
        <w:rPr>
          <w:lang w:val="en-US"/>
        </w:rPr>
        <w:t xml:space="preserve"> Bundle </w:t>
      </w:r>
      <w:r w:rsidRPr="00D61BA1">
        <w:t>для</w:t>
      </w:r>
      <w:r w:rsidRPr="00D61BA1">
        <w:rPr>
          <w:lang w:val="en-US"/>
        </w:rPr>
        <w:t xml:space="preserve"> OrderResponse</w:t>
      </w:r>
      <w:bookmarkEnd w:id="96"/>
    </w:p>
    <w:p w14:paraId="086CCD0F" w14:textId="77777777" w:rsidR="003A2368" w:rsidRPr="00D61BA1" w:rsidRDefault="003A2368" w:rsidP="003A2368">
      <w:pPr>
        <w:pStyle w:val="afffa"/>
        <w:rPr>
          <w:b/>
        </w:rPr>
      </w:pPr>
      <w:r w:rsidRPr="00D61BA1">
        <w:t>{</w:t>
      </w:r>
    </w:p>
    <w:p w14:paraId="51036076" w14:textId="51A3486B" w:rsidR="003A2368" w:rsidRPr="00D61BA1" w:rsidRDefault="003A2368" w:rsidP="003A2368">
      <w:pPr>
        <w:pStyle w:val="afffa"/>
        <w:rPr>
          <w:b/>
        </w:rPr>
      </w:pPr>
      <w:r w:rsidRPr="00D61BA1">
        <w:t xml:space="preserve">   </w:t>
      </w:r>
      <w:r w:rsidRPr="00D61BA1">
        <w:rPr>
          <w:color w:val="CC0000"/>
        </w:rPr>
        <w:t>"resource"</w:t>
      </w:r>
      <w:r w:rsidRPr="00D61BA1">
        <w:t>: {</w:t>
      </w:r>
    </w:p>
    <w:p w14:paraId="0998688F" w14:textId="6F1DCB3B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"OrderResponse"</w:t>
      </w:r>
      <w:r w:rsidRPr="00D61BA1">
        <w:t>,</w:t>
      </w:r>
      <w:r w:rsidRPr="00D61BA1">
        <w:rPr>
          <w:color w:val="007777"/>
        </w:rPr>
        <w:t xml:space="preserve"> </w:t>
      </w:r>
    </w:p>
    <w:p w14:paraId="36EFF9AF" w14:textId="2BB7EFA4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"identifier"</w:t>
      </w:r>
      <w:r w:rsidRPr="00D61BA1">
        <w:t xml:space="preserve">: </w:t>
      </w:r>
      <w:r w:rsidRPr="00D61BA1">
        <w:rPr>
          <w:color w:val="0033FF"/>
        </w:rPr>
        <w:t>[</w:t>
      </w:r>
    </w:p>
    <w:p w14:paraId="2F4A9035" w14:textId="3D5C6578" w:rsidR="003A2368" w:rsidRPr="00D61BA1" w:rsidRDefault="003A2368" w:rsidP="003A2368">
      <w:pPr>
        <w:pStyle w:val="afffa"/>
        <w:rPr>
          <w:b/>
        </w:rPr>
      </w:pPr>
      <w:r w:rsidRPr="00D61BA1">
        <w:t xml:space="preserve">     {</w:t>
      </w:r>
    </w:p>
    <w:p w14:paraId="5A8B0EBA" w14:textId="6E8B41E5" w:rsidR="003A2368" w:rsidRPr="00D61BA1" w:rsidRDefault="003A2368" w:rsidP="003A2368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"urn:oid:1.2.643.2.69.1.2.2"</w:t>
      </w:r>
      <w:r w:rsidRPr="00D61BA1">
        <w:t>,</w:t>
      </w:r>
      <w:r w:rsidRPr="00D61BA1">
        <w:rPr>
          <w:color w:val="007777"/>
        </w:rPr>
        <w:t xml:space="preserve"> </w:t>
      </w:r>
    </w:p>
    <w:p w14:paraId="23C0EEBB" w14:textId="224C4368" w:rsidR="003A2368" w:rsidRPr="00D61BA1" w:rsidRDefault="003A2368" w:rsidP="003A2368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007777"/>
        </w:rPr>
        <w:t>"IdOrderLis13.01.2016 14:52:08605"</w:t>
      </w:r>
    </w:p>
    <w:p w14:paraId="3B934AC2" w14:textId="326F1890" w:rsidR="003A2368" w:rsidRPr="00D61BA1" w:rsidRDefault="003A2368" w:rsidP="003A2368">
      <w:pPr>
        <w:pStyle w:val="afffa"/>
        <w:rPr>
          <w:b/>
        </w:rPr>
      </w:pPr>
      <w:r w:rsidRPr="00D61BA1">
        <w:t xml:space="preserve">     }</w:t>
      </w:r>
    </w:p>
    <w:p w14:paraId="1CA7D19D" w14:textId="54869B20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  <w:r w:rsidRPr="00D61BA1">
        <w:t xml:space="preserve">, </w:t>
      </w:r>
    </w:p>
    <w:p w14:paraId="6D214568" w14:textId="3FD90F3B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"request"</w:t>
      </w:r>
      <w:r w:rsidRPr="00D61BA1">
        <w:t>: {</w:t>
      </w:r>
    </w:p>
    <w:p w14:paraId="30708AA9" w14:textId="168DCDF2" w:rsidR="003A2368" w:rsidRPr="00D61BA1" w:rsidRDefault="003A2368" w:rsidP="003A2368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"Order/f2f5d46a-cefc-4d88-8c47-eb104a543870"</w:t>
      </w:r>
    </w:p>
    <w:p w14:paraId="6884542D" w14:textId="7ED0819C" w:rsidR="003A2368" w:rsidRPr="00D61BA1" w:rsidRDefault="003A2368" w:rsidP="003A2368">
      <w:pPr>
        <w:pStyle w:val="afffa"/>
        <w:rPr>
          <w:b/>
        </w:rPr>
      </w:pPr>
      <w:r w:rsidRPr="00D61BA1">
        <w:t xml:space="preserve">    }, </w:t>
      </w:r>
    </w:p>
    <w:p w14:paraId="379E39EF" w14:textId="2322A115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"date"</w:t>
      </w:r>
      <w:r w:rsidRPr="00D61BA1">
        <w:t xml:space="preserve">: </w:t>
      </w:r>
      <w:r w:rsidRPr="00D61BA1">
        <w:rPr>
          <w:color w:val="007777"/>
        </w:rPr>
        <w:t>"2012-02-01"</w:t>
      </w:r>
      <w:r w:rsidRPr="00D61BA1">
        <w:t>,</w:t>
      </w:r>
      <w:r w:rsidRPr="00D61BA1">
        <w:rPr>
          <w:color w:val="007777"/>
        </w:rPr>
        <w:t xml:space="preserve"> </w:t>
      </w:r>
    </w:p>
    <w:p w14:paraId="4C215BC4" w14:textId="7305E501" w:rsidR="003A2368" w:rsidRPr="00D61BA1" w:rsidRDefault="003A2368" w:rsidP="003A2368">
      <w:pPr>
        <w:pStyle w:val="afffa"/>
        <w:rPr>
          <w:b/>
        </w:rPr>
      </w:pPr>
      <w:r w:rsidRPr="00D61BA1">
        <w:lastRenderedPageBreak/>
        <w:t xml:space="preserve">    </w:t>
      </w:r>
      <w:r w:rsidRPr="00D61BA1">
        <w:rPr>
          <w:color w:val="CC0000"/>
        </w:rPr>
        <w:t>"who"</w:t>
      </w:r>
      <w:r w:rsidRPr="00D61BA1">
        <w:t>: {</w:t>
      </w:r>
    </w:p>
    <w:p w14:paraId="36CA5528" w14:textId="32B0DFF3" w:rsidR="003A2368" w:rsidRPr="00D61BA1" w:rsidRDefault="003A2368" w:rsidP="003A2368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"Organization/4a94e705-ee3e-46fc-bba0-0298e0fd5bd2"</w:t>
      </w:r>
    </w:p>
    <w:p w14:paraId="0B31A90A" w14:textId="1CDB70A4" w:rsidR="003A2368" w:rsidRPr="00D61BA1" w:rsidRDefault="003A2368" w:rsidP="003A2368">
      <w:pPr>
        <w:pStyle w:val="afffa"/>
        <w:rPr>
          <w:b/>
        </w:rPr>
      </w:pPr>
      <w:r w:rsidRPr="00D61BA1">
        <w:t xml:space="preserve">    }, </w:t>
      </w:r>
    </w:p>
    <w:p w14:paraId="0B2E9F61" w14:textId="4654746C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"orderStatus"</w:t>
      </w:r>
      <w:r w:rsidRPr="00D61BA1">
        <w:t xml:space="preserve">: </w:t>
      </w:r>
      <w:r w:rsidRPr="00D61BA1">
        <w:rPr>
          <w:color w:val="007777"/>
        </w:rPr>
        <w:t>"accepted"</w:t>
      </w:r>
      <w:r w:rsidRPr="00D61BA1">
        <w:t>,</w:t>
      </w:r>
      <w:r w:rsidRPr="00D61BA1">
        <w:rPr>
          <w:color w:val="007777"/>
        </w:rPr>
        <w:t xml:space="preserve"> </w:t>
      </w:r>
    </w:p>
    <w:p w14:paraId="16A50F4D" w14:textId="4B0EA8A8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"description"</w:t>
      </w:r>
      <w:r w:rsidRPr="00D61BA1">
        <w:t xml:space="preserve">: </w:t>
      </w:r>
      <w:r w:rsidRPr="00D61BA1">
        <w:rPr>
          <w:color w:val="007777"/>
        </w:rPr>
        <w:t>"Comment"</w:t>
      </w:r>
      <w:r w:rsidRPr="00D61BA1">
        <w:t>,</w:t>
      </w:r>
      <w:r w:rsidRPr="00D61BA1">
        <w:rPr>
          <w:color w:val="007777"/>
        </w:rPr>
        <w:t xml:space="preserve"> </w:t>
      </w:r>
    </w:p>
    <w:p w14:paraId="5548C640" w14:textId="0AD77786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"fulfillment"</w:t>
      </w:r>
      <w:r w:rsidRPr="00D61BA1">
        <w:t xml:space="preserve">: </w:t>
      </w:r>
      <w:r w:rsidRPr="00D61BA1">
        <w:rPr>
          <w:color w:val="0033FF"/>
        </w:rPr>
        <w:t>[</w:t>
      </w:r>
    </w:p>
    <w:p w14:paraId="63EA77D0" w14:textId="5D2CBB5B" w:rsidR="003A2368" w:rsidRPr="00D61BA1" w:rsidRDefault="003A2368" w:rsidP="003A2368">
      <w:pPr>
        <w:pStyle w:val="afffa"/>
        <w:rPr>
          <w:b/>
        </w:rPr>
      </w:pPr>
      <w:r w:rsidRPr="00D61BA1">
        <w:t xml:space="preserve">     {</w:t>
      </w:r>
    </w:p>
    <w:p w14:paraId="35035C5A" w14:textId="6D2CB2C1" w:rsidR="003A2368" w:rsidRPr="00D61BA1" w:rsidRDefault="003A2368" w:rsidP="003A2368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"4f6a30fb-cd3c-4ab6-8757-532101f72065"</w:t>
      </w:r>
    </w:p>
    <w:p w14:paraId="5CFAB0DA" w14:textId="197BD60F" w:rsidR="003A2368" w:rsidRPr="00D61BA1" w:rsidRDefault="003A2368" w:rsidP="003A2368">
      <w:pPr>
        <w:pStyle w:val="afffa"/>
        <w:rPr>
          <w:b/>
        </w:rPr>
      </w:pPr>
      <w:r w:rsidRPr="00D61BA1">
        <w:t xml:space="preserve">     }</w:t>
      </w:r>
    </w:p>
    <w:p w14:paraId="185F71F7" w14:textId="0323182B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20A3D13F" w14:textId="3D0EED09" w:rsidR="003A2368" w:rsidRPr="00D61BA1" w:rsidRDefault="003A2368" w:rsidP="003A2368">
      <w:pPr>
        <w:pStyle w:val="afffa"/>
        <w:rPr>
          <w:b/>
        </w:rPr>
      </w:pPr>
      <w:r w:rsidRPr="00D61BA1">
        <w:t xml:space="preserve">   }, </w:t>
      </w:r>
    </w:p>
    <w:p w14:paraId="479F206C" w14:textId="5A4CD92F" w:rsidR="003A2368" w:rsidRPr="00D61BA1" w:rsidRDefault="003A2368" w:rsidP="003A2368">
      <w:pPr>
        <w:pStyle w:val="afffa"/>
        <w:rPr>
          <w:b/>
        </w:rPr>
      </w:pPr>
      <w:r w:rsidRPr="00D61BA1">
        <w:t xml:space="preserve">   </w:t>
      </w:r>
      <w:r w:rsidRPr="00D61BA1">
        <w:rPr>
          <w:color w:val="CC0000"/>
        </w:rPr>
        <w:t>"transaction"</w:t>
      </w:r>
      <w:r w:rsidRPr="00D61BA1">
        <w:t>: {</w:t>
      </w:r>
    </w:p>
    <w:p w14:paraId="3EABB477" w14:textId="3CA49AD8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</w:p>
    <w:p w14:paraId="5C36FBEA" w14:textId="6145E64D" w:rsidR="003A2368" w:rsidRPr="00D61BA1" w:rsidRDefault="003A2368" w:rsidP="003A2368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"OrderResponse"</w:t>
      </w:r>
    </w:p>
    <w:p w14:paraId="446B332C" w14:textId="194A82EE" w:rsidR="003A2368" w:rsidRPr="00D61BA1" w:rsidRDefault="003A2368" w:rsidP="003A2368">
      <w:pPr>
        <w:pStyle w:val="afffa"/>
        <w:rPr>
          <w:b/>
          <w:lang w:val="ru-RU"/>
        </w:rPr>
      </w:pPr>
      <w:r w:rsidRPr="00D61BA1">
        <w:t xml:space="preserve">   </w:t>
      </w:r>
      <w:r w:rsidRPr="00D61BA1">
        <w:rPr>
          <w:lang w:val="ru-RU"/>
        </w:rPr>
        <w:t>}</w:t>
      </w:r>
    </w:p>
    <w:p w14:paraId="5F96FFCA" w14:textId="02D0C796" w:rsidR="003A2368" w:rsidRPr="00D61BA1" w:rsidRDefault="003A2368" w:rsidP="003A2368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}</w:t>
      </w:r>
    </w:p>
    <w:p w14:paraId="39652DE2" w14:textId="7132DE75" w:rsidR="00204F1F" w:rsidRPr="00D61BA1" w:rsidRDefault="00204F1F" w:rsidP="00204F1F">
      <w:pPr>
        <w:pStyle w:val="af5"/>
      </w:pPr>
      <w:bookmarkStart w:id="98" w:name="_Toc454360672"/>
      <w:r w:rsidRPr="00D61BA1">
        <w:rPr>
          <w:lang w:val="en-US"/>
        </w:rPr>
        <w:t>DiagnosticReport</w:t>
      </w:r>
      <w:bookmarkEnd w:id="97"/>
      <w:bookmarkEnd w:id="98"/>
    </w:p>
    <w:p w14:paraId="799E0420" w14:textId="7A4E459C" w:rsidR="00FD7AC0" w:rsidRPr="00D61BA1" w:rsidRDefault="00204F1F" w:rsidP="00204F1F">
      <w:pPr>
        <w:pStyle w:val="af2"/>
      </w:pPr>
      <w:r w:rsidRPr="00D61BA1">
        <w:t xml:space="preserve">Ресурс </w:t>
      </w:r>
      <w:r w:rsidRPr="00D61BA1">
        <w:rPr>
          <w:lang w:val="en-US"/>
        </w:rPr>
        <w:t>DiagnosticReport</w:t>
      </w:r>
      <w:r w:rsidRPr="00D61BA1">
        <w:t xml:space="preserve"> предназначен для передачи информации о результате исследования в разрезе услуги и содержит ссылки на результаты каждого теста, выполненного по услуге. Список используемых параметров и их описание приведены в [</w:t>
      </w:r>
      <w:r w:rsidRPr="00D61BA1">
        <w:fldChar w:fldCharType="begin"/>
      </w:r>
      <w:r w:rsidRPr="00D61BA1">
        <w:instrText xml:space="preserve"> REF _Ref417654236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18</w:t>
      </w:r>
      <w:r w:rsidRPr="00D61BA1">
        <w:fldChar w:fldCharType="end"/>
      </w:r>
      <w:r w:rsidRPr="00D61BA1">
        <w:t>]. Параметры, которые не используются в информационном обмене</w:t>
      </w:r>
      <w:r w:rsidR="00F96C6B" w:rsidRPr="00D61BA1">
        <w:t>,</w:t>
      </w:r>
      <w:r w:rsidRPr="00D61BA1">
        <w:t xml:space="preserve"> в таблице не указаны.</w:t>
      </w:r>
    </w:p>
    <w:p w14:paraId="3E113556" w14:textId="27D15C39" w:rsidR="00204F1F" w:rsidRPr="00D61BA1" w:rsidRDefault="00204F1F" w:rsidP="00E7760C">
      <w:pPr>
        <w:pStyle w:val="aff"/>
        <w:keepNext/>
      </w:pPr>
      <w:bookmarkStart w:id="99" w:name="_Ref417654236"/>
      <w:r w:rsidRPr="00D61BA1">
        <w:t xml:space="preserve">Таблица </w:t>
      </w:r>
      <w:fldSimple w:instr=" SEQ Таблица \* ARABIC ">
        <w:r w:rsidR="006D0311">
          <w:rPr>
            <w:noProof/>
          </w:rPr>
          <w:t>18</w:t>
        </w:r>
      </w:fldSimple>
      <w:bookmarkEnd w:id="99"/>
      <w:r w:rsidRPr="00D61BA1">
        <w:t xml:space="preserve">. Параметры </w:t>
      </w:r>
      <w:r w:rsidRPr="00D61BA1">
        <w:rPr>
          <w:lang w:val="en-US"/>
        </w:rPr>
        <w:t>DiagnosticReport</w:t>
      </w:r>
      <w:r w:rsidRPr="00D61BA1">
        <w:t xml:space="preserve"> 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739"/>
        <w:gridCol w:w="1418"/>
        <w:gridCol w:w="992"/>
        <w:gridCol w:w="850"/>
        <w:gridCol w:w="3680"/>
      </w:tblGrid>
      <w:tr w:rsidR="001D15BC" w:rsidRPr="00D61BA1" w14:paraId="108F04B8" w14:textId="77777777" w:rsidTr="00EB14A6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35380BDE" w14:textId="77777777" w:rsidR="001D15BC" w:rsidRPr="00D61BA1" w:rsidRDefault="001D15BC" w:rsidP="001D15BC">
            <w:pPr>
              <w:pStyle w:val="23"/>
            </w:pPr>
            <w:r w:rsidRPr="00D61BA1">
              <w:t>№ п/п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422C2581" w14:textId="23111685" w:rsidR="001D15BC" w:rsidRPr="00D61BA1" w:rsidRDefault="001D15BC" w:rsidP="001D15BC">
            <w:pPr>
              <w:pStyle w:val="23"/>
            </w:pPr>
            <w:r w:rsidRPr="00D61BA1">
              <w:t>Ресурс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2A7A83F" w14:textId="687EA130" w:rsidR="001D15BC" w:rsidRPr="00D61BA1" w:rsidRDefault="001D15BC" w:rsidP="001D15BC">
            <w:pPr>
              <w:pStyle w:val="23"/>
            </w:pPr>
            <w:r w:rsidRPr="00D61BA1">
              <w:t>Параметр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4EE3F51" w14:textId="5CFA8BCC" w:rsidR="001D15BC" w:rsidRPr="00D61BA1" w:rsidRDefault="001D15BC" w:rsidP="001D15BC">
            <w:pPr>
              <w:pStyle w:val="23"/>
            </w:pPr>
            <w:r w:rsidRPr="00D61BA1">
              <w:t>Тип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2FFFCBD" w14:textId="12D1F764" w:rsidR="001D15BC" w:rsidRPr="00D61BA1" w:rsidRDefault="001D15BC" w:rsidP="001D15BC">
            <w:pPr>
              <w:pStyle w:val="23"/>
            </w:pPr>
            <w:r w:rsidRPr="00D61BA1">
              <w:t>Кратность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518FB13B" w14:textId="1C0C687C" w:rsidR="001D15BC" w:rsidRPr="00D61BA1" w:rsidRDefault="001D15BC" w:rsidP="001D15BC">
            <w:pPr>
              <w:pStyle w:val="23"/>
            </w:pPr>
            <w:r w:rsidRPr="00D61BA1">
              <w:t>Описание</w:t>
            </w:r>
          </w:p>
        </w:tc>
      </w:tr>
      <w:tr w:rsidR="001D15BC" w:rsidRPr="00D61BA1" w14:paraId="6666BA88" w14:textId="77777777" w:rsidTr="00EB14A6">
        <w:tc>
          <w:tcPr>
            <w:tcW w:w="666" w:type="dxa"/>
          </w:tcPr>
          <w:p w14:paraId="59B4C9FA" w14:textId="77777777" w:rsidR="001D15BC" w:rsidRPr="00D61BA1" w:rsidRDefault="001D15BC" w:rsidP="00517B66">
            <w:pPr>
              <w:pStyle w:val="aff1"/>
              <w:numPr>
                <w:ilvl w:val="0"/>
                <w:numId w:val="30"/>
              </w:numPr>
            </w:pPr>
          </w:p>
        </w:tc>
        <w:tc>
          <w:tcPr>
            <w:tcW w:w="1739" w:type="dxa"/>
          </w:tcPr>
          <w:p w14:paraId="07B57270" w14:textId="6B8F396D" w:rsidR="001D15BC" w:rsidRPr="00D61BA1" w:rsidRDefault="001D15BC" w:rsidP="001D15B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56F3D467" w14:textId="51096972" w:rsidR="001D15BC" w:rsidRPr="00D61BA1" w:rsidRDefault="001D15BC" w:rsidP="001D15BC">
            <w:pPr>
              <w:pStyle w:val="aff1"/>
              <w:rPr>
                <w:lang w:val="en-US"/>
              </w:rPr>
            </w:pPr>
            <w:r w:rsidRPr="00D61BA1">
              <w:t xml:space="preserve">name </w:t>
            </w:r>
          </w:p>
        </w:tc>
        <w:tc>
          <w:tcPr>
            <w:tcW w:w="992" w:type="dxa"/>
          </w:tcPr>
          <w:p w14:paraId="63286994" w14:textId="711F21F6" w:rsidR="001D15BC" w:rsidRPr="00D61BA1" w:rsidRDefault="001D15BC" w:rsidP="001D15BC">
            <w:pPr>
              <w:pStyle w:val="aff1"/>
              <w:rPr>
                <w:lang w:val="en-US"/>
              </w:rPr>
            </w:pPr>
            <w:r w:rsidRPr="00D61BA1">
              <w:t>CodeableConcept</w:t>
            </w:r>
          </w:p>
        </w:tc>
        <w:tc>
          <w:tcPr>
            <w:tcW w:w="850" w:type="dxa"/>
          </w:tcPr>
          <w:p w14:paraId="20673DC4" w14:textId="5266DB9E" w:rsidR="001D15BC" w:rsidRPr="00D61BA1" w:rsidRDefault="001D15BC" w:rsidP="001D15BC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5C4C940A" w14:textId="77777777" w:rsidR="001D15BC" w:rsidRPr="00D61BA1" w:rsidRDefault="001D15BC" w:rsidP="002E0F45">
            <w:pPr>
              <w:pStyle w:val="aff1"/>
            </w:pPr>
            <w:r w:rsidRPr="00D61BA1">
              <w:t>Код услуги результата (Номенклатура медицинских услуг)</w:t>
            </w:r>
            <w:r w:rsidR="002E0F45" w:rsidRPr="00D61BA1">
              <w:t>:</w:t>
            </w:r>
          </w:p>
          <w:p w14:paraId="7C4B1F4B" w14:textId="77777777" w:rsidR="002E0F45" w:rsidRPr="00D61BA1" w:rsidRDefault="002E0F45" w:rsidP="002E0F45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(1.2.643.2.69.1.1.1.31),</w:t>
            </w:r>
          </w:p>
          <w:p w14:paraId="68FC88B0" w14:textId="77777777" w:rsidR="002E0F45" w:rsidRPr="00D61BA1" w:rsidRDefault="002E0F45" w:rsidP="002E0F45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33B94A5E" w14:textId="3B14BF4D" w:rsidR="002E0F45" w:rsidRPr="00D61BA1" w:rsidRDefault="002E0F45" w:rsidP="002E0F45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CA7632" w:rsidRPr="00D61BA1" w14:paraId="3BD41D2C" w14:textId="77777777" w:rsidTr="00EB14A6">
        <w:tc>
          <w:tcPr>
            <w:tcW w:w="666" w:type="dxa"/>
          </w:tcPr>
          <w:p w14:paraId="0E0EF110" w14:textId="77777777" w:rsidR="00CA7632" w:rsidRPr="00D61BA1" w:rsidRDefault="00CA7632" w:rsidP="00517B66">
            <w:pPr>
              <w:pStyle w:val="aff1"/>
              <w:numPr>
                <w:ilvl w:val="0"/>
                <w:numId w:val="30"/>
              </w:numPr>
            </w:pPr>
          </w:p>
        </w:tc>
        <w:tc>
          <w:tcPr>
            <w:tcW w:w="1739" w:type="dxa"/>
          </w:tcPr>
          <w:p w14:paraId="6E42BDBD" w14:textId="77550885" w:rsidR="00CA7632" w:rsidRPr="00D61BA1" w:rsidRDefault="00CA7632" w:rsidP="00CA7632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1175EE14" w14:textId="6CBE9DD8" w:rsidR="00CA7632" w:rsidRPr="00D61BA1" w:rsidRDefault="00CA7632" w:rsidP="00CA7632">
            <w:pPr>
              <w:pStyle w:val="aff1"/>
              <w:rPr>
                <w:lang w:val="en-US"/>
              </w:rPr>
            </w:pPr>
            <w:r w:rsidRPr="00D61BA1">
              <w:t xml:space="preserve">status </w:t>
            </w:r>
          </w:p>
        </w:tc>
        <w:tc>
          <w:tcPr>
            <w:tcW w:w="992" w:type="dxa"/>
          </w:tcPr>
          <w:p w14:paraId="743B36D3" w14:textId="67BA5D2E" w:rsidR="00CA7632" w:rsidRPr="00D61BA1" w:rsidRDefault="00CA7632" w:rsidP="00CA7632">
            <w:pPr>
              <w:pStyle w:val="aff1"/>
              <w:rPr>
                <w:lang w:val="en-US"/>
              </w:rPr>
            </w:pPr>
            <w:r w:rsidRPr="00D61BA1">
              <w:t>code</w:t>
            </w:r>
          </w:p>
        </w:tc>
        <w:tc>
          <w:tcPr>
            <w:tcW w:w="850" w:type="dxa"/>
          </w:tcPr>
          <w:p w14:paraId="1EB33A62" w14:textId="73959555" w:rsidR="00CA7632" w:rsidRPr="00D61BA1" w:rsidRDefault="00CA7632" w:rsidP="00CA7632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5CD393A6" w14:textId="07586497" w:rsidR="00CA7632" w:rsidRPr="00D61BA1" w:rsidRDefault="00CA7632" w:rsidP="00CA7632">
            <w:pPr>
              <w:pStyle w:val="aff1"/>
            </w:pPr>
            <w:r w:rsidRPr="00D61BA1">
              <w:t>В сервисе предполагается получать только утвержденные результаты по услуге</w:t>
            </w:r>
            <w:r w:rsidR="006D4970" w:rsidRPr="00D61BA1">
              <w:t xml:space="preserve"> (справочник </w:t>
            </w:r>
            <w:r w:rsidR="006D4970" w:rsidRPr="00D61BA1">
              <w:rPr>
                <w:lang w:val="en-US"/>
              </w:rPr>
              <w:t>FHIR</w:t>
            </w:r>
            <w:r w:rsidR="002E0F45" w:rsidRPr="00D61BA1">
              <w:t xml:space="preserve">. </w:t>
            </w:r>
            <w:r w:rsidR="002E0F45" w:rsidRPr="00D61BA1">
              <w:rPr>
                <w:lang w:val="en-US"/>
              </w:rPr>
              <w:t>OID</w:t>
            </w:r>
            <w:r w:rsidR="002E0F45" w:rsidRPr="00D61BA1">
              <w:t xml:space="preserve"> справочника в сервисе Терминологии: 1.2.643.2.69.1.1.1.46</w:t>
            </w:r>
            <w:r w:rsidR="006D4970" w:rsidRPr="00D61BA1">
              <w:t>)</w:t>
            </w:r>
          </w:p>
        </w:tc>
      </w:tr>
      <w:tr w:rsidR="00E82ABA" w:rsidRPr="00D61BA1" w14:paraId="2DD28385" w14:textId="77777777" w:rsidTr="00EB14A6">
        <w:tc>
          <w:tcPr>
            <w:tcW w:w="666" w:type="dxa"/>
          </w:tcPr>
          <w:p w14:paraId="537000F7" w14:textId="77777777" w:rsidR="00E82ABA" w:rsidRPr="00D61BA1" w:rsidRDefault="00E82ABA" w:rsidP="00517B66">
            <w:pPr>
              <w:pStyle w:val="aff1"/>
              <w:numPr>
                <w:ilvl w:val="0"/>
                <w:numId w:val="30"/>
              </w:numPr>
            </w:pPr>
          </w:p>
        </w:tc>
        <w:tc>
          <w:tcPr>
            <w:tcW w:w="1739" w:type="dxa"/>
          </w:tcPr>
          <w:p w14:paraId="0AE1F7B9" w14:textId="1434DC24" w:rsidR="00E82ABA" w:rsidRPr="00D61BA1" w:rsidRDefault="00E82ABA" w:rsidP="00E82ABA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19E92E94" w14:textId="211E2F9D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t xml:space="preserve">issued </w:t>
            </w:r>
          </w:p>
        </w:tc>
        <w:tc>
          <w:tcPr>
            <w:tcW w:w="992" w:type="dxa"/>
          </w:tcPr>
          <w:p w14:paraId="21ACAA5A" w14:textId="74CE1447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</w:t>
            </w:r>
            <w:r w:rsidRPr="00D61BA1">
              <w:rPr>
                <w:lang w:val="en-US"/>
              </w:rPr>
              <w:lastRenderedPageBreak/>
              <w:t>MM-ddTHH:mm:sszzz)</w:t>
            </w:r>
          </w:p>
        </w:tc>
        <w:tc>
          <w:tcPr>
            <w:tcW w:w="850" w:type="dxa"/>
          </w:tcPr>
          <w:p w14:paraId="780FF637" w14:textId="3739537D" w:rsidR="00E82ABA" w:rsidRPr="00D61BA1" w:rsidRDefault="00E82ABA" w:rsidP="00E82ABA">
            <w:pPr>
              <w:pStyle w:val="aff1"/>
            </w:pPr>
            <w:r w:rsidRPr="00D61BA1">
              <w:lastRenderedPageBreak/>
              <w:t>1..1</w:t>
            </w:r>
          </w:p>
        </w:tc>
        <w:tc>
          <w:tcPr>
            <w:tcW w:w="3680" w:type="dxa"/>
          </w:tcPr>
          <w:p w14:paraId="17658CAD" w14:textId="2D44B5BB" w:rsidR="00E82ABA" w:rsidRPr="00D61BA1" w:rsidRDefault="00E82ABA" w:rsidP="00E82ABA">
            <w:pPr>
              <w:pStyle w:val="aff1"/>
            </w:pPr>
            <w:r w:rsidRPr="00D61BA1">
              <w:t>Дата-время утверждения результата по услуге</w:t>
            </w:r>
          </w:p>
        </w:tc>
      </w:tr>
      <w:tr w:rsidR="00CA7632" w:rsidRPr="00D61BA1" w14:paraId="09CC7B25" w14:textId="77777777" w:rsidTr="00EB14A6">
        <w:tc>
          <w:tcPr>
            <w:tcW w:w="666" w:type="dxa"/>
          </w:tcPr>
          <w:p w14:paraId="000C416A" w14:textId="77777777" w:rsidR="00CA7632" w:rsidRPr="00D61BA1" w:rsidRDefault="00CA7632" w:rsidP="00517B66">
            <w:pPr>
              <w:pStyle w:val="aff1"/>
              <w:numPr>
                <w:ilvl w:val="0"/>
                <w:numId w:val="30"/>
              </w:numPr>
            </w:pPr>
          </w:p>
        </w:tc>
        <w:tc>
          <w:tcPr>
            <w:tcW w:w="1739" w:type="dxa"/>
          </w:tcPr>
          <w:p w14:paraId="7136268B" w14:textId="4AEE1470" w:rsidR="00CA7632" w:rsidRPr="00D61BA1" w:rsidRDefault="00CA7632" w:rsidP="00CA7632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457194B0" w14:textId="3FFCA02C" w:rsidR="00CA7632" w:rsidRPr="00D61BA1" w:rsidRDefault="00CA7632" w:rsidP="00CA7632">
            <w:pPr>
              <w:pStyle w:val="aff1"/>
              <w:rPr>
                <w:lang w:val="en-US"/>
              </w:rPr>
            </w:pPr>
            <w:r w:rsidRPr="00D61BA1">
              <w:t xml:space="preserve">subject </w:t>
            </w:r>
          </w:p>
        </w:tc>
        <w:tc>
          <w:tcPr>
            <w:tcW w:w="992" w:type="dxa"/>
          </w:tcPr>
          <w:p w14:paraId="316204AC" w14:textId="59999EA3" w:rsidR="00CA7632" w:rsidRPr="00D61BA1" w:rsidRDefault="00CA7632" w:rsidP="00CA7632">
            <w:pPr>
              <w:pStyle w:val="aff1"/>
              <w:rPr>
                <w:lang w:val="en-US"/>
              </w:rPr>
            </w:pPr>
            <w:r w:rsidRPr="00D61BA1">
              <w:t>Patient</w:t>
            </w:r>
          </w:p>
        </w:tc>
        <w:tc>
          <w:tcPr>
            <w:tcW w:w="850" w:type="dxa"/>
          </w:tcPr>
          <w:p w14:paraId="185A0112" w14:textId="7567A735" w:rsidR="00CA7632" w:rsidRPr="00D61BA1" w:rsidRDefault="00CA7632" w:rsidP="00CA7632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4FE7C70F" w14:textId="24868DD9" w:rsidR="00CA7632" w:rsidRPr="00D61BA1" w:rsidRDefault="00CA7632" w:rsidP="00CA7632">
            <w:pPr>
              <w:pStyle w:val="aff1"/>
            </w:pPr>
            <w:r w:rsidRPr="00D61BA1">
              <w:t>Ссылка. Соотнесение с пациентом. Должна указываться ссылка на существующий в БД Patient</w:t>
            </w:r>
          </w:p>
        </w:tc>
      </w:tr>
      <w:tr w:rsidR="00CA7632" w:rsidRPr="00D61BA1" w14:paraId="27544306" w14:textId="77777777" w:rsidTr="00EB14A6">
        <w:tc>
          <w:tcPr>
            <w:tcW w:w="666" w:type="dxa"/>
          </w:tcPr>
          <w:p w14:paraId="049CF51D" w14:textId="77777777" w:rsidR="00CA7632" w:rsidRPr="00D61BA1" w:rsidRDefault="00CA7632" w:rsidP="00517B66">
            <w:pPr>
              <w:pStyle w:val="aff1"/>
              <w:numPr>
                <w:ilvl w:val="0"/>
                <w:numId w:val="30"/>
              </w:numPr>
            </w:pPr>
          </w:p>
        </w:tc>
        <w:tc>
          <w:tcPr>
            <w:tcW w:w="1739" w:type="dxa"/>
          </w:tcPr>
          <w:p w14:paraId="147415A1" w14:textId="2A92F1D8" w:rsidR="00CA7632" w:rsidRPr="00D61BA1" w:rsidRDefault="00CA7632" w:rsidP="00CA7632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446E8EE4" w14:textId="58FC7F65" w:rsidR="00CA7632" w:rsidRPr="00D61BA1" w:rsidRDefault="00CA7632" w:rsidP="00CA7632">
            <w:pPr>
              <w:pStyle w:val="aff1"/>
            </w:pPr>
            <w:r w:rsidRPr="00D61BA1">
              <w:t xml:space="preserve">performer </w:t>
            </w:r>
          </w:p>
        </w:tc>
        <w:tc>
          <w:tcPr>
            <w:tcW w:w="992" w:type="dxa"/>
          </w:tcPr>
          <w:p w14:paraId="606C8CA7" w14:textId="69B01D0E" w:rsidR="00CA7632" w:rsidRPr="00D61BA1" w:rsidRDefault="00CA7632" w:rsidP="00CA7632">
            <w:pPr>
              <w:pStyle w:val="aff1"/>
            </w:pPr>
            <w:r w:rsidRPr="00D61BA1">
              <w:t>Practitioner</w:t>
            </w:r>
          </w:p>
        </w:tc>
        <w:tc>
          <w:tcPr>
            <w:tcW w:w="850" w:type="dxa"/>
          </w:tcPr>
          <w:p w14:paraId="3F5CDBFA" w14:textId="24579A59" w:rsidR="00CA7632" w:rsidRPr="00D61BA1" w:rsidRDefault="00CA7632" w:rsidP="00CA7632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686FE294" w14:textId="4FC91043" w:rsidR="00CA7632" w:rsidRPr="00D61BA1" w:rsidRDefault="00CA7632" w:rsidP="00CA7632">
            <w:pPr>
              <w:pStyle w:val="aff1"/>
            </w:pPr>
            <w:r w:rsidRPr="00D61BA1">
              <w:t xml:space="preserve">Ссылка. Соотнесение с врачом, утвердившим результат. Должен передаваться ресурс </w:t>
            </w:r>
            <w:r w:rsidRPr="00D61BA1">
              <w:rPr>
                <w:lang w:val="en-US"/>
              </w:rPr>
              <w:t>Practitioner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Practitioner</w:t>
            </w:r>
          </w:p>
        </w:tc>
      </w:tr>
      <w:tr w:rsidR="00CA7632" w:rsidRPr="00D61BA1" w14:paraId="700507D2" w14:textId="77777777" w:rsidTr="00EB14A6">
        <w:tc>
          <w:tcPr>
            <w:tcW w:w="666" w:type="dxa"/>
          </w:tcPr>
          <w:p w14:paraId="669C0F4D" w14:textId="77777777" w:rsidR="00CA7632" w:rsidRPr="00D61BA1" w:rsidRDefault="00CA7632" w:rsidP="00517B66">
            <w:pPr>
              <w:pStyle w:val="aff1"/>
              <w:numPr>
                <w:ilvl w:val="0"/>
                <w:numId w:val="30"/>
              </w:numPr>
            </w:pPr>
          </w:p>
        </w:tc>
        <w:tc>
          <w:tcPr>
            <w:tcW w:w="1739" w:type="dxa"/>
          </w:tcPr>
          <w:p w14:paraId="0C03D9D0" w14:textId="6254A72F" w:rsidR="00CA7632" w:rsidRPr="00D61BA1" w:rsidRDefault="00CA7632" w:rsidP="00CA7632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0AC7B611" w14:textId="6F81C290" w:rsidR="00CA7632" w:rsidRPr="00D61BA1" w:rsidRDefault="00CA7632" w:rsidP="00CA7632">
            <w:pPr>
              <w:pStyle w:val="aff1"/>
              <w:rPr>
                <w:lang w:val="en-US"/>
              </w:rPr>
            </w:pPr>
            <w:r w:rsidRPr="00D61BA1">
              <w:t xml:space="preserve">requestDetail </w:t>
            </w:r>
          </w:p>
        </w:tc>
        <w:tc>
          <w:tcPr>
            <w:tcW w:w="992" w:type="dxa"/>
          </w:tcPr>
          <w:p w14:paraId="2AA051D1" w14:textId="6012018D" w:rsidR="00CA7632" w:rsidRPr="00D61BA1" w:rsidRDefault="00CA7632" w:rsidP="00CA7632">
            <w:pPr>
              <w:pStyle w:val="aff1"/>
              <w:rPr>
                <w:lang w:val="en-US"/>
              </w:rPr>
            </w:pPr>
            <w:r w:rsidRPr="00D61BA1">
              <w:t>DiagnosticOrder</w:t>
            </w:r>
          </w:p>
        </w:tc>
        <w:tc>
          <w:tcPr>
            <w:tcW w:w="850" w:type="dxa"/>
          </w:tcPr>
          <w:p w14:paraId="636F75C5" w14:textId="2DD26626" w:rsidR="00CA7632" w:rsidRPr="00D61BA1" w:rsidRDefault="00CA7632" w:rsidP="00CA7632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46060545" w14:textId="7BA5972B" w:rsidR="00CA7632" w:rsidRPr="00D61BA1" w:rsidRDefault="00CA7632" w:rsidP="00CA7632">
            <w:pPr>
              <w:pStyle w:val="aff1"/>
            </w:pPr>
            <w:r w:rsidRPr="00D61BA1">
              <w:t>Ссылка. Соотнесение с назначением (DiagnosticOrder). Должна указываться ссылка на существующий в БД DiagnosticOrder</w:t>
            </w:r>
          </w:p>
        </w:tc>
      </w:tr>
      <w:tr w:rsidR="00CA7632" w:rsidRPr="00D61BA1" w14:paraId="242CA446" w14:textId="77777777" w:rsidTr="00EB14A6">
        <w:tc>
          <w:tcPr>
            <w:tcW w:w="666" w:type="dxa"/>
          </w:tcPr>
          <w:p w14:paraId="0C0A08BD" w14:textId="77777777" w:rsidR="00CA7632" w:rsidRPr="00D61BA1" w:rsidRDefault="00CA7632" w:rsidP="00517B66">
            <w:pPr>
              <w:pStyle w:val="aff1"/>
              <w:numPr>
                <w:ilvl w:val="0"/>
                <w:numId w:val="30"/>
              </w:numPr>
            </w:pPr>
          </w:p>
        </w:tc>
        <w:tc>
          <w:tcPr>
            <w:tcW w:w="1739" w:type="dxa"/>
          </w:tcPr>
          <w:p w14:paraId="77FE0177" w14:textId="649EAD5C" w:rsidR="00CA7632" w:rsidRPr="00D61BA1" w:rsidRDefault="00CA7632" w:rsidP="00CA7632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668B2505" w14:textId="1AA544E2" w:rsidR="00CA7632" w:rsidRPr="00D61BA1" w:rsidRDefault="00CA7632" w:rsidP="00CA7632">
            <w:pPr>
              <w:pStyle w:val="aff1"/>
            </w:pPr>
            <w:r w:rsidRPr="00D61BA1">
              <w:t xml:space="preserve">result </w:t>
            </w:r>
          </w:p>
        </w:tc>
        <w:tc>
          <w:tcPr>
            <w:tcW w:w="992" w:type="dxa"/>
          </w:tcPr>
          <w:p w14:paraId="03181526" w14:textId="51505A1B" w:rsidR="00CA7632" w:rsidRPr="00D61BA1" w:rsidRDefault="00CA7632" w:rsidP="00CA7632">
            <w:pPr>
              <w:pStyle w:val="aff1"/>
            </w:pPr>
            <w:r w:rsidRPr="00D61BA1">
              <w:t>Observation</w:t>
            </w:r>
          </w:p>
        </w:tc>
        <w:tc>
          <w:tcPr>
            <w:tcW w:w="850" w:type="dxa"/>
          </w:tcPr>
          <w:p w14:paraId="4DF00E99" w14:textId="129DAD01" w:rsidR="00CA7632" w:rsidRPr="00D61BA1" w:rsidRDefault="00CA7632" w:rsidP="00CA7632">
            <w:pPr>
              <w:pStyle w:val="aff1"/>
            </w:pPr>
            <w:r w:rsidRPr="00D61BA1">
              <w:t>1..*</w:t>
            </w:r>
          </w:p>
        </w:tc>
        <w:tc>
          <w:tcPr>
            <w:tcW w:w="3680" w:type="dxa"/>
          </w:tcPr>
          <w:p w14:paraId="0D6CDB7B" w14:textId="4602C81E" w:rsidR="00CA7632" w:rsidRPr="00D61BA1" w:rsidRDefault="00CA7632" w:rsidP="00CA7632">
            <w:pPr>
              <w:pStyle w:val="aff1"/>
            </w:pPr>
            <w:r w:rsidRPr="00D61BA1">
              <w:t>Ссылка. Соотнесение с результатом теста. Должен передаваться ресурс Observation</w:t>
            </w:r>
          </w:p>
        </w:tc>
      </w:tr>
      <w:tr w:rsidR="00CA7632" w:rsidRPr="00D61BA1" w14:paraId="533E2DFF" w14:textId="77777777" w:rsidTr="00EB14A6">
        <w:tc>
          <w:tcPr>
            <w:tcW w:w="666" w:type="dxa"/>
          </w:tcPr>
          <w:p w14:paraId="5FA6D9CF" w14:textId="77777777" w:rsidR="00CA7632" w:rsidRPr="00D61BA1" w:rsidRDefault="00CA7632" w:rsidP="00517B66">
            <w:pPr>
              <w:pStyle w:val="aff1"/>
              <w:numPr>
                <w:ilvl w:val="0"/>
                <w:numId w:val="30"/>
              </w:numPr>
            </w:pPr>
          </w:p>
        </w:tc>
        <w:tc>
          <w:tcPr>
            <w:tcW w:w="1739" w:type="dxa"/>
          </w:tcPr>
          <w:p w14:paraId="1EFEC5E0" w14:textId="366D82DB" w:rsidR="00CA7632" w:rsidRPr="00D61BA1" w:rsidRDefault="00CA7632" w:rsidP="00CA7632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2EF9D687" w14:textId="73C40F0C" w:rsidR="00CA7632" w:rsidRPr="00D61BA1" w:rsidRDefault="00CA7632" w:rsidP="00CA7632">
            <w:pPr>
              <w:pStyle w:val="aff1"/>
            </w:pPr>
            <w:r w:rsidRPr="00D61BA1">
              <w:t xml:space="preserve">conclusion </w:t>
            </w:r>
          </w:p>
        </w:tc>
        <w:tc>
          <w:tcPr>
            <w:tcW w:w="992" w:type="dxa"/>
          </w:tcPr>
          <w:p w14:paraId="41A7BCB4" w14:textId="43822BA2" w:rsidR="00CA7632" w:rsidRPr="00D61BA1" w:rsidRDefault="00CA7632" w:rsidP="00CA7632">
            <w:pPr>
              <w:pStyle w:val="aff1"/>
            </w:pPr>
            <w:r w:rsidRPr="00D61BA1">
              <w:t>string</w:t>
            </w:r>
          </w:p>
        </w:tc>
        <w:tc>
          <w:tcPr>
            <w:tcW w:w="850" w:type="dxa"/>
          </w:tcPr>
          <w:p w14:paraId="5AFF200D" w14:textId="73D0AB75" w:rsidR="00CA7632" w:rsidRPr="00D61BA1" w:rsidRDefault="00CA7632" w:rsidP="00CA7632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087D8AB0" w14:textId="274E9DE4" w:rsidR="00CA7632" w:rsidRPr="00D61BA1" w:rsidRDefault="00CA7632" w:rsidP="00CA7632">
            <w:pPr>
              <w:pStyle w:val="aff1"/>
            </w:pPr>
            <w:r w:rsidRPr="00D61BA1">
              <w:t>Текст заключения по услуге</w:t>
            </w:r>
          </w:p>
        </w:tc>
      </w:tr>
      <w:tr w:rsidR="00CA7632" w:rsidRPr="00D61BA1" w14:paraId="087665B8" w14:textId="77777777" w:rsidTr="00EB14A6">
        <w:tc>
          <w:tcPr>
            <w:tcW w:w="666" w:type="dxa"/>
          </w:tcPr>
          <w:p w14:paraId="137761FC" w14:textId="77777777" w:rsidR="00CA7632" w:rsidRPr="00D61BA1" w:rsidRDefault="00CA7632" w:rsidP="00517B66">
            <w:pPr>
              <w:pStyle w:val="aff1"/>
              <w:numPr>
                <w:ilvl w:val="0"/>
                <w:numId w:val="30"/>
              </w:numPr>
            </w:pPr>
          </w:p>
        </w:tc>
        <w:tc>
          <w:tcPr>
            <w:tcW w:w="1739" w:type="dxa"/>
          </w:tcPr>
          <w:p w14:paraId="65F6CBEC" w14:textId="2241DCA2" w:rsidR="00CA7632" w:rsidRPr="00D61BA1" w:rsidRDefault="00CA7632" w:rsidP="00CA7632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47FA1299" w14:textId="0E0C0D5F" w:rsidR="00CA7632" w:rsidRPr="00D61BA1" w:rsidRDefault="00CA7632" w:rsidP="00CA7632">
            <w:pPr>
              <w:pStyle w:val="aff1"/>
            </w:pPr>
            <w:r w:rsidRPr="00D61BA1">
              <w:t xml:space="preserve">presentedForm </w:t>
            </w:r>
          </w:p>
        </w:tc>
        <w:tc>
          <w:tcPr>
            <w:tcW w:w="992" w:type="dxa"/>
          </w:tcPr>
          <w:p w14:paraId="5FA846B4" w14:textId="7F69AB4F" w:rsidR="00CA7632" w:rsidRPr="00D61BA1" w:rsidRDefault="00CA7632" w:rsidP="00CA7632">
            <w:pPr>
              <w:pStyle w:val="aff1"/>
            </w:pPr>
            <w:r w:rsidRPr="00D61BA1">
              <w:t>Attachment</w:t>
            </w:r>
          </w:p>
        </w:tc>
        <w:tc>
          <w:tcPr>
            <w:tcW w:w="850" w:type="dxa"/>
          </w:tcPr>
          <w:p w14:paraId="55AD6066" w14:textId="13DDDF93" w:rsidR="00CA7632" w:rsidRPr="00D61BA1" w:rsidRDefault="00CA7632" w:rsidP="00CA7632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7758104E" w14:textId="712DA49F" w:rsidR="00CA7632" w:rsidRPr="00D61BA1" w:rsidRDefault="00BD331D" w:rsidP="00CA7632">
            <w:pPr>
              <w:pStyle w:val="aff1"/>
            </w:pPr>
            <w:r w:rsidRPr="00D61BA1">
              <w:t>Электронная версия документа с результатом по услуге</w:t>
            </w:r>
          </w:p>
        </w:tc>
      </w:tr>
      <w:tr w:rsidR="00BD331D" w:rsidRPr="00D61BA1" w14:paraId="3C4D2647" w14:textId="77777777" w:rsidTr="00EB14A6">
        <w:tc>
          <w:tcPr>
            <w:tcW w:w="666" w:type="dxa"/>
          </w:tcPr>
          <w:p w14:paraId="23FF6F73" w14:textId="77777777" w:rsidR="00BD331D" w:rsidRPr="00D61BA1" w:rsidRDefault="00BD331D" w:rsidP="00517B66">
            <w:pPr>
              <w:pStyle w:val="aff1"/>
              <w:numPr>
                <w:ilvl w:val="1"/>
                <w:numId w:val="30"/>
              </w:numPr>
            </w:pPr>
          </w:p>
        </w:tc>
        <w:tc>
          <w:tcPr>
            <w:tcW w:w="1739" w:type="dxa"/>
          </w:tcPr>
          <w:p w14:paraId="19635BCE" w14:textId="00B56071" w:rsidR="00BD331D" w:rsidRPr="00D61BA1" w:rsidRDefault="00BD331D" w:rsidP="00BD331D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13C5BD30" w14:textId="5C04EF0C" w:rsidR="00BD331D" w:rsidRPr="00D61BA1" w:rsidRDefault="00BD331D" w:rsidP="00BD331D">
            <w:pPr>
              <w:pStyle w:val="aff1"/>
            </w:pPr>
            <w:r w:rsidRPr="00D61BA1">
              <w:t>presentedForm.data</w:t>
            </w:r>
          </w:p>
        </w:tc>
        <w:tc>
          <w:tcPr>
            <w:tcW w:w="992" w:type="dxa"/>
          </w:tcPr>
          <w:p w14:paraId="23F79BA1" w14:textId="4D150642" w:rsidR="00BD331D" w:rsidRPr="00D61BA1" w:rsidRDefault="00BD331D" w:rsidP="00BD331D">
            <w:pPr>
              <w:pStyle w:val="aff1"/>
            </w:pPr>
            <w:r w:rsidRPr="00D61BA1">
              <w:t>base64Binary</w:t>
            </w:r>
          </w:p>
        </w:tc>
        <w:tc>
          <w:tcPr>
            <w:tcW w:w="850" w:type="dxa"/>
          </w:tcPr>
          <w:p w14:paraId="6D1A2403" w14:textId="0A00FA3F" w:rsidR="00BD331D" w:rsidRPr="00D61BA1" w:rsidRDefault="00BD331D" w:rsidP="00BD331D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13DD35D5" w14:textId="3664C4C6" w:rsidR="00BD331D" w:rsidRPr="00D61BA1" w:rsidRDefault="00A21B53" w:rsidP="00BD331D">
            <w:pPr>
              <w:pStyle w:val="aff1"/>
            </w:pPr>
            <w:r w:rsidRPr="00D61BA1">
              <w:t>Преобразованный</w:t>
            </w:r>
            <w:r w:rsidR="00165977" w:rsidRPr="00D61BA1">
              <w:t xml:space="preserve"> в base64</w:t>
            </w:r>
            <w:r w:rsidRPr="00D61BA1">
              <w:t>-строку</w:t>
            </w:r>
            <w:r w:rsidR="00165977" w:rsidRPr="00D61BA1">
              <w:t xml:space="preserve"> </w:t>
            </w:r>
            <w:r w:rsidR="00165977" w:rsidRPr="00D61BA1">
              <w:rPr>
                <w:lang w:val="en-US"/>
              </w:rPr>
              <w:t>json</w:t>
            </w:r>
            <w:r w:rsidR="00165977" w:rsidRPr="00D61BA1">
              <w:t xml:space="preserve"> следующей структуры:</w:t>
            </w:r>
          </w:p>
          <w:p w14:paraId="3054D172" w14:textId="77777777" w:rsidR="00165977" w:rsidRPr="00D61BA1" w:rsidRDefault="00165977" w:rsidP="00165977">
            <w:pPr>
              <w:pStyle w:val="aff1"/>
            </w:pPr>
            <w:r w:rsidRPr="00D61BA1">
              <w:t>{</w:t>
            </w:r>
          </w:p>
          <w:p w14:paraId="40F3E0E6" w14:textId="4C902732" w:rsidR="00165977" w:rsidRPr="00D61BA1" w:rsidRDefault="00165977" w:rsidP="00165977">
            <w:pPr>
              <w:pStyle w:val="aff1"/>
            </w:pPr>
            <w:r w:rsidRPr="00D61BA1">
              <w:t>"</w:t>
            </w:r>
            <w:r w:rsidRPr="00D61BA1">
              <w:rPr>
                <w:lang w:val="en-US"/>
              </w:rPr>
              <w:t>data</w:t>
            </w:r>
            <w:r w:rsidRPr="00D61BA1">
              <w:t>": "[</w:t>
            </w:r>
            <w:r w:rsidR="00207D3C" w:rsidRPr="00D61BA1">
              <w:t xml:space="preserve">файл в </w:t>
            </w:r>
            <w:r w:rsidR="00207D3C" w:rsidRPr="00D61BA1">
              <w:rPr>
                <w:lang w:val="en-US"/>
              </w:rPr>
              <w:t>base</w:t>
            </w:r>
            <w:r w:rsidR="00207D3C" w:rsidRPr="00D61BA1">
              <w:t>64</w:t>
            </w:r>
            <w:r w:rsidR="00207D3C" w:rsidRPr="00D61BA1">
              <w:rPr>
                <w:lang w:val="en-US"/>
              </w:rPr>
              <w:t>binary</w:t>
            </w:r>
            <w:r w:rsidRPr="00D61BA1">
              <w:t>]",</w:t>
            </w:r>
          </w:p>
          <w:p w14:paraId="6707B344" w14:textId="513C88FF" w:rsidR="00165977" w:rsidRPr="00D61BA1" w:rsidRDefault="00165977" w:rsidP="00165977">
            <w:pPr>
              <w:pStyle w:val="aff1"/>
            </w:pPr>
            <w:r w:rsidRPr="00D61BA1">
              <w:t>"</w:t>
            </w:r>
            <w:r w:rsidRPr="00D61BA1">
              <w:rPr>
                <w:lang w:val="en-US"/>
              </w:rPr>
              <w:t>public</w:t>
            </w:r>
            <w:r w:rsidRPr="00D61BA1">
              <w:t>_</w:t>
            </w:r>
            <w:r w:rsidRPr="00D61BA1">
              <w:rPr>
                <w:lang w:val="en-US"/>
              </w:rPr>
              <w:t>key</w:t>
            </w:r>
            <w:r w:rsidRPr="00D61BA1">
              <w:t xml:space="preserve">": "[публичный ключ </w:t>
            </w:r>
            <w:r w:rsidR="00207D3C" w:rsidRPr="00D61BA1">
              <w:t xml:space="preserve">сертификата формата </w:t>
            </w:r>
            <w:r w:rsidRPr="00D61BA1">
              <w:rPr>
                <w:lang w:val="en-US"/>
              </w:rPr>
              <w:t>Gost</w:t>
            </w:r>
            <w:r w:rsidRPr="00D61BA1">
              <w:t>3410]",</w:t>
            </w:r>
          </w:p>
          <w:p w14:paraId="2D751E22" w14:textId="4445A050" w:rsidR="00165977" w:rsidRPr="00D61BA1" w:rsidRDefault="00165977" w:rsidP="00165977">
            <w:pPr>
              <w:pStyle w:val="aff1"/>
            </w:pPr>
            <w:r w:rsidRPr="00D61BA1">
              <w:t>"</w:t>
            </w:r>
            <w:r w:rsidRPr="00D61BA1">
              <w:rPr>
                <w:lang w:val="en-US"/>
              </w:rPr>
              <w:t>hash</w:t>
            </w:r>
            <w:r w:rsidRPr="00D61BA1">
              <w:t xml:space="preserve">": </w:t>
            </w:r>
            <w:r w:rsidRPr="00ED5C31">
              <w:t xml:space="preserve">"[хэш </w:t>
            </w:r>
            <w:r w:rsidR="00207D3C" w:rsidRPr="00ED5C31">
              <w:t xml:space="preserve">по </w:t>
            </w:r>
            <w:r w:rsidR="00207D3C" w:rsidRPr="00ED5C31">
              <w:rPr>
                <w:lang w:val="en-US"/>
              </w:rPr>
              <w:t>Gost</w:t>
            </w:r>
            <w:r w:rsidR="00207D3C" w:rsidRPr="00ED5C31">
              <w:t xml:space="preserve">3411 в формате </w:t>
            </w:r>
            <w:r w:rsidR="00207D3C" w:rsidRPr="00ED5C31">
              <w:rPr>
                <w:lang w:val="en-US"/>
              </w:rPr>
              <w:t>base</w:t>
            </w:r>
            <w:r w:rsidR="00207D3C" w:rsidRPr="00ED5C31">
              <w:t>64</w:t>
            </w:r>
            <w:r w:rsidR="00207D3C" w:rsidRPr="00ED5C31">
              <w:rPr>
                <w:lang w:val="en-US"/>
              </w:rPr>
              <w:t>binary</w:t>
            </w:r>
            <w:r w:rsidR="00207D3C" w:rsidRPr="00D61BA1">
              <w:t xml:space="preserve"> от данных параметра </w:t>
            </w:r>
            <w:r w:rsidR="00207D3C" w:rsidRPr="00D61BA1">
              <w:rPr>
                <w:lang w:val="en-US"/>
              </w:rPr>
              <w:t>data</w:t>
            </w:r>
            <w:r w:rsidRPr="00D61BA1">
              <w:t>]",</w:t>
            </w:r>
          </w:p>
          <w:p w14:paraId="0111BD72" w14:textId="01AA0325" w:rsidR="00165977" w:rsidRPr="00D61BA1" w:rsidRDefault="00165977" w:rsidP="00165977">
            <w:pPr>
              <w:pStyle w:val="aff1"/>
            </w:pPr>
            <w:r w:rsidRPr="00D61BA1">
              <w:t>"</w:t>
            </w:r>
            <w:r w:rsidRPr="00D61BA1">
              <w:rPr>
                <w:lang w:val="en-US"/>
              </w:rPr>
              <w:t>sign</w:t>
            </w:r>
            <w:r w:rsidRPr="00D61BA1">
              <w:t xml:space="preserve">": "[подпись </w:t>
            </w:r>
            <w:r w:rsidR="00207D3C" w:rsidRPr="00D61BA1">
              <w:t xml:space="preserve">данных по </w:t>
            </w:r>
            <w:r w:rsidRPr="00D61BA1">
              <w:rPr>
                <w:lang w:val="en-US"/>
              </w:rPr>
              <w:t>Gost</w:t>
            </w:r>
            <w:r w:rsidRPr="00D61BA1">
              <w:t>3410</w:t>
            </w:r>
            <w:r w:rsidR="00207D3C" w:rsidRPr="00D61BA1">
              <w:t xml:space="preserve"> в формате </w:t>
            </w:r>
            <w:r w:rsidR="00207D3C" w:rsidRPr="00D61BA1">
              <w:rPr>
                <w:lang w:val="en-US"/>
              </w:rPr>
              <w:t>base</w:t>
            </w:r>
            <w:r w:rsidR="00207D3C" w:rsidRPr="00D61BA1">
              <w:t>64</w:t>
            </w:r>
            <w:r w:rsidR="00207D3C" w:rsidRPr="00D61BA1">
              <w:rPr>
                <w:lang w:val="en-US"/>
              </w:rPr>
              <w:t>binary</w:t>
            </w:r>
            <w:r w:rsidRPr="00D61BA1">
              <w:t>]"</w:t>
            </w:r>
          </w:p>
          <w:p w14:paraId="1EE46D98" w14:textId="209D6FA5" w:rsidR="00165977" w:rsidRPr="00D61BA1" w:rsidRDefault="00165977" w:rsidP="0016597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}</w:t>
            </w:r>
          </w:p>
        </w:tc>
      </w:tr>
    </w:tbl>
    <w:p w14:paraId="214C44AC" w14:textId="2866DD3C" w:rsidR="000327AD" w:rsidRPr="00D61BA1" w:rsidRDefault="000327AD" w:rsidP="000327AD">
      <w:pPr>
        <w:pStyle w:val="af5"/>
      </w:pPr>
      <w:bookmarkStart w:id="100" w:name="_Toc454360673"/>
      <w:bookmarkStart w:id="101" w:name="_Toc416713451"/>
      <w:r w:rsidRPr="00D61BA1"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Pr="00D61BA1">
        <w:rPr>
          <w:lang w:val="en-US"/>
        </w:rPr>
        <w:t>DiagnosticReport</w:t>
      </w:r>
      <w:bookmarkEnd w:id="100"/>
    </w:p>
    <w:p w14:paraId="2BAD214C" w14:textId="77777777" w:rsidR="00A74562" w:rsidRPr="00D61BA1" w:rsidRDefault="00A74562" w:rsidP="00300257">
      <w:pPr>
        <w:pStyle w:val="afffa"/>
        <w:keepNext/>
        <w:rPr>
          <w:b/>
        </w:rPr>
      </w:pPr>
      <w:r w:rsidRPr="00D61BA1">
        <w:t>{</w:t>
      </w:r>
    </w:p>
    <w:p w14:paraId="2BE31D9A" w14:textId="21EEC4B7" w:rsidR="00A74562" w:rsidRPr="00D61BA1" w:rsidRDefault="00A74562" w:rsidP="00A74562">
      <w:pPr>
        <w:pStyle w:val="afffa"/>
        <w:rPr>
          <w:b/>
        </w:rPr>
      </w:pPr>
      <w:r w:rsidRPr="00D61BA1">
        <w:t xml:space="preserve">   </w:t>
      </w:r>
      <w:r w:rsidRPr="00D61BA1">
        <w:rPr>
          <w:color w:val="CC0000"/>
        </w:rPr>
        <w:t>"resource"</w:t>
      </w:r>
      <w:r w:rsidRPr="00D61BA1">
        <w:t>: {</w:t>
      </w:r>
    </w:p>
    <w:p w14:paraId="42F3713D" w14:textId="143D8B8E" w:rsidR="00A74562" w:rsidRPr="00D61BA1" w:rsidRDefault="00A74562" w:rsidP="00A74562">
      <w:pPr>
        <w:pStyle w:val="afffa"/>
        <w:rPr>
          <w:b/>
        </w:rPr>
      </w:pPr>
      <w:r w:rsidRPr="00D61BA1">
        <w:lastRenderedPageBreak/>
        <w:t xml:space="preserve">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"DiagnosticReport"</w:t>
      </w:r>
      <w:r w:rsidRPr="00D61BA1">
        <w:t>,</w:t>
      </w:r>
      <w:r w:rsidRPr="00D61BA1">
        <w:rPr>
          <w:color w:val="007777"/>
        </w:rPr>
        <w:t xml:space="preserve"> </w:t>
      </w:r>
    </w:p>
    <w:p w14:paraId="104C1844" w14:textId="36E723CC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"id"</w:t>
      </w:r>
      <w:r w:rsidRPr="00D61BA1">
        <w:t xml:space="preserve">: </w:t>
      </w:r>
      <w:r w:rsidRPr="00D61BA1">
        <w:rPr>
          <w:color w:val="007777"/>
        </w:rPr>
        <w:t>"4f6a30fb-cd3c-4ab6-8757-532101f72065"</w:t>
      </w:r>
      <w:r w:rsidRPr="00D61BA1">
        <w:t>,</w:t>
      </w:r>
      <w:r w:rsidRPr="00D61BA1">
        <w:rPr>
          <w:color w:val="007777"/>
        </w:rPr>
        <w:t xml:space="preserve"> </w:t>
      </w:r>
    </w:p>
    <w:p w14:paraId="524B99C8" w14:textId="2173D544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"name"</w:t>
      </w:r>
      <w:r w:rsidRPr="00D61BA1">
        <w:t>: {</w:t>
      </w:r>
    </w:p>
    <w:p w14:paraId="39576686" w14:textId="08B4BC8E" w:rsidR="00A74562" w:rsidRPr="00D61BA1" w:rsidRDefault="00A74562" w:rsidP="00A74562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"coding"</w:t>
      </w:r>
      <w:r w:rsidRPr="00D61BA1">
        <w:t xml:space="preserve">: </w:t>
      </w:r>
      <w:r w:rsidRPr="00D61BA1">
        <w:rPr>
          <w:color w:val="0033FF"/>
        </w:rPr>
        <w:t>[</w:t>
      </w:r>
    </w:p>
    <w:p w14:paraId="6904E67D" w14:textId="61A32932" w:rsidR="00A74562" w:rsidRPr="00D61BA1" w:rsidRDefault="00A74562" w:rsidP="00A74562">
      <w:pPr>
        <w:pStyle w:val="afffa"/>
        <w:rPr>
          <w:b/>
        </w:rPr>
      </w:pPr>
      <w:r w:rsidRPr="00D61BA1">
        <w:t xml:space="preserve">      {</w:t>
      </w:r>
    </w:p>
    <w:p w14:paraId="7C0B3202" w14:textId="08B4FB7A" w:rsidR="00A74562" w:rsidRPr="00D61BA1" w:rsidRDefault="00A74562" w:rsidP="00A74562">
      <w:pPr>
        <w:pStyle w:val="afffa"/>
        <w:rPr>
          <w:b/>
        </w:rPr>
      </w:pPr>
      <w:r w:rsidRPr="00D61BA1">
        <w:t xml:space="preserve">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"urn:oid:1.2.643.2.69.1.1.1.31"</w:t>
      </w:r>
      <w:r w:rsidRPr="00D61BA1">
        <w:t>,</w:t>
      </w:r>
      <w:r w:rsidRPr="00D61BA1">
        <w:rPr>
          <w:color w:val="007777"/>
        </w:rPr>
        <w:t xml:space="preserve"> </w:t>
      </w:r>
    </w:p>
    <w:p w14:paraId="548A6672" w14:textId="635E5E83" w:rsidR="00A74562" w:rsidRPr="00D61BA1" w:rsidRDefault="00A74562" w:rsidP="00A74562">
      <w:pPr>
        <w:pStyle w:val="afffa"/>
        <w:rPr>
          <w:b/>
        </w:rPr>
      </w:pPr>
      <w:r w:rsidRPr="00D61BA1">
        <w:t xml:space="preserve">   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5C88F6A8" w14:textId="408AC4EC" w:rsidR="00A74562" w:rsidRPr="00D61BA1" w:rsidRDefault="00A74562" w:rsidP="00A74562">
      <w:pPr>
        <w:pStyle w:val="afffa"/>
        <w:rPr>
          <w:b/>
        </w:rPr>
      </w:pPr>
      <w:r w:rsidRPr="00D61BA1">
        <w:t xml:space="preserve">   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"B03.016.006"</w:t>
      </w:r>
    </w:p>
    <w:p w14:paraId="0D6B83AB" w14:textId="7AF039BE" w:rsidR="00A74562" w:rsidRPr="00D61BA1" w:rsidRDefault="00A74562" w:rsidP="00A74562">
      <w:pPr>
        <w:pStyle w:val="afffa"/>
        <w:rPr>
          <w:b/>
        </w:rPr>
      </w:pPr>
      <w:r w:rsidRPr="00D61BA1">
        <w:t xml:space="preserve">      }</w:t>
      </w:r>
    </w:p>
    <w:p w14:paraId="70A6FB87" w14:textId="683CDF6C" w:rsidR="00A74562" w:rsidRPr="00D61BA1" w:rsidRDefault="00A74562" w:rsidP="00A74562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0033FF"/>
        </w:rPr>
        <w:t>]</w:t>
      </w:r>
    </w:p>
    <w:p w14:paraId="510C6407" w14:textId="11A70AC6" w:rsidR="00A74562" w:rsidRPr="00D61BA1" w:rsidRDefault="00A74562" w:rsidP="00A74562">
      <w:pPr>
        <w:pStyle w:val="afffa"/>
        <w:rPr>
          <w:b/>
        </w:rPr>
      </w:pPr>
      <w:r w:rsidRPr="00D61BA1">
        <w:t xml:space="preserve">    }, </w:t>
      </w:r>
    </w:p>
    <w:p w14:paraId="63662F4A" w14:textId="62778A51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"status"</w:t>
      </w:r>
      <w:r w:rsidRPr="00D61BA1">
        <w:t xml:space="preserve">: </w:t>
      </w:r>
      <w:r w:rsidRPr="00D61BA1">
        <w:rPr>
          <w:color w:val="007777"/>
        </w:rPr>
        <w:t>"final"</w:t>
      </w:r>
      <w:r w:rsidRPr="00D61BA1">
        <w:t>,</w:t>
      </w:r>
      <w:r w:rsidRPr="00D61BA1">
        <w:rPr>
          <w:color w:val="007777"/>
        </w:rPr>
        <w:t xml:space="preserve"> </w:t>
      </w:r>
    </w:p>
    <w:p w14:paraId="62312669" w14:textId="20CDE661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"issued"</w:t>
      </w:r>
      <w:r w:rsidRPr="00D61BA1">
        <w:t xml:space="preserve">: </w:t>
      </w:r>
      <w:r w:rsidRPr="00D61BA1">
        <w:rPr>
          <w:color w:val="007777"/>
        </w:rPr>
        <w:t>"03-01-2012"</w:t>
      </w:r>
      <w:r w:rsidRPr="00D61BA1">
        <w:t>,</w:t>
      </w:r>
      <w:r w:rsidRPr="00D61BA1">
        <w:rPr>
          <w:color w:val="007777"/>
        </w:rPr>
        <w:t xml:space="preserve"> </w:t>
      </w:r>
    </w:p>
    <w:p w14:paraId="129B8601" w14:textId="07EE9C65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"subject"</w:t>
      </w:r>
      <w:r w:rsidRPr="00D61BA1">
        <w:t>: {</w:t>
      </w:r>
    </w:p>
    <w:p w14:paraId="73709181" w14:textId="244C82CE" w:rsidR="00A74562" w:rsidRPr="00D61BA1" w:rsidRDefault="00A74562" w:rsidP="00A74562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"Patient/02255d1f-548c-4b04-9ac2-7c97d3efad1a"</w:t>
      </w:r>
    </w:p>
    <w:p w14:paraId="408AE418" w14:textId="0466D0BC" w:rsidR="00A74562" w:rsidRPr="00D61BA1" w:rsidRDefault="00A74562" w:rsidP="00A74562">
      <w:pPr>
        <w:pStyle w:val="afffa"/>
        <w:rPr>
          <w:b/>
        </w:rPr>
      </w:pPr>
      <w:r w:rsidRPr="00D61BA1">
        <w:t xml:space="preserve">    }, </w:t>
      </w:r>
    </w:p>
    <w:p w14:paraId="2B5D4BA8" w14:textId="0F5CF3AA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"performer"</w:t>
      </w:r>
      <w:r w:rsidRPr="00D61BA1">
        <w:t>: {</w:t>
      </w:r>
    </w:p>
    <w:p w14:paraId="352C24D4" w14:textId="3DAD544A" w:rsidR="00A74562" w:rsidRPr="00D61BA1" w:rsidRDefault="00A74562" w:rsidP="00A74562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"131d7d5d-0f21-451d-86ec-27fa3e069e1a"</w:t>
      </w:r>
    </w:p>
    <w:p w14:paraId="798DA6B7" w14:textId="3A0A0DBD" w:rsidR="00A74562" w:rsidRPr="00D61BA1" w:rsidRDefault="00A74562" w:rsidP="00A74562">
      <w:pPr>
        <w:pStyle w:val="afffa"/>
        <w:rPr>
          <w:b/>
        </w:rPr>
      </w:pPr>
      <w:r w:rsidRPr="00D61BA1">
        <w:t xml:space="preserve">    }, </w:t>
      </w:r>
    </w:p>
    <w:p w14:paraId="4A41A22E" w14:textId="17B3F70E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"requestDetail"</w:t>
      </w:r>
      <w:r w:rsidRPr="00D61BA1">
        <w:t xml:space="preserve">: </w:t>
      </w:r>
      <w:r w:rsidRPr="00D61BA1">
        <w:rPr>
          <w:color w:val="0033FF"/>
        </w:rPr>
        <w:t>[</w:t>
      </w:r>
    </w:p>
    <w:p w14:paraId="52F7A789" w14:textId="576D1597" w:rsidR="00A74562" w:rsidRPr="00D61BA1" w:rsidRDefault="00A74562" w:rsidP="00A74562">
      <w:pPr>
        <w:pStyle w:val="afffa"/>
        <w:rPr>
          <w:b/>
        </w:rPr>
      </w:pPr>
      <w:r w:rsidRPr="00D61BA1">
        <w:t xml:space="preserve">     {</w:t>
      </w:r>
    </w:p>
    <w:p w14:paraId="01E31109" w14:textId="536560AF" w:rsidR="00A74562" w:rsidRPr="00D61BA1" w:rsidRDefault="00A74562" w:rsidP="00A7456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"DiagnosticOrder/6dc7cd20-b111-4055-9ce2-1f0fc85a9187"</w:t>
      </w:r>
    </w:p>
    <w:p w14:paraId="7F1126B6" w14:textId="06CFA8E8" w:rsidR="00A74562" w:rsidRPr="00D61BA1" w:rsidRDefault="00A74562" w:rsidP="00A74562">
      <w:pPr>
        <w:pStyle w:val="afffa"/>
        <w:rPr>
          <w:b/>
        </w:rPr>
      </w:pPr>
      <w:r w:rsidRPr="00D61BA1">
        <w:t xml:space="preserve">     }</w:t>
      </w:r>
    </w:p>
    <w:p w14:paraId="500706E9" w14:textId="29040A6B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  <w:r w:rsidRPr="00D61BA1">
        <w:t xml:space="preserve">, </w:t>
      </w:r>
    </w:p>
    <w:p w14:paraId="38A0EDB0" w14:textId="73971A52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"result"</w:t>
      </w:r>
      <w:r w:rsidRPr="00D61BA1">
        <w:t xml:space="preserve">: </w:t>
      </w:r>
      <w:r w:rsidRPr="00D61BA1">
        <w:rPr>
          <w:color w:val="0033FF"/>
        </w:rPr>
        <w:t>[</w:t>
      </w:r>
    </w:p>
    <w:p w14:paraId="10CB5900" w14:textId="6AA102F0" w:rsidR="00A74562" w:rsidRPr="00D61BA1" w:rsidRDefault="00A74562" w:rsidP="00A74562">
      <w:pPr>
        <w:pStyle w:val="afffa"/>
        <w:rPr>
          <w:b/>
        </w:rPr>
      </w:pPr>
      <w:r w:rsidRPr="00D61BA1">
        <w:t xml:space="preserve">     {</w:t>
      </w:r>
    </w:p>
    <w:p w14:paraId="6422033B" w14:textId="1B331A9D" w:rsidR="00A74562" w:rsidRPr="00D61BA1" w:rsidRDefault="00A74562" w:rsidP="00A7456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"661f0cdc-2e7f-4e3a-99b1-da68d2b196c6"</w:t>
      </w:r>
    </w:p>
    <w:p w14:paraId="07E2CB0C" w14:textId="5EAB812B" w:rsidR="00A74562" w:rsidRPr="00D61BA1" w:rsidRDefault="00A74562" w:rsidP="00A74562">
      <w:pPr>
        <w:pStyle w:val="afffa"/>
        <w:rPr>
          <w:b/>
          <w:lang w:val="ru-RU"/>
        </w:rPr>
      </w:pPr>
      <w:r w:rsidRPr="00D61BA1">
        <w:t xml:space="preserve">     </w:t>
      </w:r>
      <w:r w:rsidRPr="00D61BA1">
        <w:rPr>
          <w:lang w:val="ru-RU"/>
        </w:rPr>
        <w:t>}</w:t>
      </w:r>
    </w:p>
    <w:p w14:paraId="22945252" w14:textId="4744CCDC" w:rsidR="00A74562" w:rsidRPr="00D61BA1" w:rsidRDefault="00A74562" w:rsidP="00A74562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</w:t>
      </w:r>
      <w:r w:rsidRPr="00D61BA1">
        <w:rPr>
          <w:color w:val="0033FF"/>
          <w:lang w:val="ru-RU"/>
        </w:rPr>
        <w:t>]</w:t>
      </w:r>
      <w:r w:rsidRPr="00D61BA1">
        <w:rPr>
          <w:lang w:val="ru-RU"/>
        </w:rPr>
        <w:t xml:space="preserve">, </w:t>
      </w:r>
    </w:p>
    <w:p w14:paraId="2F26C7CA" w14:textId="34960C06" w:rsidR="00A74562" w:rsidRPr="00D61BA1" w:rsidRDefault="00A74562" w:rsidP="00A74562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conclusion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 xml:space="preserve">"Текст заключения по услуге </w:t>
      </w:r>
      <w:r w:rsidRPr="00D61BA1">
        <w:rPr>
          <w:color w:val="007777"/>
        </w:rPr>
        <w:t>B</w:t>
      </w:r>
      <w:r w:rsidRPr="00D61BA1">
        <w:rPr>
          <w:color w:val="007777"/>
          <w:lang w:val="ru-RU"/>
        </w:rPr>
        <w:t>03.016.006"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</w:p>
    <w:p w14:paraId="7DCB6C77" w14:textId="77B75BE0" w:rsidR="00A74562" w:rsidRPr="00D61BA1" w:rsidRDefault="00A74562" w:rsidP="00A74562">
      <w:pPr>
        <w:pStyle w:val="afffa"/>
        <w:rPr>
          <w:b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</w:rPr>
        <w:t>"presentedForm"</w:t>
      </w:r>
      <w:r w:rsidRPr="00D61BA1">
        <w:t xml:space="preserve">: </w:t>
      </w:r>
      <w:r w:rsidRPr="00D61BA1">
        <w:rPr>
          <w:color w:val="0033FF"/>
        </w:rPr>
        <w:t>[</w:t>
      </w:r>
    </w:p>
    <w:p w14:paraId="000D1A81" w14:textId="4D87263F" w:rsidR="00A74562" w:rsidRPr="00D61BA1" w:rsidRDefault="00A74562" w:rsidP="00A74562">
      <w:pPr>
        <w:pStyle w:val="afffa"/>
        <w:rPr>
          <w:b/>
        </w:rPr>
      </w:pPr>
      <w:r w:rsidRPr="00D61BA1">
        <w:t xml:space="preserve">     {</w:t>
      </w:r>
    </w:p>
    <w:p w14:paraId="11BE715A" w14:textId="76AB54A5" w:rsidR="00A74562" w:rsidRPr="00D61BA1" w:rsidRDefault="00A74562" w:rsidP="00A7456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"data"</w:t>
      </w:r>
      <w:r w:rsidRPr="00D61BA1">
        <w:t xml:space="preserve">: </w:t>
      </w:r>
      <w:r w:rsidRPr="00D61BA1">
        <w:rPr>
          <w:color w:val="007777"/>
        </w:rPr>
        <w:t>"UcWVSQ</w:t>
      </w:r>
      <w:r w:rsidR="00B850C4" w:rsidRPr="00D61BA1">
        <w:rPr>
          <w:color w:val="007777"/>
        </w:rPr>
        <w:t>…~…</w:t>
      </w:r>
      <w:r w:rsidRPr="00D61BA1">
        <w:rPr>
          <w:color w:val="007777"/>
        </w:rPr>
        <w:t>VE9PSJ9"</w:t>
      </w:r>
    </w:p>
    <w:p w14:paraId="520F3CCC" w14:textId="4D47CD25" w:rsidR="00A74562" w:rsidRPr="00D61BA1" w:rsidRDefault="00A74562" w:rsidP="00A74562">
      <w:pPr>
        <w:pStyle w:val="afffa"/>
        <w:rPr>
          <w:b/>
        </w:rPr>
      </w:pPr>
      <w:r w:rsidRPr="00D61BA1">
        <w:t xml:space="preserve">     }</w:t>
      </w:r>
    </w:p>
    <w:p w14:paraId="2D9C40F6" w14:textId="2B9DC5C0" w:rsidR="00A74562" w:rsidRPr="00D61BA1" w:rsidRDefault="00A74562" w:rsidP="00A7456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5E74DF61" w14:textId="35960360" w:rsidR="00A74562" w:rsidRPr="00D61BA1" w:rsidRDefault="00A74562" w:rsidP="00A74562">
      <w:pPr>
        <w:pStyle w:val="afffa"/>
        <w:rPr>
          <w:b/>
        </w:rPr>
      </w:pPr>
      <w:r w:rsidRPr="00D61BA1">
        <w:t xml:space="preserve">   }, </w:t>
      </w:r>
    </w:p>
    <w:p w14:paraId="44AA670D" w14:textId="0AB82ADE" w:rsidR="00A74562" w:rsidRPr="00D61BA1" w:rsidRDefault="00A74562" w:rsidP="00A74562">
      <w:pPr>
        <w:pStyle w:val="afffa"/>
        <w:rPr>
          <w:b/>
        </w:rPr>
      </w:pPr>
      <w:r w:rsidRPr="00D61BA1">
        <w:t xml:space="preserve">   </w:t>
      </w:r>
      <w:r w:rsidRPr="00D61BA1">
        <w:rPr>
          <w:color w:val="CC0000"/>
        </w:rPr>
        <w:t>"transaction"</w:t>
      </w:r>
      <w:r w:rsidRPr="00D61BA1">
        <w:t>: {</w:t>
      </w:r>
    </w:p>
    <w:p w14:paraId="58403D41" w14:textId="4BA52B81" w:rsidR="00A74562" w:rsidRPr="00D61BA1" w:rsidRDefault="00A74562" w:rsidP="00A74562">
      <w:pPr>
        <w:pStyle w:val="afffa"/>
        <w:rPr>
          <w:b/>
          <w:lang w:val="ru-RU"/>
        </w:rPr>
      </w:pPr>
      <w:r w:rsidRPr="00D61BA1">
        <w:t xml:space="preserve">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</w:p>
    <w:p w14:paraId="337AD728" w14:textId="2BA25B1A" w:rsidR="00A74562" w:rsidRPr="00D61BA1" w:rsidRDefault="00A74562" w:rsidP="00A74562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url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DiagnosticReport</w:t>
      </w:r>
      <w:r w:rsidRPr="00D61BA1">
        <w:rPr>
          <w:color w:val="007777"/>
          <w:lang w:val="ru-RU"/>
        </w:rPr>
        <w:t>"</w:t>
      </w:r>
    </w:p>
    <w:p w14:paraId="0A9CECA1" w14:textId="35B56726" w:rsidR="00A74562" w:rsidRPr="00D61BA1" w:rsidRDefault="00A74562" w:rsidP="00A74562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}</w:t>
      </w:r>
    </w:p>
    <w:p w14:paraId="412EA0D3" w14:textId="1D93B999" w:rsidR="00A74562" w:rsidRPr="00D61BA1" w:rsidRDefault="00A74562" w:rsidP="00A74562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}</w:t>
      </w:r>
    </w:p>
    <w:p w14:paraId="4128EE2E" w14:textId="0D3FC759" w:rsidR="00204F1F" w:rsidRPr="00D61BA1" w:rsidRDefault="00204F1F" w:rsidP="00204F1F">
      <w:pPr>
        <w:pStyle w:val="af5"/>
      </w:pPr>
      <w:bookmarkStart w:id="102" w:name="_Toc454360674"/>
      <w:r w:rsidRPr="00D61BA1">
        <w:rPr>
          <w:lang w:val="en-US"/>
        </w:rPr>
        <w:t>Observation</w:t>
      </w:r>
      <w:bookmarkEnd w:id="101"/>
      <w:bookmarkEnd w:id="102"/>
    </w:p>
    <w:p w14:paraId="5A46263D" w14:textId="70E07D06" w:rsidR="00204F1F" w:rsidRPr="00D61BA1" w:rsidRDefault="00204F1F" w:rsidP="00204F1F">
      <w:pPr>
        <w:pStyle w:val="af2"/>
      </w:pPr>
      <w:r w:rsidRPr="00D61BA1">
        <w:t xml:space="preserve">В </w:t>
      </w:r>
      <w:r w:rsidRPr="00D61BA1">
        <w:rPr>
          <w:lang w:val="en-US"/>
        </w:rPr>
        <w:t>Bundle</w:t>
      </w:r>
      <w:r w:rsidRPr="00D61BA1">
        <w:t xml:space="preserve"> для передачи результата ресурс </w:t>
      </w:r>
      <w:r w:rsidRPr="00D61BA1">
        <w:rPr>
          <w:lang w:val="en-US"/>
        </w:rPr>
        <w:t>Observation</w:t>
      </w:r>
      <w:r w:rsidRPr="00D61BA1">
        <w:t xml:space="preserve"> предназначен для передачи результата теста (в </w:t>
      </w:r>
      <w:r w:rsidRPr="00D61BA1">
        <w:rPr>
          <w:lang w:val="en-US"/>
        </w:rPr>
        <w:t>Bundle</w:t>
      </w:r>
      <w:r w:rsidRPr="00D61BA1">
        <w:t xml:space="preserve"> для передачи заявки этот же ресурс используется для указания других параметров). Содержание ресурса </w:t>
      </w:r>
      <w:r w:rsidRPr="00D61BA1">
        <w:rPr>
          <w:lang w:val="en-US"/>
        </w:rPr>
        <w:t>Observation</w:t>
      </w:r>
      <w:r w:rsidRPr="00D61BA1">
        <w:t xml:space="preserve"> определяется по значению параметра </w:t>
      </w:r>
      <w:r w:rsidR="00641DC6" w:rsidRPr="00D61BA1">
        <w:rPr>
          <w:lang w:val="en-US"/>
        </w:rPr>
        <w:t>code</w:t>
      </w:r>
      <w:r w:rsidRPr="00D61BA1">
        <w:t>.</w:t>
      </w:r>
    </w:p>
    <w:p w14:paraId="5035CF98" w14:textId="3CC0ED53" w:rsidR="00204F1F" w:rsidRPr="00D61BA1" w:rsidRDefault="00204F1F" w:rsidP="00204F1F">
      <w:pPr>
        <w:pStyle w:val="af2"/>
      </w:pPr>
      <w:r w:rsidRPr="00D61BA1">
        <w:t>Список используемых параметров</w:t>
      </w:r>
      <w:r w:rsidR="00641DC6" w:rsidRPr="00D61BA1">
        <w:t xml:space="preserve"> и </w:t>
      </w:r>
      <w:r w:rsidRPr="00D61BA1">
        <w:t>их описание приведены в [</w:t>
      </w:r>
      <w:r w:rsidR="00641DC6" w:rsidRPr="00D61BA1">
        <w:fldChar w:fldCharType="begin"/>
      </w:r>
      <w:r w:rsidR="00641DC6" w:rsidRPr="00D61BA1">
        <w:instrText xml:space="preserve"> REF _Ref417654509 \h </w:instrText>
      </w:r>
      <w:r w:rsidR="00F77D09" w:rsidRPr="00D61BA1">
        <w:instrText xml:space="preserve"> \* MERGEFORMAT </w:instrText>
      </w:r>
      <w:r w:rsidR="00641DC6"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19</w:t>
      </w:r>
      <w:r w:rsidR="00641DC6" w:rsidRPr="00D61BA1">
        <w:fldChar w:fldCharType="end"/>
      </w:r>
      <w:r w:rsidRPr="00D61BA1">
        <w:t>]. Параметры, которые не используются в информационном обмене</w:t>
      </w:r>
      <w:r w:rsidR="00F96C6B" w:rsidRPr="00D61BA1">
        <w:t>,</w:t>
      </w:r>
      <w:r w:rsidRPr="00D61BA1">
        <w:t xml:space="preserve"> в таблице не указаны.</w:t>
      </w:r>
    </w:p>
    <w:p w14:paraId="3B69E777" w14:textId="505D6397" w:rsidR="00204F1F" w:rsidRPr="00D61BA1" w:rsidRDefault="00204F1F" w:rsidP="00E7760C">
      <w:pPr>
        <w:pStyle w:val="aff"/>
        <w:keepNext/>
      </w:pPr>
      <w:bookmarkStart w:id="103" w:name="_Ref417654509"/>
      <w:r w:rsidRPr="00D61BA1">
        <w:t xml:space="preserve">Таблица </w:t>
      </w:r>
      <w:fldSimple w:instr=" SEQ Таблица \* ARABIC ">
        <w:r w:rsidR="006D0311">
          <w:rPr>
            <w:noProof/>
          </w:rPr>
          <w:t>19</w:t>
        </w:r>
      </w:fldSimple>
      <w:bookmarkEnd w:id="103"/>
      <w:r w:rsidRPr="00D61BA1">
        <w:t xml:space="preserve">. </w:t>
      </w:r>
      <w:r w:rsidR="00641DC6" w:rsidRPr="00D61BA1">
        <w:t>Параметры</w:t>
      </w:r>
      <w:r w:rsidRPr="00D61BA1">
        <w:t xml:space="preserve"> </w:t>
      </w:r>
      <w:r w:rsidRPr="00D61BA1">
        <w:rPr>
          <w:lang w:val="en-US"/>
        </w:rPr>
        <w:t>Observation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1276"/>
        <w:gridCol w:w="1559"/>
        <w:gridCol w:w="1701"/>
        <w:gridCol w:w="2829"/>
      </w:tblGrid>
      <w:tr w:rsidR="00641DC6" w:rsidRPr="00D61BA1" w14:paraId="1DF7FA81" w14:textId="77777777" w:rsidTr="00EB14A6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68E193A0" w14:textId="77777777" w:rsidR="00641DC6" w:rsidRPr="00D61BA1" w:rsidRDefault="00641DC6" w:rsidP="00641DC6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30E94156" w14:textId="33CE6CEB" w:rsidR="00641DC6" w:rsidRPr="00D61BA1" w:rsidRDefault="00641DC6" w:rsidP="00641DC6">
            <w:pPr>
              <w:pStyle w:val="23"/>
            </w:pPr>
            <w:r w:rsidRPr="00D61BA1">
              <w:t>Ресурс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F7C3C68" w14:textId="0DAFACB7" w:rsidR="00641DC6" w:rsidRPr="00D61BA1" w:rsidRDefault="00641DC6" w:rsidP="00641DC6">
            <w:pPr>
              <w:pStyle w:val="23"/>
            </w:pPr>
            <w:r w:rsidRPr="00D61BA1">
              <w:t>Параметр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265C83" w14:textId="27818F38" w:rsidR="00641DC6" w:rsidRPr="00D61BA1" w:rsidRDefault="00641DC6" w:rsidP="00641DC6">
            <w:pPr>
              <w:pStyle w:val="23"/>
            </w:pPr>
            <w:r w:rsidRPr="00D61BA1">
              <w:t>Тип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6B7FBCF" w14:textId="30602DAA" w:rsidR="00641DC6" w:rsidRPr="00D61BA1" w:rsidRDefault="00641DC6" w:rsidP="00641DC6">
            <w:pPr>
              <w:pStyle w:val="23"/>
            </w:pPr>
            <w:r w:rsidRPr="00D61BA1">
              <w:t>Кратность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1B441575" w14:textId="74C48FD2" w:rsidR="00641DC6" w:rsidRPr="00D61BA1" w:rsidRDefault="00641DC6" w:rsidP="00641DC6">
            <w:pPr>
              <w:pStyle w:val="23"/>
            </w:pPr>
            <w:r w:rsidRPr="00D61BA1">
              <w:t>Описание</w:t>
            </w:r>
          </w:p>
        </w:tc>
      </w:tr>
      <w:tr w:rsidR="00641DC6" w:rsidRPr="00D61BA1" w14:paraId="0316E6C7" w14:textId="77777777" w:rsidTr="00EB14A6">
        <w:tc>
          <w:tcPr>
            <w:tcW w:w="666" w:type="dxa"/>
          </w:tcPr>
          <w:p w14:paraId="4D51E7E7" w14:textId="77777777" w:rsidR="00641DC6" w:rsidRPr="00D61BA1" w:rsidRDefault="00641DC6" w:rsidP="00517B66">
            <w:pPr>
              <w:pStyle w:val="aff1"/>
              <w:numPr>
                <w:ilvl w:val="0"/>
                <w:numId w:val="31"/>
              </w:numPr>
            </w:pPr>
          </w:p>
        </w:tc>
        <w:tc>
          <w:tcPr>
            <w:tcW w:w="1314" w:type="dxa"/>
          </w:tcPr>
          <w:p w14:paraId="5A3A55DE" w14:textId="418FD23B" w:rsidR="00641DC6" w:rsidRPr="00D61BA1" w:rsidRDefault="00641DC6" w:rsidP="00641DC6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0AFD1465" w14:textId="274DE03A" w:rsidR="00641DC6" w:rsidRPr="00D61BA1" w:rsidRDefault="00641DC6" w:rsidP="00641DC6">
            <w:pPr>
              <w:pStyle w:val="aff1"/>
            </w:pPr>
            <w:r w:rsidRPr="00D61BA1">
              <w:rPr>
                <w:lang w:val="en-US"/>
              </w:rPr>
              <w:t>code</w:t>
            </w:r>
            <w:r w:rsidRPr="00D61BA1">
              <w:t xml:space="preserve"> </w:t>
            </w:r>
          </w:p>
        </w:tc>
        <w:tc>
          <w:tcPr>
            <w:tcW w:w="1559" w:type="dxa"/>
          </w:tcPr>
          <w:p w14:paraId="2A042C00" w14:textId="719FD8ED" w:rsidR="00641DC6" w:rsidRPr="00D61BA1" w:rsidRDefault="00641DC6" w:rsidP="00641DC6">
            <w:pPr>
              <w:pStyle w:val="aff1"/>
            </w:pPr>
            <w:r w:rsidRPr="00D61BA1">
              <w:t>CodeableConcept</w:t>
            </w:r>
          </w:p>
        </w:tc>
        <w:tc>
          <w:tcPr>
            <w:tcW w:w="1701" w:type="dxa"/>
          </w:tcPr>
          <w:p w14:paraId="7D18D683" w14:textId="1C51DD5B" w:rsidR="00641DC6" w:rsidRPr="00D61BA1" w:rsidRDefault="00641DC6" w:rsidP="00641DC6">
            <w:pPr>
              <w:pStyle w:val="aff1"/>
            </w:pPr>
            <w:r w:rsidRPr="00D61BA1">
              <w:t>1..1</w:t>
            </w:r>
          </w:p>
        </w:tc>
        <w:tc>
          <w:tcPr>
            <w:tcW w:w="2829" w:type="dxa"/>
          </w:tcPr>
          <w:p w14:paraId="690C6255" w14:textId="77777777" w:rsidR="00641DC6" w:rsidRPr="00D61BA1" w:rsidRDefault="002F55F6" w:rsidP="00641DC6">
            <w:pPr>
              <w:pStyle w:val="aff1"/>
            </w:pPr>
            <w:r w:rsidRPr="00D61BA1">
              <w:t>Код теста, для которого передается результат в Observation</w:t>
            </w:r>
            <w:r w:rsidR="00A078C1" w:rsidRPr="00D61BA1">
              <w:t xml:space="preserve"> (региональный справочник тестов)</w:t>
            </w:r>
            <w:r w:rsidR="0028269F" w:rsidRPr="00D61BA1">
              <w:t>:</w:t>
            </w:r>
          </w:p>
          <w:p w14:paraId="4BAA1417" w14:textId="5DD8ED56" w:rsidR="0028269F" w:rsidRPr="00D61BA1" w:rsidRDefault="0028269F" w:rsidP="0028269F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(1.2.643.2.69.1.1.1.1),</w:t>
            </w:r>
          </w:p>
          <w:p w14:paraId="56D18F38" w14:textId="77777777" w:rsidR="0028269F" w:rsidRPr="00D61BA1" w:rsidRDefault="0028269F" w:rsidP="0028269F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3CEA499D" w14:textId="40704184" w:rsidR="0028269F" w:rsidRPr="00D61BA1" w:rsidRDefault="0028269F" w:rsidP="0028269F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2F55F6" w:rsidRPr="00D61BA1" w14:paraId="735F8A23" w14:textId="77777777" w:rsidTr="00EB14A6">
        <w:tc>
          <w:tcPr>
            <w:tcW w:w="666" w:type="dxa"/>
          </w:tcPr>
          <w:p w14:paraId="20A0127F" w14:textId="77777777" w:rsidR="002F55F6" w:rsidRPr="00D61BA1" w:rsidRDefault="002F55F6" w:rsidP="00517B66">
            <w:pPr>
              <w:pStyle w:val="aff1"/>
              <w:numPr>
                <w:ilvl w:val="0"/>
                <w:numId w:val="31"/>
              </w:numPr>
            </w:pPr>
          </w:p>
        </w:tc>
        <w:tc>
          <w:tcPr>
            <w:tcW w:w="1314" w:type="dxa"/>
          </w:tcPr>
          <w:p w14:paraId="37F26071" w14:textId="50E427D2" w:rsidR="002F55F6" w:rsidRPr="00D61BA1" w:rsidRDefault="002F55F6" w:rsidP="002F55F6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686A9269" w14:textId="7058693A" w:rsidR="002F55F6" w:rsidRPr="00D61BA1" w:rsidRDefault="002F55F6" w:rsidP="002F55F6">
            <w:pPr>
              <w:pStyle w:val="aff1"/>
            </w:pPr>
            <w:r w:rsidRPr="00D61BA1">
              <w:t xml:space="preserve">comments </w:t>
            </w:r>
          </w:p>
        </w:tc>
        <w:tc>
          <w:tcPr>
            <w:tcW w:w="1559" w:type="dxa"/>
          </w:tcPr>
          <w:p w14:paraId="5B7FAB4C" w14:textId="0AC9C125" w:rsidR="002F55F6" w:rsidRPr="00D61BA1" w:rsidRDefault="002F55F6" w:rsidP="002F55F6">
            <w:pPr>
              <w:pStyle w:val="aff1"/>
            </w:pPr>
            <w:r w:rsidRPr="00D61BA1">
              <w:t>string</w:t>
            </w:r>
          </w:p>
        </w:tc>
        <w:tc>
          <w:tcPr>
            <w:tcW w:w="1701" w:type="dxa"/>
          </w:tcPr>
          <w:p w14:paraId="4BDB64B1" w14:textId="790371A5" w:rsidR="002F55F6" w:rsidRPr="00D61BA1" w:rsidRDefault="002F55F6" w:rsidP="002F55F6">
            <w:pPr>
              <w:pStyle w:val="aff1"/>
            </w:pPr>
            <w:r w:rsidRPr="00D61BA1">
              <w:t>0..1</w:t>
            </w:r>
          </w:p>
        </w:tc>
        <w:tc>
          <w:tcPr>
            <w:tcW w:w="2829" w:type="dxa"/>
          </w:tcPr>
          <w:p w14:paraId="3AB2AB39" w14:textId="142BB28B" w:rsidR="002F55F6" w:rsidRPr="00D61BA1" w:rsidRDefault="002F55F6" w:rsidP="002F55F6">
            <w:pPr>
              <w:pStyle w:val="aff1"/>
            </w:pPr>
            <w:r w:rsidRPr="00D61BA1">
              <w:t>Комментарий к результату теста</w:t>
            </w:r>
          </w:p>
        </w:tc>
      </w:tr>
      <w:tr w:rsidR="002F55F6" w:rsidRPr="00D61BA1" w14:paraId="5A8E22EF" w14:textId="77777777" w:rsidTr="00EB14A6">
        <w:tc>
          <w:tcPr>
            <w:tcW w:w="666" w:type="dxa"/>
          </w:tcPr>
          <w:p w14:paraId="33435827" w14:textId="77777777" w:rsidR="002F55F6" w:rsidRPr="00D61BA1" w:rsidRDefault="002F55F6" w:rsidP="00517B66">
            <w:pPr>
              <w:pStyle w:val="aff1"/>
              <w:numPr>
                <w:ilvl w:val="0"/>
                <w:numId w:val="31"/>
              </w:numPr>
            </w:pPr>
          </w:p>
        </w:tc>
        <w:tc>
          <w:tcPr>
            <w:tcW w:w="1314" w:type="dxa"/>
          </w:tcPr>
          <w:p w14:paraId="39999853" w14:textId="5BD87EB3" w:rsidR="002F55F6" w:rsidRPr="00D61BA1" w:rsidRDefault="002F55F6" w:rsidP="002F55F6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54757EEB" w14:textId="6B6D2BAD" w:rsidR="002F55F6" w:rsidRPr="00D61BA1" w:rsidRDefault="002F55F6" w:rsidP="002F55F6">
            <w:pPr>
              <w:pStyle w:val="aff1"/>
            </w:pPr>
            <w:r w:rsidRPr="00D61BA1">
              <w:t>issued</w:t>
            </w:r>
          </w:p>
        </w:tc>
        <w:tc>
          <w:tcPr>
            <w:tcW w:w="1559" w:type="dxa"/>
          </w:tcPr>
          <w:p w14:paraId="3A92E440" w14:textId="563179FE" w:rsidR="002F55F6" w:rsidRPr="00D61BA1" w:rsidRDefault="002F55F6" w:rsidP="002F55F6">
            <w:pPr>
              <w:pStyle w:val="aff1"/>
            </w:pPr>
            <w:r w:rsidRPr="00D61BA1">
              <w:t>instant</w:t>
            </w:r>
          </w:p>
        </w:tc>
        <w:tc>
          <w:tcPr>
            <w:tcW w:w="1701" w:type="dxa"/>
          </w:tcPr>
          <w:p w14:paraId="304B2DCA" w14:textId="4321DFB6" w:rsidR="002F55F6" w:rsidRPr="00D61BA1" w:rsidRDefault="002F55F6" w:rsidP="002F55F6">
            <w:pPr>
              <w:pStyle w:val="aff1"/>
            </w:pPr>
            <w:r w:rsidRPr="00D61BA1">
              <w:t>1..1</w:t>
            </w:r>
          </w:p>
        </w:tc>
        <w:tc>
          <w:tcPr>
            <w:tcW w:w="2829" w:type="dxa"/>
          </w:tcPr>
          <w:p w14:paraId="4F285D3F" w14:textId="05902C2D" w:rsidR="002F55F6" w:rsidRPr="00D61BA1" w:rsidRDefault="002F55F6" w:rsidP="002F55F6">
            <w:pPr>
              <w:pStyle w:val="aff1"/>
            </w:pPr>
            <w:r w:rsidRPr="00D61BA1">
              <w:t>Дата-время результата теста</w:t>
            </w:r>
          </w:p>
        </w:tc>
      </w:tr>
      <w:tr w:rsidR="002F55F6" w:rsidRPr="00D61BA1" w14:paraId="4C1C510E" w14:textId="77777777" w:rsidTr="00EB14A6">
        <w:tc>
          <w:tcPr>
            <w:tcW w:w="666" w:type="dxa"/>
          </w:tcPr>
          <w:p w14:paraId="19DF1DFE" w14:textId="77777777" w:rsidR="002F55F6" w:rsidRPr="00D61BA1" w:rsidRDefault="002F55F6" w:rsidP="00517B66">
            <w:pPr>
              <w:pStyle w:val="aff1"/>
              <w:numPr>
                <w:ilvl w:val="0"/>
                <w:numId w:val="31"/>
              </w:numPr>
            </w:pPr>
          </w:p>
        </w:tc>
        <w:tc>
          <w:tcPr>
            <w:tcW w:w="1314" w:type="dxa"/>
          </w:tcPr>
          <w:p w14:paraId="1F8E53B8" w14:textId="1B8189F2" w:rsidR="002F55F6" w:rsidRPr="00D61BA1" w:rsidRDefault="002F55F6" w:rsidP="002F55F6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322E8765" w14:textId="06FB72C6" w:rsidR="002F55F6" w:rsidRPr="00D61BA1" w:rsidRDefault="002F55F6" w:rsidP="002F55F6">
            <w:pPr>
              <w:pStyle w:val="aff1"/>
            </w:pPr>
            <w:r w:rsidRPr="00D61BA1">
              <w:t xml:space="preserve">status </w:t>
            </w:r>
          </w:p>
        </w:tc>
        <w:tc>
          <w:tcPr>
            <w:tcW w:w="1559" w:type="dxa"/>
          </w:tcPr>
          <w:p w14:paraId="3E0D0775" w14:textId="776EC0C9" w:rsidR="002F55F6" w:rsidRPr="00D61BA1" w:rsidRDefault="002F55F6" w:rsidP="002F55F6">
            <w:pPr>
              <w:pStyle w:val="aff1"/>
            </w:pPr>
            <w:r w:rsidRPr="00D61BA1">
              <w:t>code</w:t>
            </w:r>
          </w:p>
        </w:tc>
        <w:tc>
          <w:tcPr>
            <w:tcW w:w="1701" w:type="dxa"/>
          </w:tcPr>
          <w:p w14:paraId="14E3DE36" w14:textId="6EE6DB53" w:rsidR="002F55F6" w:rsidRPr="00D61BA1" w:rsidRDefault="002F55F6" w:rsidP="002F55F6">
            <w:pPr>
              <w:pStyle w:val="aff1"/>
            </w:pPr>
            <w:r w:rsidRPr="00D61BA1">
              <w:t>1..1</w:t>
            </w:r>
          </w:p>
        </w:tc>
        <w:tc>
          <w:tcPr>
            <w:tcW w:w="2829" w:type="dxa"/>
          </w:tcPr>
          <w:p w14:paraId="04D074C5" w14:textId="2597B19E" w:rsidR="002F55F6" w:rsidRPr="00D61BA1" w:rsidRDefault="002F55F6" w:rsidP="0028269F">
            <w:pPr>
              <w:pStyle w:val="aff1"/>
            </w:pPr>
            <w:r w:rsidRPr="00D61BA1">
              <w:t xml:space="preserve">Статус ресурса (справочник </w:t>
            </w:r>
            <w:r w:rsidRPr="00D61BA1">
              <w:rPr>
                <w:lang w:val="en-US"/>
              </w:rPr>
              <w:t>FHIR</w:t>
            </w:r>
            <w:r w:rsidR="0028269F" w:rsidRPr="00D61BA1">
              <w:t xml:space="preserve">. </w:t>
            </w:r>
            <w:r w:rsidR="0028269F" w:rsidRPr="00D61BA1">
              <w:rPr>
                <w:lang w:val="en-US"/>
              </w:rPr>
              <w:t>OID</w:t>
            </w:r>
            <w:r w:rsidR="0028269F" w:rsidRPr="00D61BA1">
              <w:t xml:space="preserve"> справочника в сервисе Терминологии:</w:t>
            </w:r>
            <w:r w:rsidR="00EA4E7F" w:rsidRPr="00D61BA1">
              <w:t xml:space="preserve"> 1.2.643.2.69.1.1.1.47</w:t>
            </w:r>
            <w:r w:rsidRPr="00D61BA1">
              <w:t>)</w:t>
            </w:r>
          </w:p>
        </w:tc>
      </w:tr>
      <w:tr w:rsidR="002F55F6" w:rsidRPr="00D61BA1" w14:paraId="3E4EF7FB" w14:textId="77777777" w:rsidTr="00EB14A6">
        <w:tc>
          <w:tcPr>
            <w:tcW w:w="666" w:type="dxa"/>
          </w:tcPr>
          <w:p w14:paraId="755E555B" w14:textId="77777777" w:rsidR="002F55F6" w:rsidRPr="00D61BA1" w:rsidRDefault="002F55F6" w:rsidP="00517B66">
            <w:pPr>
              <w:pStyle w:val="aff1"/>
              <w:numPr>
                <w:ilvl w:val="0"/>
                <w:numId w:val="31"/>
              </w:numPr>
            </w:pPr>
          </w:p>
        </w:tc>
        <w:tc>
          <w:tcPr>
            <w:tcW w:w="1314" w:type="dxa"/>
          </w:tcPr>
          <w:p w14:paraId="3EFD8B01" w14:textId="5395D87D" w:rsidR="002F55F6" w:rsidRPr="00D61BA1" w:rsidRDefault="002F55F6" w:rsidP="002F55F6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1FCA8473" w14:textId="1E234343" w:rsidR="002F55F6" w:rsidRPr="00D61BA1" w:rsidRDefault="002F55F6" w:rsidP="002F55F6">
            <w:pPr>
              <w:pStyle w:val="aff1"/>
            </w:pPr>
            <w:r w:rsidRPr="00D61BA1">
              <w:t xml:space="preserve">method </w:t>
            </w:r>
          </w:p>
        </w:tc>
        <w:tc>
          <w:tcPr>
            <w:tcW w:w="1559" w:type="dxa"/>
          </w:tcPr>
          <w:p w14:paraId="3747F683" w14:textId="49D81EEE" w:rsidR="002F55F6" w:rsidRPr="00D61BA1" w:rsidRDefault="002F55F6" w:rsidP="002F55F6">
            <w:pPr>
              <w:pStyle w:val="aff1"/>
            </w:pPr>
            <w:r w:rsidRPr="00D61BA1">
              <w:t>CodeableConcept</w:t>
            </w:r>
          </w:p>
        </w:tc>
        <w:tc>
          <w:tcPr>
            <w:tcW w:w="1701" w:type="dxa"/>
          </w:tcPr>
          <w:p w14:paraId="5EC8C50C" w14:textId="03277625" w:rsidR="002F55F6" w:rsidRPr="00D61BA1" w:rsidRDefault="002F55F6" w:rsidP="002F55F6">
            <w:pPr>
              <w:pStyle w:val="aff1"/>
            </w:pPr>
            <w:r w:rsidRPr="00D61BA1">
              <w:t>0..1</w:t>
            </w:r>
          </w:p>
        </w:tc>
        <w:tc>
          <w:tcPr>
            <w:tcW w:w="2829" w:type="dxa"/>
          </w:tcPr>
          <w:p w14:paraId="4785C540" w14:textId="77777777" w:rsidR="002F55F6" w:rsidRPr="00D61BA1" w:rsidRDefault="002F55F6" w:rsidP="002F55F6">
            <w:pPr>
              <w:pStyle w:val="aff1"/>
            </w:pPr>
            <w:r w:rsidRPr="00D61BA1">
              <w:t>Методика исследования</w:t>
            </w:r>
            <w:r w:rsidR="00EA4E7F" w:rsidRPr="00D61BA1">
              <w:t>:</w:t>
            </w:r>
          </w:p>
          <w:p w14:paraId="1F1D91E2" w14:textId="7F13CC02" w:rsidR="00EA4E7F" w:rsidRPr="00D61BA1" w:rsidRDefault="00EA4E7F" w:rsidP="00EA4E7F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передающей системы</w:t>
            </w:r>
            <w:r w:rsidRPr="00D61BA1">
              <w:rPr>
                <w:rStyle w:val="afe"/>
              </w:rPr>
              <w:footnoteReference w:id="7"/>
            </w:r>
            <w:r w:rsidRPr="00D61BA1">
              <w:t>,</w:t>
            </w:r>
          </w:p>
          <w:p w14:paraId="573C45CF" w14:textId="7DB1CF80" w:rsidR="00EA4E7F" w:rsidRPr="00D61BA1" w:rsidRDefault="00EA4E7F" w:rsidP="00EA4E7F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наименование методики</w:t>
            </w:r>
          </w:p>
        </w:tc>
      </w:tr>
      <w:tr w:rsidR="002F55F6" w:rsidRPr="00D61BA1" w14:paraId="0FED7564" w14:textId="77777777" w:rsidTr="00EB14A6">
        <w:tc>
          <w:tcPr>
            <w:tcW w:w="666" w:type="dxa"/>
          </w:tcPr>
          <w:p w14:paraId="768C3398" w14:textId="77777777" w:rsidR="002F55F6" w:rsidRPr="00D61BA1" w:rsidRDefault="002F55F6" w:rsidP="00517B66">
            <w:pPr>
              <w:pStyle w:val="aff1"/>
              <w:numPr>
                <w:ilvl w:val="0"/>
                <w:numId w:val="31"/>
              </w:numPr>
            </w:pPr>
          </w:p>
        </w:tc>
        <w:tc>
          <w:tcPr>
            <w:tcW w:w="1314" w:type="dxa"/>
          </w:tcPr>
          <w:p w14:paraId="7BA43F22" w14:textId="369F0981" w:rsidR="002F55F6" w:rsidRPr="00D61BA1" w:rsidRDefault="002F55F6" w:rsidP="002F55F6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6716F15D" w14:textId="492A370F" w:rsidR="002F55F6" w:rsidRPr="00D61BA1" w:rsidRDefault="002F55F6" w:rsidP="002F55F6">
            <w:pPr>
              <w:pStyle w:val="aff1"/>
            </w:pPr>
            <w:r w:rsidRPr="00D61BA1">
              <w:t xml:space="preserve">performer </w:t>
            </w:r>
          </w:p>
        </w:tc>
        <w:tc>
          <w:tcPr>
            <w:tcW w:w="1559" w:type="dxa"/>
          </w:tcPr>
          <w:p w14:paraId="763659EB" w14:textId="738F0E24" w:rsidR="002F55F6" w:rsidRPr="00D61BA1" w:rsidRDefault="002F55F6" w:rsidP="002F55F6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701" w:type="dxa"/>
          </w:tcPr>
          <w:p w14:paraId="1E24841C" w14:textId="521E7729" w:rsidR="002F55F6" w:rsidRPr="00D61BA1" w:rsidRDefault="002F55F6" w:rsidP="002F55F6">
            <w:pPr>
              <w:pStyle w:val="aff1"/>
            </w:pPr>
            <w:r w:rsidRPr="00D61BA1">
              <w:t>1..1</w:t>
            </w:r>
          </w:p>
        </w:tc>
        <w:tc>
          <w:tcPr>
            <w:tcW w:w="2829" w:type="dxa"/>
          </w:tcPr>
          <w:p w14:paraId="79ECE3D6" w14:textId="4EC50FFD" w:rsidR="002F55F6" w:rsidRPr="00D61BA1" w:rsidRDefault="002F55F6" w:rsidP="00AE53A7">
            <w:pPr>
              <w:pStyle w:val="aff1"/>
            </w:pPr>
            <w:r w:rsidRPr="00D61BA1">
              <w:t xml:space="preserve">Ссылка. Соотнесение с врачом-исполнителем. Должен передаваться ресурс </w:t>
            </w:r>
            <w:r w:rsidRPr="00D61BA1">
              <w:rPr>
                <w:lang w:val="en-US"/>
              </w:rPr>
              <w:t>Practitioner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</w:t>
            </w:r>
            <w:r w:rsidR="00AE53A7" w:rsidRPr="00D61BA1">
              <w:t>ть</w:t>
            </w:r>
            <w:r w:rsidRPr="00D61BA1">
              <w:t xml:space="preserve">ся ссылка на существующий </w:t>
            </w:r>
            <w:r w:rsidRPr="00D61BA1">
              <w:rPr>
                <w:lang w:val="en-US"/>
              </w:rPr>
              <w:t>Practitioner</w:t>
            </w:r>
          </w:p>
        </w:tc>
      </w:tr>
      <w:tr w:rsidR="002F55F6" w:rsidRPr="00D61BA1" w14:paraId="1FDD4AA3" w14:textId="77777777" w:rsidTr="00EB14A6">
        <w:tc>
          <w:tcPr>
            <w:tcW w:w="666" w:type="dxa"/>
          </w:tcPr>
          <w:p w14:paraId="23BD3F7E" w14:textId="77777777" w:rsidR="002F55F6" w:rsidRPr="00D61BA1" w:rsidRDefault="002F55F6" w:rsidP="00517B66">
            <w:pPr>
              <w:pStyle w:val="aff1"/>
              <w:numPr>
                <w:ilvl w:val="0"/>
                <w:numId w:val="31"/>
              </w:numPr>
            </w:pPr>
          </w:p>
        </w:tc>
        <w:tc>
          <w:tcPr>
            <w:tcW w:w="1314" w:type="dxa"/>
          </w:tcPr>
          <w:p w14:paraId="2E398729" w14:textId="0E3C6864" w:rsidR="002F55F6" w:rsidRPr="00D61BA1" w:rsidRDefault="002F55F6" w:rsidP="002F55F6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7003072F" w14:textId="54948507" w:rsidR="002F55F6" w:rsidRPr="00D61BA1" w:rsidRDefault="007018E7" w:rsidP="007018E7">
            <w:pPr>
              <w:pStyle w:val="aff1"/>
            </w:pPr>
            <w:r w:rsidRPr="00D61BA1">
              <w:t>value[x]</w:t>
            </w:r>
          </w:p>
        </w:tc>
        <w:tc>
          <w:tcPr>
            <w:tcW w:w="1559" w:type="dxa"/>
          </w:tcPr>
          <w:p w14:paraId="3F37875E" w14:textId="13F21609" w:rsidR="002F55F6" w:rsidRPr="00D61BA1" w:rsidRDefault="007018E7" w:rsidP="002F55F6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valueQuantity/ valueCodeableConcept/ valueString/ valueRange/ valueRatio/ valueSampledData/ valueAttachment/ valueTime/ valueDateTime/ valuePeriod</w:t>
            </w:r>
          </w:p>
        </w:tc>
        <w:tc>
          <w:tcPr>
            <w:tcW w:w="1701" w:type="dxa"/>
          </w:tcPr>
          <w:p w14:paraId="5050ED33" w14:textId="3402DE6F" w:rsidR="002F55F6" w:rsidRPr="00D61BA1" w:rsidRDefault="002F55F6" w:rsidP="002F55F6">
            <w:pPr>
              <w:pStyle w:val="aff1"/>
            </w:pPr>
            <w:r w:rsidRPr="00D61BA1">
              <w:t>1..1 усл</w:t>
            </w:r>
            <w:r w:rsidR="007018E7" w:rsidRPr="00D61BA1">
              <w:t xml:space="preserve"> Должно передаваться или value[x] или dataAbsentReason</w:t>
            </w:r>
          </w:p>
        </w:tc>
        <w:tc>
          <w:tcPr>
            <w:tcW w:w="2829" w:type="dxa"/>
          </w:tcPr>
          <w:p w14:paraId="4BA8A561" w14:textId="27A18195" w:rsidR="002F55F6" w:rsidRPr="00D61BA1" w:rsidRDefault="002F55F6" w:rsidP="002F55F6">
            <w:pPr>
              <w:pStyle w:val="aff1"/>
            </w:pPr>
            <w:r w:rsidRPr="00D61BA1">
              <w:t>Результат теста. Единицы измерения. Результат теста. Числовой результат. Должно передаваться или valueQuantity или valueString</w:t>
            </w:r>
          </w:p>
        </w:tc>
      </w:tr>
      <w:tr w:rsidR="007018E7" w:rsidRPr="00D61BA1" w14:paraId="7E998C9F" w14:textId="77777777" w:rsidTr="00EB14A6">
        <w:tc>
          <w:tcPr>
            <w:tcW w:w="666" w:type="dxa"/>
          </w:tcPr>
          <w:p w14:paraId="0785253C" w14:textId="77777777" w:rsidR="007018E7" w:rsidRPr="00D61BA1" w:rsidRDefault="007018E7" w:rsidP="00517B66">
            <w:pPr>
              <w:pStyle w:val="aff1"/>
              <w:numPr>
                <w:ilvl w:val="0"/>
                <w:numId w:val="31"/>
              </w:numPr>
            </w:pPr>
          </w:p>
        </w:tc>
        <w:tc>
          <w:tcPr>
            <w:tcW w:w="1314" w:type="dxa"/>
          </w:tcPr>
          <w:p w14:paraId="19F2365B" w14:textId="3E7D8597" w:rsidR="007018E7" w:rsidRPr="00D61BA1" w:rsidRDefault="007018E7" w:rsidP="007018E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7C1C0670" w14:textId="7ED283A4" w:rsidR="007018E7" w:rsidRPr="00D61BA1" w:rsidRDefault="007018E7" w:rsidP="007018E7">
            <w:pPr>
              <w:pStyle w:val="aff1"/>
              <w:rPr>
                <w:lang w:val="en-US"/>
              </w:rPr>
            </w:pPr>
            <w:r w:rsidRPr="00D61BA1">
              <w:t>dataAbsentReason</w:t>
            </w:r>
          </w:p>
        </w:tc>
        <w:tc>
          <w:tcPr>
            <w:tcW w:w="1559" w:type="dxa"/>
          </w:tcPr>
          <w:p w14:paraId="5A2FFE88" w14:textId="6D1134BE" w:rsidR="007018E7" w:rsidRPr="00D61BA1" w:rsidRDefault="007018E7" w:rsidP="007018E7">
            <w:pPr>
              <w:pStyle w:val="aff1"/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1701" w:type="dxa"/>
          </w:tcPr>
          <w:p w14:paraId="7E448D61" w14:textId="4C178191" w:rsidR="007018E7" w:rsidRPr="00D61BA1" w:rsidRDefault="007018E7" w:rsidP="007018E7">
            <w:pPr>
              <w:pStyle w:val="aff1"/>
            </w:pPr>
            <w:r w:rsidRPr="00D61BA1">
              <w:t>1..1 усл Должно передаваться или value[x] или dataAbsentReason</w:t>
            </w:r>
          </w:p>
        </w:tc>
        <w:tc>
          <w:tcPr>
            <w:tcW w:w="2829" w:type="dxa"/>
          </w:tcPr>
          <w:p w14:paraId="4384FD5F" w14:textId="409C7DD8" w:rsidR="00EA4E7F" w:rsidRPr="00D61BA1" w:rsidRDefault="007018E7" w:rsidP="00EA4E7F">
            <w:pPr>
              <w:pStyle w:val="aff1"/>
            </w:pPr>
            <w:r w:rsidRPr="00D61BA1">
              <w:t>Причина, по которой результат отсутствует</w:t>
            </w:r>
            <w:r w:rsidR="00EA4E7F" w:rsidRPr="00D61BA1">
              <w:t>:</w:t>
            </w:r>
          </w:p>
          <w:p w14:paraId="700BD055" w14:textId="1ED5D3AC" w:rsidR="00EA4E7F" w:rsidRPr="00D61BA1" w:rsidRDefault="00EA4E7F" w:rsidP="00EA4E7F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(1.2.643.2.69.1.1.1.38),</w:t>
            </w:r>
          </w:p>
          <w:p w14:paraId="104435EE" w14:textId="77777777" w:rsidR="00EA4E7F" w:rsidRPr="00D61BA1" w:rsidRDefault="00EA4E7F" w:rsidP="00EA4E7F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26F0CA9C" w14:textId="591082E3" w:rsidR="007018E7" w:rsidRPr="00D61BA1" w:rsidRDefault="00EA4E7F" w:rsidP="00EA4E7F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7018E7" w:rsidRPr="00D61BA1" w14:paraId="4827C344" w14:textId="77777777" w:rsidTr="00EB14A6">
        <w:tc>
          <w:tcPr>
            <w:tcW w:w="666" w:type="dxa"/>
          </w:tcPr>
          <w:p w14:paraId="63B4BAAD" w14:textId="34064784" w:rsidR="007018E7" w:rsidRPr="00D61BA1" w:rsidRDefault="007018E7" w:rsidP="00517B66">
            <w:pPr>
              <w:pStyle w:val="aff1"/>
              <w:numPr>
                <w:ilvl w:val="0"/>
                <w:numId w:val="31"/>
              </w:numPr>
            </w:pPr>
          </w:p>
        </w:tc>
        <w:tc>
          <w:tcPr>
            <w:tcW w:w="1314" w:type="dxa"/>
          </w:tcPr>
          <w:p w14:paraId="276A760F" w14:textId="707AD3B6" w:rsidR="007018E7" w:rsidRPr="00D61BA1" w:rsidRDefault="007018E7" w:rsidP="007018E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3A3FF6EA" w14:textId="5C24CED1" w:rsidR="007018E7" w:rsidRPr="00D61BA1" w:rsidRDefault="007018E7" w:rsidP="007018E7">
            <w:pPr>
              <w:pStyle w:val="aff1"/>
            </w:pPr>
            <w:r w:rsidRPr="00D61BA1">
              <w:t>referenceRange</w:t>
            </w:r>
          </w:p>
        </w:tc>
        <w:tc>
          <w:tcPr>
            <w:tcW w:w="1559" w:type="dxa"/>
          </w:tcPr>
          <w:p w14:paraId="42F04434" w14:textId="0B1F1074" w:rsidR="007018E7" w:rsidRPr="00D61BA1" w:rsidRDefault="007018E7" w:rsidP="007018E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low, high, meaning, age, text</w:t>
            </w:r>
          </w:p>
        </w:tc>
        <w:tc>
          <w:tcPr>
            <w:tcW w:w="1701" w:type="dxa"/>
          </w:tcPr>
          <w:p w14:paraId="16754686" w14:textId="19988145" w:rsidR="007018E7" w:rsidRPr="00D61BA1" w:rsidRDefault="007018E7" w:rsidP="007018E7">
            <w:pPr>
              <w:pStyle w:val="aff1"/>
            </w:pPr>
            <w:r w:rsidRPr="00D61BA1">
              <w:t>1..1 усл Должен иметь хотя бы нижнее (элемент low), либо верхнее (элемент high) значение, либо элемент text</w:t>
            </w:r>
          </w:p>
        </w:tc>
        <w:tc>
          <w:tcPr>
            <w:tcW w:w="2829" w:type="dxa"/>
          </w:tcPr>
          <w:p w14:paraId="055D066D" w14:textId="08893242" w:rsidR="007018E7" w:rsidRPr="00D61BA1" w:rsidRDefault="007018E7" w:rsidP="007018E7">
            <w:pPr>
              <w:pStyle w:val="aff1"/>
            </w:pPr>
            <w:r w:rsidRPr="00D61BA1">
              <w:t>Рефферентные значения для полученного результата</w:t>
            </w:r>
            <w:r w:rsidR="0024686E" w:rsidRPr="00D61BA1">
              <w:t xml:space="preserve"> (с применением типа Quantity)</w:t>
            </w:r>
          </w:p>
          <w:p w14:paraId="1D240F98" w14:textId="77777777" w:rsidR="0024686E" w:rsidRPr="00D61BA1" w:rsidRDefault="0024686E" w:rsidP="0024686E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value указывается количественный показатель,</w:t>
            </w:r>
          </w:p>
          <w:p w14:paraId="2C1F4F08" w14:textId="0B76FF3B" w:rsidR="0024686E" w:rsidRPr="00D61BA1" w:rsidRDefault="0024686E" w:rsidP="0024686E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units - единица измерения</w:t>
            </w:r>
          </w:p>
        </w:tc>
      </w:tr>
    </w:tbl>
    <w:p w14:paraId="1A44DCFC" w14:textId="5CCC4695" w:rsidR="000327AD" w:rsidRPr="00D61BA1" w:rsidRDefault="000327AD" w:rsidP="000327AD">
      <w:pPr>
        <w:pStyle w:val="af5"/>
      </w:pPr>
      <w:bookmarkStart w:id="104" w:name="_Toc454360675"/>
      <w:bookmarkStart w:id="105" w:name="_Toc416713452"/>
      <w:r w:rsidRPr="00D61BA1">
        <w:lastRenderedPageBreak/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Observation</w:t>
      </w:r>
      <w:bookmarkEnd w:id="104"/>
    </w:p>
    <w:p w14:paraId="45D6923F" w14:textId="6D46E356" w:rsidR="004662A6" w:rsidRPr="00D61BA1" w:rsidRDefault="004662A6" w:rsidP="00E7760C">
      <w:pPr>
        <w:pStyle w:val="af2"/>
        <w:keepNext/>
      </w:pPr>
      <w:r w:rsidRPr="00D61BA1">
        <w:t>Пример передачи числового результата</w:t>
      </w:r>
    </w:p>
    <w:p w14:paraId="27093FD2" w14:textId="77777777" w:rsidR="0024686E" w:rsidRPr="00D61BA1" w:rsidRDefault="0024686E" w:rsidP="0024686E">
      <w:pPr>
        <w:pStyle w:val="afffa"/>
        <w:rPr>
          <w:b/>
        </w:rPr>
      </w:pPr>
      <w:r w:rsidRPr="00D61BA1">
        <w:t>{</w:t>
      </w:r>
    </w:p>
    <w:p w14:paraId="28E21775" w14:textId="3FA73845" w:rsidR="0024686E" w:rsidRPr="00D61BA1" w:rsidRDefault="0024686E" w:rsidP="0024686E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"resource"</w:t>
      </w:r>
      <w:r w:rsidRPr="00D61BA1">
        <w:t>: {</w:t>
      </w:r>
    </w:p>
    <w:p w14:paraId="04AAB7E1" w14:textId="3D46E6FC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"Observation"</w:t>
      </w:r>
      <w:r w:rsidRPr="00D61BA1">
        <w:t>,</w:t>
      </w:r>
      <w:r w:rsidRPr="00D61BA1">
        <w:rPr>
          <w:color w:val="007777"/>
        </w:rPr>
        <w:t xml:space="preserve"> </w:t>
      </w:r>
    </w:p>
    <w:p w14:paraId="245CD415" w14:textId="64C9FF10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"id"</w:t>
      </w:r>
      <w:r w:rsidRPr="00D61BA1">
        <w:t xml:space="preserve">: </w:t>
      </w:r>
      <w:r w:rsidRPr="00D61BA1">
        <w:rPr>
          <w:color w:val="007777"/>
        </w:rPr>
        <w:t>"661f0cdc-2e7f-4e3a-99b1-da68d2b196c6"</w:t>
      </w:r>
      <w:r w:rsidRPr="00D61BA1">
        <w:t>,</w:t>
      </w:r>
      <w:r w:rsidRPr="00D61BA1">
        <w:rPr>
          <w:color w:val="007777"/>
        </w:rPr>
        <w:t xml:space="preserve"> </w:t>
      </w:r>
    </w:p>
    <w:p w14:paraId="1840FCF4" w14:textId="6FA0F4E1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"code"</w:t>
      </w:r>
      <w:r w:rsidRPr="00D61BA1">
        <w:t>: {</w:t>
      </w:r>
    </w:p>
    <w:p w14:paraId="1034CF85" w14:textId="1BA5CA7C" w:rsidR="0024686E" w:rsidRPr="00D61BA1" w:rsidRDefault="0024686E" w:rsidP="0024686E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"coding"</w:t>
      </w:r>
      <w:r w:rsidRPr="00D61BA1">
        <w:t xml:space="preserve">: </w:t>
      </w:r>
      <w:r w:rsidRPr="00D61BA1">
        <w:rPr>
          <w:color w:val="0033FF"/>
        </w:rPr>
        <w:t>[</w:t>
      </w:r>
    </w:p>
    <w:p w14:paraId="5509E19B" w14:textId="41FBAE37" w:rsidR="0024686E" w:rsidRPr="00D61BA1" w:rsidRDefault="0024686E" w:rsidP="0024686E">
      <w:pPr>
        <w:pStyle w:val="afffa"/>
        <w:rPr>
          <w:b/>
        </w:rPr>
      </w:pPr>
      <w:r w:rsidRPr="00D61BA1">
        <w:t xml:space="preserve">        {</w:t>
      </w:r>
    </w:p>
    <w:p w14:paraId="7720CB4D" w14:textId="58B4E102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"urn:oid:1.2.643.2.69.1.1.1.1"</w:t>
      </w:r>
      <w:r w:rsidRPr="00D61BA1">
        <w:t>,</w:t>
      </w:r>
      <w:r w:rsidRPr="00D61BA1">
        <w:rPr>
          <w:color w:val="007777"/>
        </w:rPr>
        <w:t xml:space="preserve"> </w:t>
      </w:r>
    </w:p>
    <w:p w14:paraId="40243A90" w14:textId="5D92AA0E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48E78E3D" w14:textId="789074CC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"17861-6"</w:t>
      </w:r>
    </w:p>
    <w:p w14:paraId="76489186" w14:textId="26D95F85" w:rsidR="0024686E" w:rsidRPr="00D61BA1" w:rsidRDefault="0024686E" w:rsidP="0024686E">
      <w:pPr>
        <w:pStyle w:val="afffa"/>
        <w:rPr>
          <w:b/>
        </w:rPr>
      </w:pPr>
      <w:r w:rsidRPr="00D61BA1">
        <w:t xml:space="preserve">        }</w:t>
      </w:r>
    </w:p>
    <w:p w14:paraId="5903B9F0" w14:textId="1B84D7D8" w:rsidR="0024686E" w:rsidRPr="00D61BA1" w:rsidRDefault="0024686E" w:rsidP="0024686E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33FF"/>
        </w:rPr>
        <w:t>]</w:t>
      </w:r>
    </w:p>
    <w:p w14:paraId="7F011A8E" w14:textId="0342759A" w:rsidR="0024686E" w:rsidRPr="00D61BA1" w:rsidRDefault="0024686E" w:rsidP="0024686E">
      <w:pPr>
        <w:pStyle w:val="afffa"/>
        <w:rPr>
          <w:b/>
        </w:rPr>
      </w:pPr>
      <w:r w:rsidRPr="00D61BA1">
        <w:t xml:space="preserve">    }, </w:t>
      </w:r>
    </w:p>
    <w:p w14:paraId="6864A8C7" w14:textId="3602E5EF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"valueQuantity"</w:t>
      </w:r>
      <w:r w:rsidRPr="00D61BA1">
        <w:t>: {</w:t>
      </w:r>
    </w:p>
    <w:p w14:paraId="78ABC969" w14:textId="6A1B487D" w:rsidR="0024686E" w:rsidRPr="00D61BA1" w:rsidRDefault="0024686E" w:rsidP="0024686E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AA00AA"/>
        </w:rPr>
        <w:t>2.2</w:t>
      </w:r>
      <w:r w:rsidRPr="00D61BA1">
        <w:t>,</w:t>
      </w:r>
      <w:r w:rsidRPr="00D61BA1">
        <w:rPr>
          <w:color w:val="AA00AA"/>
        </w:rPr>
        <w:t xml:space="preserve"> </w:t>
      </w:r>
    </w:p>
    <w:p w14:paraId="715AA94B" w14:textId="7B6110CF" w:rsidR="0024686E" w:rsidRPr="00D61BA1" w:rsidRDefault="0024686E" w:rsidP="0024686E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"units"</w:t>
      </w:r>
      <w:r w:rsidRPr="00D61BA1">
        <w:t xml:space="preserve">: </w:t>
      </w:r>
      <w:r w:rsidRPr="00D61BA1">
        <w:rPr>
          <w:color w:val="007777"/>
        </w:rPr>
        <w:t>"ммоль/л"</w:t>
      </w:r>
    </w:p>
    <w:p w14:paraId="3E1D8EAB" w14:textId="4D3AEDAC" w:rsidR="0024686E" w:rsidRPr="00D61BA1" w:rsidRDefault="0024686E" w:rsidP="0024686E">
      <w:pPr>
        <w:pStyle w:val="afffa"/>
        <w:rPr>
          <w:b/>
          <w:lang w:val="ru-RU"/>
        </w:rPr>
      </w:pPr>
      <w:r w:rsidRPr="00D61BA1">
        <w:t xml:space="preserve">    </w:t>
      </w:r>
      <w:r w:rsidRPr="00D61BA1">
        <w:rPr>
          <w:lang w:val="ru-RU"/>
        </w:rPr>
        <w:t xml:space="preserve">}, </w:t>
      </w:r>
    </w:p>
    <w:p w14:paraId="0EF709AB" w14:textId="747DC3F6" w:rsidR="0024686E" w:rsidRPr="00D61BA1" w:rsidRDefault="0024686E" w:rsidP="0024686E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comments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"Комментарий к результату теста"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</w:p>
    <w:p w14:paraId="363AACE7" w14:textId="6A69ADFD" w:rsidR="0024686E" w:rsidRPr="00D61BA1" w:rsidRDefault="0024686E" w:rsidP="0024686E">
      <w:pPr>
        <w:pStyle w:val="afffa"/>
        <w:rPr>
          <w:b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</w:rPr>
        <w:t>"issued"</w:t>
      </w:r>
      <w:r w:rsidRPr="00D61BA1">
        <w:t xml:space="preserve">: </w:t>
      </w:r>
      <w:r w:rsidRPr="00D61BA1">
        <w:rPr>
          <w:color w:val="007777"/>
        </w:rPr>
        <w:t>"2012-02-02T00:00:00+03:00"</w:t>
      </w:r>
      <w:r w:rsidRPr="00D61BA1">
        <w:t>,</w:t>
      </w:r>
      <w:r w:rsidRPr="00D61BA1">
        <w:rPr>
          <w:color w:val="007777"/>
        </w:rPr>
        <w:t xml:space="preserve"> </w:t>
      </w:r>
    </w:p>
    <w:p w14:paraId="0407F436" w14:textId="70869AA7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"status"</w:t>
      </w:r>
      <w:r w:rsidRPr="00D61BA1">
        <w:t xml:space="preserve">: </w:t>
      </w:r>
      <w:r w:rsidRPr="00D61BA1">
        <w:rPr>
          <w:color w:val="007777"/>
        </w:rPr>
        <w:t>"final"</w:t>
      </w:r>
      <w:r w:rsidRPr="00D61BA1">
        <w:t>,</w:t>
      </w:r>
      <w:r w:rsidRPr="00D61BA1">
        <w:rPr>
          <w:color w:val="007777"/>
        </w:rPr>
        <w:t xml:space="preserve"> </w:t>
      </w:r>
    </w:p>
    <w:p w14:paraId="40306A5F" w14:textId="044E5910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"method"</w:t>
      </w:r>
      <w:r w:rsidRPr="00D61BA1">
        <w:t>: {</w:t>
      </w:r>
    </w:p>
    <w:p w14:paraId="1C6DA58A" w14:textId="380458B9" w:rsidR="0024686E" w:rsidRPr="00D61BA1" w:rsidRDefault="0024686E" w:rsidP="0024686E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"coding"</w:t>
      </w:r>
      <w:r w:rsidRPr="00D61BA1">
        <w:t xml:space="preserve">: </w:t>
      </w:r>
      <w:r w:rsidRPr="00D61BA1">
        <w:rPr>
          <w:color w:val="0033FF"/>
        </w:rPr>
        <w:t>[</w:t>
      </w:r>
    </w:p>
    <w:p w14:paraId="35746F9B" w14:textId="73C29257" w:rsidR="0024686E" w:rsidRPr="00D61BA1" w:rsidRDefault="0024686E" w:rsidP="0024686E">
      <w:pPr>
        <w:pStyle w:val="afffa"/>
        <w:rPr>
          <w:b/>
        </w:rPr>
      </w:pPr>
      <w:r w:rsidRPr="00D61BA1">
        <w:t xml:space="preserve">        {</w:t>
      </w:r>
    </w:p>
    <w:p w14:paraId="4EEA6A4B" w14:textId="2A52BC7F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"urn:oid:1.2.643.2.69.1.2.2"</w:t>
      </w:r>
      <w:r w:rsidRPr="00D61BA1">
        <w:t>,</w:t>
      </w:r>
      <w:r w:rsidRPr="00D61BA1">
        <w:rPr>
          <w:color w:val="007777"/>
        </w:rPr>
        <w:t xml:space="preserve"> </w:t>
      </w:r>
    </w:p>
    <w:p w14:paraId="11FCA90C" w14:textId="3612BCF4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24EDF71F" w14:textId="4DC696DC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"Химический"</w:t>
      </w:r>
    </w:p>
    <w:p w14:paraId="582E17DB" w14:textId="45F56879" w:rsidR="0024686E" w:rsidRPr="00D61BA1" w:rsidRDefault="0024686E" w:rsidP="0024686E">
      <w:pPr>
        <w:pStyle w:val="afffa"/>
        <w:rPr>
          <w:b/>
        </w:rPr>
      </w:pPr>
      <w:r w:rsidRPr="00D61BA1">
        <w:t xml:space="preserve">        }</w:t>
      </w:r>
    </w:p>
    <w:p w14:paraId="7B562437" w14:textId="4AEA788A" w:rsidR="0024686E" w:rsidRPr="00D61BA1" w:rsidRDefault="0024686E" w:rsidP="0024686E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33FF"/>
        </w:rPr>
        <w:t>]</w:t>
      </w:r>
    </w:p>
    <w:p w14:paraId="32B85542" w14:textId="489CF024" w:rsidR="0024686E" w:rsidRPr="00D61BA1" w:rsidRDefault="0024686E" w:rsidP="0024686E">
      <w:pPr>
        <w:pStyle w:val="afffa"/>
        <w:rPr>
          <w:b/>
        </w:rPr>
      </w:pPr>
      <w:r w:rsidRPr="00D61BA1">
        <w:t xml:space="preserve">    }, </w:t>
      </w:r>
    </w:p>
    <w:p w14:paraId="64AB8171" w14:textId="20503808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"performer"</w:t>
      </w:r>
      <w:r w:rsidRPr="00D61BA1">
        <w:t xml:space="preserve">: </w:t>
      </w:r>
      <w:r w:rsidRPr="00D61BA1">
        <w:rPr>
          <w:color w:val="0033FF"/>
        </w:rPr>
        <w:t>[</w:t>
      </w:r>
    </w:p>
    <w:p w14:paraId="2291BC4C" w14:textId="497F4C7A" w:rsidR="0024686E" w:rsidRPr="00D61BA1" w:rsidRDefault="0024686E" w:rsidP="0024686E">
      <w:pPr>
        <w:pStyle w:val="afffa"/>
        <w:rPr>
          <w:b/>
        </w:rPr>
      </w:pPr>
      <w:r w:rsidRPr="00D61BA1">
        <w:t xml:space="preserve">      {</w:t>
      </w:r>
    </w:p>
    <w:p w14:paraId="4BF166D5" w14:textId="16045DBD" w:rsidR="0024686E" w:rsidRPr="00D61BA1" w:rsidRDefault="0024686E" w:rsidP="0024686E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"Practitioner/ab1af9a5-91b0-4c7f-aba7-6eb4b8f43aab"</w:t>
      </w:r>
    </w:p>
    <w:p w14:paraId="0702CE34" w14:textId="4EE3213E" w:rsidR="0024686E" w:rsidRPr="00D61BA1" w:rsidRDefault="0024686E" w:rsidP="0024686E">
      <w:pPr>
        <w:pStyle w:val="afffa"/>
        <w:rPr>
          <w:b/>
        </w:rPr>
      </w:pPr>
      <w:r w:rsidRPr="00D61BA1">
        <w:t xml:space="preserve">      }</w:t>
      </w:r>
    </w:p>
    <w:p w14:paraId="11AD45AF" w14:textId="05FEF81A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  <w:r w:rsidRPr="00D61BA1">
        <w:t xml:space="preserve">, </w:t>
      </w:r>
    </w:p>
    <w:p w14:paraId="3F57052B" w14:textId="2A78F056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"referenceRange"</w:t>
      </w:r>
      <w:r w:rsidRPr="00D61BA1">
        <w:t xml:space="preserve">: </w:t>
      </w:r>
      <w:r w:rsidRPr="00D61BA1">
        <w:rPr>
          <w:color w:val="0033FF"/>
        </w:rPr>
        <w:t>[</w:t>
      </w:r>
    </w:p>
    <w:p w14:paraId="086E1E1D" w14:textId="3052961B" w:rsidR="0024686E" w:rsidRPr="00D61BA1" w:rsidRDefault="0024686E" w:rsidP="0024686E">
      <w:pPr>
        <w:pStyle w:val="afffa"/>
        <w:rPr>
          <w:b/>
        </w:rPr>
      </w:pPr>
      <w:r w:rsidRPr="00D61BA1">
        <w:t xml:space="preserve">      {</w:t>
      </w:r>
    </w:p>
    <w:p w14:paraId="0385E9B3" w14:textId="5187D3C5" w:rsidR="0024686E" w:rsidRPr="00D61BA1" w:rsidRDefault="0024686E" w:rsidP="0024686E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"low"</w:t>
      </w:r>
      <w:r w:rsidRPr="00D61BA1">
        <w:t>: {</w:t>
      </w:r>
    </w:p>
    <w:p w14:paraId="43631D1E" w14:textId="1AEA90EE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AA00AA"/>
        </w:rPr>
        <w:t>2.15</w:t>
      </w:r>
      <w:r w:rsidRPr="00D61BA1">
        <w:t>,</w:t>
      </w:r>
      <w:r w:rsidRPr="00D61BA1">
        <w:rPr>
          <w:color w:val="AA00AA"/>
        </w:rPr>
        <w:t xml:space="preserve"> </w:t>
      </w:r>
    </w:p>
    <w:p w14:paraId="4C60DE5E" w14:textId="282A1540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"units"</w:t>
      </w:r>
      <w:r w:rsidRPr="00D61BA1">
        <w:t xml:space="preserve">: </w:t>
      </w:r>
      <w:r w:rsidRPr="00D61BA1">
        <w:rPr>
          <w:color w:val="007777"/>
        </w:rPr>
        <w:t>"ммоль/л"</w:t>
      </w:r>
    </w:p>
    <w:p w14:paraId="3B3F8727" w14:textId="0131E0ED" w:rsidR="0024686E" w:rsidRPr="00D61BA1" w:rsidRDefault="0024686E" w:rsidP="0024686E">
      <w:pPr>
        <w:pStyle w:val="afffa"/>
        <w:rPr>
          <w:b/>
        </w:rPr>
      </w:pPr>
      <w:r w:rsidRPr="00D61BA1">
        <w:t xml:space="preserve">        }, </w:t>
      </w:r>
    </w:p>
    <w:p w14:paraId="0F30B631" w14:textId="0CBF835D" w:rsidR="0024686E" w:rsidRPr="00D61BA1" w:rsidRDefault="0024686E" w:rsidP="0024686E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"high"</w:t>
      </w:r>
      <w:r w:rsidRPr="00D61BA1">
        <w:t>: {</w:t>
      </w:r>
    </w:p>
    <w:p w14:paraId="5ACA332A" w14:textId="6E5A4A13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AA00AA"/>
        </w:rPr>
        <w:t>2.5</w:t>
      </w:r>
      <w:r w:rsidRPr="00D61BA1">
        <w:t>,</w:t>
      </w:r>
      <w:r w:rsidRPr="00D61BA1">
        <w:rPr>
          <w:color w:val="AA00AA"/>
        </w:rPr>
        <w:t xml:space="preserve"> </w:t>
      </w:r>
    </w:p>
    <w:p w14:paraId="1A19C965" w14:textId="19F26582" w:rsidR="0024686E" w:rsidRPr="00D61BA1" w:rsidRDefault="0024686E" w:rsidP="0024686E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"units"</w:t>
      </w:r>
      <w:r w:rsidRPr="00D61BA1">
        <w:t xml:space="preserve">: </w:t>
      </w:r>
      <w:r w:rsidRPr="00D61BA1">
        <w:rPr>
          <w:color w:val="007777"/>
        </w:rPr>
        <w:t>"ммоль/л"</w:t>
      </w:r>
    </w:p>
    <w:p w14:paraId="6A4FFA2F" w14:textId="6320275B" w:rsidR="0024686E" w:rsidRPr="00D61BA1" w:rsidRDefault="0024686E" w:rsidP="0024686E">
      <w:pPr>
        <w:pStyle w:val="afffa"/>
        <w:rPr>
          <w:b/>
        </w:rPr>
      </w:pPr>
      <w:r w:rsidRPr="00D61BA1">
        <w:t xml:space="preserve">        }</w:t>
      </w:r>
    </w:p>
    <w:p w14:paraId="193DDCC1" w14:textId="25C5EE45" w:rsidR="0024686E" w:rsidRPr="00D61BA1" w:rsidRDefault="0024686E" w:rsidP="0024686E">
      <w:pPr>
        <w:pStyle w:val="afffa"/>
        <w:rPr>
          <w:b/>
        </w:rPr>
      </w:pPr>
      <w:r w:rsidRPr="00D61BA1">
        <w:t xml:space="preserve">      }</w:t>
      </w:r>
    </w:p>
    <w:p w14:paraId="754A9F5E" w14:textId="22492EDD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4AD0CF63" w14:textId="0004AF26" w:rsidR="0024686E" w:rsidRPr="00D61BA1" w:rsidRDefault="0024686E" w:rsidP="0024686E">
      <w:pPr>
        <w:pStyle w:val="afffa"/>
        <w:rPr>
          <w:b/>
        </w:rPr>
      </w:pPr>
      <w:r w:rsidRPr="00D61BA1">
        <w:t xml:space="preserve">  }, </w:t>
      </w:r>
    </w:p>
    <w:p w14:paraId="47B0D4B8" w14:textId="2070B8C6" w:rsidR="0024686E" w:rsidRPr="00D61BA1" w:rsidRDefault="0024686E" w:rsidP="0024686E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"transaction"</w:t>
      </w:r>
      <w:r w:rsidRPr="00D61BA1">
        <w:t>: {</w:t>
      </w:r>
    </w:p>
    <w:p w14:paraId="65DD62D2" w14:textId="313BB16E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</w:p>
    <w:p w14:paraId="7924F32B" w14:textId="3AC1F8C3" w:rsidR="0024686E" w:rsidRPr="00D61BA1" w:rsidRDefault="0024686E" w:rsidP="0024686E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"Observation"</w:t>
      </w:r>
    </w:p>
    <w:p w14:paraId="1991B382" w14:textId="2D6A4ECA" w:rsidR="0024686E" w:rsidRPr="00D61BA1" w:rsidRDefault="0024686E" w:rsidP="0024686E">
      <w:pPr>
        <w:pStyle w:val="afffa"/>
        <w:rPr>
          <w:b/>
          <w:lang w:val="ru-RU"/>
        </w:rPr>
      </w:pPr>
      <w:r w:rsidRPr="00D61BA1">
        <w:t xml:space="preserve">  </w:t>
      </w:r>
      <w:r w:rsidRPr="00D61BA1">
        <w:rPr>
          <w:lang w:val="ru-RU"/>
        </w:rPr>
        <w:t>}</w:t>
      </w:r>
    </w:p>
    <w:p w14:paraId="05A03183" w14:textId="77777777" w:rsidR="0024686E" w:rsidRPr="00D61BA1" w:rsidRDefault="0024686E" w:rsidP="0024686E">
      <w:pPr>
        <w:pStyle w:val="afffa"/>
        <w:rPr>
          <w:b/>
          <w:lang w:val="ru-RU"/>
        </w:rPr>
      </w:pPr>
      <w:r w:rsidRPr="00D61BA1">
        <w:rPr>
          <w:lang w:val="ru-RU"/>
        </w:rPr>
        <w:t>}</w:t>
      </w:r>
    </w:p>
    <w:p w14:paraId="538C4ED4" w14:textId="625D5DD8" w:rsidR="004662A6" w:rsidRPr="00D61BA1" w:rsidRDefault="004662A6" w:rsidP="00E7760C">
      <w:pPr>
        <w:pStyle w:val="af2"/>
        <w:keepNext/>
      </w:pPr>
      <w:r w:rsidRPr="00D61BA1">
        <w:lastRenderedPageBreak/>
        <w:t>Пример передачи текстового результата</w:t>
      </w:r>
    </w:p>
    <w:p w14:paraId="7493A881" w14:textId="77777777" w:rsidR="00291C05" w:rsidRPr="00300257" w:rsidRDefault="00291C05" w:rsidP="00291C05">
      <w:pPr>
        <w:pStyle w:val="afffa"/>
        <w:keepNext/>
        <w:rPr>
          <w:lang w:val="ru-RU"/>
        </w:rPr>
      </w:pPr>
      <w:r w:rsidRPr="00300257">
        <w:rPr>
          <w:lang w:val="ru-RU"/>
        </w:rPr>
        <w:t>{</w:t>
      </w:r>
    </w:p>
    <w:p w14:paraId="5FB453EC" w14:textId="77777777" w:rsidR="00291C05" w:rsidRPr="00300257" w:rsidRDefault="00291C05" w:rsidP="00291C05">
      <w:pPr>
        <w:pStyle w:val="afffa"/>
        <w:rPr>
          <w:lang w:val="ru-RU"/>
        </w:rPr>
      </w:pPr>
      <w:r w:rsidRPr="00300257">
        <w:rPr>
          <w:lang w:val="ru-RU"/>
        </w:rPr>
        <w:t xml:space="preserve">    </w:t>
      </w:r>
      <w:r w:rsidRPr="00300257">
        <w:rPr>
          <w:color w:val="CC0000"/>
          <w:lang w:val="ru-RU"/>
        </w:rPr>
        <w:t>"</w:t>
      </w:r>
      <w:r w:rsidRPr="00291C05">
        <w:rPr>
          <w:color w:val="CC0000"/>
        </w:rPr>
        <w:t>resource</w:t>
      </w:r>
      <w:r w:rsidRPr="00300257">
        <w:rPr>
          <w:color w:val="CC0000"/>
          <w:lang w:val="ru-RU"/>
        </w:rPr>
        <w:t>"</w:t>
      </w:r>
      <w:r w:rsidRPr="00300257">
        <w:rPr>
          <w:lang w:val="ru-RU"/>
        </w:rPr>
        <w:t>: {</w:t>
      </w:r>
    </w:p>
    <w:p w14:paraId="240476B4" w14:textId="77777777" w:rsidR="00291C05" w:rsidRPr="00291C05" w:rsidRDefault="00291C05" w:rsidP="00291C05">
      <w:pPr>
        <w:pStyle w:val="afffa"/>
      </w:pPr>
      <w:r w:rsidRPr="00300257">
        <w:rPr>
          <w:lang w:val="ru-RU"/>
        </w:rPr>
        <w:t xml:space="preserve">        </w:t>
      </w:r>
      <w:r w:rsidRPr="00291C05">
        <w:rPr>
          <w:color w:val="CC0000"/>
        </w:rPr>
        <w:t>"resourceType"</w:t>
      </w:r>
      <w:r w:rsidRPr="00291C05">
        <w:t xml:space="preserve">: </w:t>
      </w:r>
      <w:r w:rsidRPr="00291C05">
        <w:rPr>
          <w:color w:val="007777"/>
        </w:rPr>
        <w:t>"Observation"</w:t>
      </w:r>
      <w:r w:rsidRPr="00291C05">
        <w:t>,</w:t>
      </w:r>
      <w:r w:rsidRPr="00291C05">
        <w:rPr>
          <w:color w:val="007777"/>
        </w:rPr>
        <w:t xml:space="preserve"> </w:t>
      </w:r>
    </w:p>
    <w:p w14:paraId="5A4A956E" w14:textId="77777777" w:rsidR="00291C05" w:rsidRPr="00291C05" w:rsidRDefault="00291C05" w:rsidP="00291C05">
      <w:pPr>
        <w:pStyle w:val="afffa"/>
      </w:pPr>
      <w:r w:rsidRPr="00291C05">
        <w:t xml:space="preserve">        </w:t>
      </w:r>
      <w:r w:rsidRPr="00291C05">
        <w:rPr>
          <w:color w:val="CC0000"/>
        </w:rPr>
        <w:t>"id"</w:t>
      </w:r>
      <w:r w:rsidRPr="00291C05">
        <w:t xml:space="preserve">: </w:t>
      </w:r>
      <w:r w:rsidRPr="00291C05">
        <w:rPr>
          <w:color w:val="007777"/>
        </w:rPr>
        <w:t>"661f0cdc-2e7f-4e3a-99b1-da68d2b196c6"</w:t>
      </w:r>
      <w:r w:rsidRPr="00291C05">
        <w:t>,</w:t>
      </w:r>
      <w:r w:rsidRPr="00291C05">
        <w:rPr>
          <w:color w:val="007777"/>
        </w:rPr>
        <w:t xml:space="preserve"> </w:t>
      </w:r>
    </w:p>
    <w:p w14:paraId="7A538615" w14:textId="77777777" w:rsidR="00291C05" w:rsidRPr="00291C05" w:rsidRDefault="00291C05" w:rsidP="00291C05">
      <w:pPr>
        <w:pStyle w:val="afffa"/>
      </w:pPr>
      <w:r w:rsidRPr="00291C05">
        <w:t xml:space="preserve">        </w:t>
      </w:r>
      <w:r w:rsidRPr="00291C05">
        <w:rPr>
          <w:color w:val="CC0000"/>
        </w:rPr>
        <w:t>"code"</w:t>
      </w:r>
      <w:r w:rsidRPr="00291C05">
        <w:t>: {</w:t>
      </w:r>
    </w:p>
    <w:p w14:paraId="714BCDC2" w14:textId="77777777" w:rsidR="00291C05" w:rsidRPr="00291C05" w:rsidRDefault="00291C05" w:rsidP="00291C05">
      <w:pPr>
        <w:pStyle w:val="afffa"/>
      </w:pPr>
      <w:r w:rsidRPr="00291C05">
        <w:t xml:space="preserve">            </w:t>
      </w:r>
      <w:r w:rsidRPr="00291C05">
        <w:rPr>
          <w:color w:val="CC0000"/>
        </w:rPr>
        <w:t>"coding"</w:t>
      </w:r>
      <w:r w:rsidRPr="00291C05">
        <w:t xml:space="preserve">: </w:t>
      </w:r>
      <w:r w:rsidRPr="00291C05">
        <w:rPr>
          <w:color w:val="0033FF"/>
        </w:rPr>
        <w:t>[</w:t>
      </w:r>
    </w:p>
    <w:p w14:paraId="04218EAE" w14:textId="77777777" w:rsidR="00291C05" w:rsidRPr="00291C05" w:rsidRDefault="00291C05" w:rsidP="00291C05">
      <w:pPr>
        <w:pStyle w:val="afffa"/>
      </w:pPr>
      <w:r w:rsidRPr="00291C05">
        <w:t xml:space="preserve">                {</w:t>
      </w:r>
    </w:p>
    <w:p w14:paraId="166B5ECA" w14:textId="77777777" w:rsidR="00291C05" w:rsidRPr="00291C05" w:rsidRDefault="00291C05" w:rsidP="00291C05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"system"</w:t>
      </w:r>
      <w:r w:rsidRPr="00291C05">
        <w:t xml:space="preserve">: </w:t>
      </w:r>
      <w:r w:rsidRPr="00291C05">
        <w:rPr>
          <w:color w:val="007777"/>
        </w:rPr>
        <w:t>"urn:oid:1.2.643.2.69.1.1.1.1"</w:t>
      </w:r>
      <w:r w:rsidRPr="00291C05">
        <w:t>,</w:t>
      </w:r>
      <w:r w:rsidRPr="00291C05">
        <w:rPr>
          <w:color w:val="007777"/>
        </w:rPr>
        <w:t xml:space="preserve"> </w:t>
      </w:r>
    </w:p>
    <w:p w14:paraId="302019FD" w14:textId="77777777" w:rsidR="00291C05" w:rsidRPr="00291C05" w:rsidRDefault="00291C05" w:rsidP="00291C05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"version"</w:t>
      </w:r>
      <w:r w:rsidRPr="00291C05">
        <w:t xml:space="preserve">: </w:t>
      </w:r>
      <w:r w:rsidRPr="00291C05">
        <w:rPr>
          <w:color w:val="007777"/>
        </w:rPr>
        <w:t>"1"</w:t>
      </w:r>
      <w:r w:rsidRPr="00291C05">
        <w:t>,</w:t>
      </w:r>
      <w:r w:rsidRPr="00291C05">
        <w:rPr>
          <w:color w:val="007777"/>
        </w:rPr>
        <w:t xml:space="preserve"> </w:t>
      </w:r>
    </w:p>
    <w:p w14:paraId="5A91D800" w14:textId="77777777" w:rsidR="00291C05" w:rsidRPr="00291C05" w:rsidRDefault="00291C05" w:rsidP="00291C05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"code"</w:t>
      </w:r>
      <w:r w:rsidRPr="00291C05">
        <w:t xml:space="preserve">: </w:t>
      </w:r>
      <w:r w:rsidRPr="00291C05">
        <w:rPr>
          <w:color w:val="007777"/>
        </w:rPr>
        <w:t>"17861-6"</w:t>
      </w:r>
    </w:p>
    <w:p w14:paraId="281850B8" w14:textId="77777777" w:rsidR="00291C05" w:rsidRPr="00291C05" w:rsidRDefault="00291C05" w:rsidP="00291C05">
      <w:pPr>
        <w:pStyle w:val="afffa"/>
      </w:pPr>
      <w:r w:rsidRPr="00291C05">
        <w:t xml:space="preserve">                }</w:t>
      </w:r>
    </w:p>
    <w:p w14:paraId="47DD58B8" w14:textId="77777777" w:rsidR="00291C05" w:rsidRPr="00291C05" w:rsidRDefault="00291C05" w:rsidP="00291C05">
      <w:pPr>
        <w:pStyle w:val="afffa"/>
      </w:pPr>
      <w:r w:rsidRPr="00291C05">
        <w:t xml:space="preserve">            </w:t>
      </w:r>
      <w:r w:rsidRPr="00291C05">
        <w:rPr>
          <w:color w:val="0033FF"/>
        </w:rPr>
        <w:t>]</w:t>
      </w:r>
    </w:p>
    <w:p w14:paraId="11A15553" w14:textId="77777777" w:rsidR="00291C05" w:rsidRPr="00291C05" w:rsidRDefault="00291C05" w:rsidP="00291C05">
      <w:pPr>
        <w:pStyle w:val="afffa"/>
      </w:pPr>
      <w:r w:rsidRPr="00291C05">
        <w:t xml:space="preserve">        }, </w:t>
      </w:r>
    </w:p>
    <w:p w14:paraId="755319C1" w14:textId="77777777" w:rsidR="00291C05" w:rsidRPr="00291C05" w:rsidRDefault="00291C05" w:rsidP="00291C05">
      <w:pPr>
        <w:pStyle w:val="afffa"/>
      </w:pPr>
      <w:r w:rsidRPr="00291C05">
        <w:t xml:space="preserve">        </w:t>
      </w:r>
      <w:r w:rsidRPr="00291C05">
        <w:rPr>
          <w:color w:val="CC0000"/>
        </w:rPr>
        <w:t>"valueString"</w:t>
      </w:r>
      <w:r w:rsidRPr="00291C05">
        <w:t xml:space="preserve">: </w:t>
      </w:r>
      <w:r w:rsidRPr="00291C05">
        <w:rPr>
          <w:color w:val="007777"/>
        </w:rPr>
        <w:t>"светло-желтый"</w:t>
      </w:r>
      <w:r w:rsidRPr="00291C05">
        <w:t>,</w:t>
      </w:r>
      <w:r w:rsidRPr="00291C05">
        <w:rPr>
          <w:color w:val="007777"/>
        </w:rPr>
        <w:t xml:space="preserve"> </w:t>
      </w:r>
    </w:p>
    <w:p w14:paraId="101001B2" w14:textId="77777777" w:rsidR="00291C05" w:rsidRPr="00300257" w:rsidRDefault="00291C05" w:rsidP="00291C05">
      <w:pPr>
        <w:pStyle w:val="afffa"/>
        <w:rPr>
          <w:lang w:val="ru-RU"/>
        </w:rPr>
      </w:pPr>
      <w:r w:rsidRPr="00291C05">
        <w:t xml:space="preserve">        </w:t>
      </w:r>
      <w:r w:rsidRPr="00300257">
        <w:rPr>
          <w:color w:val="CC0000"/>
          <w:lang w:val="ru-RU"/>
        </w:rPr>
        <w:t>"</w:t>
      </w:r>
      <w:r w:rsidRPr="00291C05">
        <w:rPr>
          <w:color w:val="CC0000"/>
        </w:rPr>
        <w:t>comments</w:t>
      </w:r>
      <w:r w:rsidRPr="00300257">
        <w:rPr>
          <w:color w:val="CC0000"/>
          <w:lang w:val="ru-RU"/>
        </w:rPr>
        <w:t>"</w:t>
      </w:r>
      <w:r w:rsidRPr="00300257">
        <w:rPr>
          <w:lang w:val="ru-RU"/>
        </w:rPr>
        <w:t xml:space="preserve">: </w:t>
      </w:r>
      <w:r w:rsidRPr="00300257">
        <w:rPr>
          <w:color w:val="007777"/>
          <w:lang w:val="ru-RU"/>
        </w:rPr>
        <w:t>"Комментарий к результату теста"</w:t>
      </w:r>
      <w:r w:rsidRPr="00300257">
        <w:rPr>
          <w:lang w:val="ru-RU"/>
        </w:rPr>
        <w:t>,</w:t>
      </w:r>
      <w:r w:rsidRPr="00300257">
        <w:rPr>
          <w:color w:val="007777"/>
          <w:lang w:val="ru-RU"/>
        </w:rPr>
        <w:t xml:space="preserve"> </w:t>
      </w:r>
    </w:p>
    <w:p w14:paraId="511DB173" w14:textId="77777777" w:rsidR="00291C05" w:rsidRPr="00291C05" w:rsidRDefault="00291C05" w:rsidP="00291C05">
      <w:pPr>
        <w:pStyle w:val="afffa"/>
      </w:pPr>
      <w:r w:rsidRPr="00300257">
        <w:rPr>
          <w:lang w:val="ru-RU"/>
        </w:rPr>
        <w:t xml:space="preserve">        </w:t>
      </w:r>
      <w:r w:rsidRPr="00291C05">
        <w:rPr>
          <w:color w:val="CC0000"/>
        </w:rPr>
        <w:t>"issued"</w:t>
      </w:r>
      <w:r w:rsidRPr="00291C05">
        <w:t xml:space="preserve">: </w:t>
      </w:r>
      <w:r w:rsidRPr="00291C05">
        <w:rPr>
          <w:color w:val="007777"/>
        </w:rPr>
        <w:t>"2012-02-02T00:00:00+03:00"</w:t>
      </w:r>
      <w:r w:rsidRPr="00291C05">
        <w:t>,</w:t>
      </w:r>
      <w:r w:rsidRPr="00291C05">
        <w:rPr>
          <w:color w:val="007777"/>
        </w:rPr>
        <w:t xml:space="preserve"> </w:t>
      </w:r>
    </w:p>
    <w:p w14:paraId="7B2D73EC" w14:textId="77777777" w:rsidR="00291C05" w:rsidRPr="00291C05" w:rsidRDefault="00291C05" w:rsidP="00291C05">
      <w:pPr>
        <w:pStyle w:val="afffa"/>
      </w:pPr>
      <w:r w:rsidRPr="00291C05">
        <w:t xml:space="preserve">        </w:t>
      </w:r>
      <w:r w:rsidRPr="00291C05">
        <w:rPr>
          <w:color w:val="CC0000"/>
        </w:rPr>
        <w:t>"status"</w:t>
      </w:r>
      <w:r w:rsidRPr="00291C05">
        <w:t xml:space="preserve">: </w:t>
      </w:r>
      <w:r w:rsidRPr="00291C05">
        <w:rPr>
          <w:color w:val="007777"/>
        </w:rPr>
        <w:t>"final"</w:t>
      </w:r>
      <w:r w:rsidRPr="00291C05">
        <w:t>,</w:t>
      </w:r>
      <w:r w:rsidRPr="00291C05">
        <w:rPr>
          <w:color w:val="007777"/>
        </w:rPr>
        <w:t xml:space="preserve"> </w:t>
      </w:r>
    </w:p>
    <w:p w14:paraId="19C51B33" w14:textId="77777777" w:rsidR="00291C05" w:rsidRPr="00291C05" w:rsidRDefault="00291C05" w:rsidP="00291C05">
      <w:pPr>
        <w:pStyle w:val="afffa"/>
      </w:pPr>
      <w:r w:rsidRPr="00291C05">
        <w:t xml:space="preserve">        </w:t>
      </w:r>
      <w:r w:rsidRPr="00291C05">
        <w:rPr>
          <w:color w:val="CC0000"/>
        </w:rPr>
        <w:t>"method"</w:t>
      </w:r>
      <w:r w:rsidRPr="00291C05">
        <w:t>: {</w:t>
      </w:r>
    </w:p>
    <w:p w14:paraId="39B12DBF" w14:textId="77777777" w:rsidR="00291C05" w:rsidRPr="00291C05" w:rsidRDefault="00291C05" w:rsidP="00291C05">
      <w:pPr>
        <w:pStyle w:val="afffa"/>
      </w:pPr>
      <w:r w:rsidRPr="00291C05">
        <w:t xml:space="preserve">            </w:t>
      </w:r>
      <w:r w:rsidRPr="00291C05">
        <w:rPr>
          <w:color w:val="CC0000"/>
        </w:rPr>
        <w:t>"coding"</w:t>
      </w:r>
      <w:r w:rsidRPr="00291C05">
        <w:t xml:space="preserve">: </w:t>
      </w:r>
      <w:r w:rsidRPr="00291C05">
        <w:rPr>
          <w:color w:val="0033FF"/>
        </w:rPr>
        <w:t>[</w:t>
      </w:r>
    </w:p>
    <w:p w14:paraId="5D34D765" w14:textId="77777777" w:rsidR="00291C05" w:rsidRPr="00291C05" w:rsidRDefault="00291C05" w:rsidP="00291C05">
      <w:pPr>
        <w:pStyle w:val="afffa"/>
      </w:pPr>
      <w:r w:rsidRPr="00291C05">
        <w:t xml:space="preserve">                {</w:t>
      </w:r>
    </w:p>
    <w:p w14:paraId="4F3823D1" w14:textId="77777777" w:rsidR="00291C05" w:rsidRPr="00291C05" w:rsidRDefault="00291C05" w:rsidP="00291C05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"system"</w:t>
      </w:r>
      <w:r w:rsidRPr="00291C05">
        <w:t xml:space="preserve">: </w:t>
      </w:r>
      <w:r w:rsidRPr="00291C05">
        <w:rPr>
          <w:color w:val="007777"/>
        </w:rPr>
        <w:t>"urn:oid:1.2.643.2.69.1.2.2"</w:t>
      </w:r>
      <w:r w:rsidRPr="00291C05">
        <w:t>,</w:t>
      </w:r>
      <w:r w:rsidRPr="00291C05">
        <w:rPr>
          <w:color w:val="007777"/>
        </w:rPr>
        <w:t xml:space="preserve"> </w:t>
      </w:r>
    </w:p>
    <w:p w14:paraId="37C2F8DF" w14:textId="77777777" w:rsidR="00291C05" w:rsidRPr="00291C05" w:rsidRDefault="00291C05" w:rsidP="00291C05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"version"</w:t>
      </w:r>
      <w:r w:rsidRPr="00291C05">
        <w:t xml:space="preserve">: </w:t>
      </w:r>
      <w:r w:rsidRPr="00291C05">
        <w:rPr>
          <w:color w:val="007777"/>
        </w:rPr>
        <w:t>"1"</w:t>
      </w:r>
      <w:r w:rsidRPr="00291C05">
        <w:t>,</w:t>
      </w:r>
      <w:r w:rsidRPr="00291C05">
        <w:rPr>
          <w:color w:val="007777"/>
        </w:rPr>
        <w:t xml:space="preserve"> </w:t>
      </w:r>
    </w:p>
    <w:p w14:paraId="4DD244B9" w14:textId="77777777" w:rsidR="00291C05" w:rsidRPr="00291C05" w:rsidRDefault="00291C05" w:rsidP="00291C05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"code"</w:t>
      </w:r>
      <w:r w:rsidRPr="00291C05">
        <w:t xml:space="preserve">: </w:t>
      </w:r>
      <w:r w:rsidRPr="00291C05">
        <w:rPr>
          <w:color w:val="007777"/>
        </w:rPr>
        <w:t>"Химический"</w:t>
      </w:r>
    </w:p>
    <w:p w14:paraId="16A35283" w14:textId="77777777" w:rsidR="00291C05" w:rsidRPr="00291C05" w:rsidRDefault="00291C05" w:rsidP="00291C05">
      <w:pPr>
        <w:pStyle w:val="afffa"/>
      </w:pPr>
      <w:r w:rsidRPr="00291C05">
        <w:t xml:space="preserve">                }</w:t>
      </w:r>
    </w:p>
    <w:p w14:paraId="12A1353F" w14:textId="77777777" w:rsidR="00291C05" w:rsidRPr="00291C05" w:rsidRDefault="00291C05" w:rsidP="00291C05">
      <w:pPr>
        <w:pStyle w:val="afffa"/>
      </w:pPr>
      <w:r w:rsidRPr="00291C05">
        <w:t xml:space="preserve">            </w:t>
      </w:r>
      <w:r w:rsidRPr="00291C05">
        <w:rPr>
          <w:color w:val="0033FF"/>
        </w:rPr>
        <w:t>]</w:t>
      </w:r>
    </w:p>
    <w:p w14:paraId="4D847A91" w14:textId="77777777" w:rsidR="00291C05" w:rsidRPr="00291C05" w:rsidRDefault="00291C05" w:rsidP="00291C05">
      <w:pPr>
        <w:pStyle w:val="afffa"/>
      </w:pPr>
      <w:r w:rsidRPr="00291C05">
        <w:t xml:space="preserve">        }, </w:t>
      </w:r>
    </w:p>
    <w:p w14:paraId="6E5EEDDB" w14:textId="77777777" w:rsidR="00291C05" w:rsidRPr="00291C05" w:rsidRDefault="00291C05" w:rsidP="00291C05">
      <w:pPr>
        <w:pStyle w:val="afffa"/>
      </w:pPr>
      <w:r w:rsidRPr="00291C05">
        <w:t xml:space="preserve">        </w:t>
      </w:r>
      <w:r w:rsidRPr="00291C05">
        <w:rPr>
          <w:color w:val="CC0000"/>
        </w:rPr>
        <w:t>"performer"</w:t>
      </w:r>
      <w:r w:rsidRPr="00291C05">
        <w:t xml:space="preserve">: </w:t>
      </w:r>
      <w:r w:rsidRPr="00291C05">
        <w:rPr>
          <w:color w:val="0033FF"/>
        </w:rPr>
        <w:t>[</w:t>
      </w:r>
    </w:p>
    <w:p w14:paraId="4AD7DAF3" w14:textId="77777777" w:rsidR="00291C05" w:rsidRPr="00291C05" w:rsidRDefault="00291C05" w:rsidP="00291C05">
      <w:pPr>
        <w:pStyle w:val="afffa"/>
      </w:pPr>
      <w:r w:rsidRPr="00291C05">
        <w:t xml:space="preserve">            {</w:t>
      </w:r>
    </w:p>
    <w:p w14:paraId="55F787CC" w14:textId="77777777" w:rsidR="00291C05" w:rsidRPr="00291C05" w:rsidRDefault="00291C05" w:rsidP="00291C05">
      <w:pPr>
        <w:pStyle w:val="afffa"/>
      </w:pPr>
      <w:r w:rsidRPr="00291C05">
        <w:t xml:space="preserve">                </w:t>
      </w:r>
      <w:r w:rsidRPr="00291C05">
        <w:rPr>
          <w:color w:val="CC0000"/>
        </w:rPr>
        <w:t>"reference"</w:t>
      </w:r>
      <w:r w:rsidRPr="00291C05">
        <w:t xml:space="preserve">: </w:t>
      </w:r>
      <w:r w:rsidRPr="00291C05">
        <w:rPr>
          <w:color w:val="007777"/>
        </w:rPr>
        <w:t>"Practitioner/ab1af9a5-91b0-4c7f-aba7-6eb4b8f43aab"</w:t>
      </w:r>
    </w:p>
    <w:p w14:paraId="1421900D" w14:textId="77777777" w:rsidR="00291C05" w:rsidRPr="00300257" w:rsidRDefault="00291C05" w:rsidP="00291C05">
      <w:pPr>
        <w:pStyle w:val="afffa"/>
        <w:rPr>
          <w:lang w:val="ru-RU"/>
        </w:rPr>
      </w:pPr>
      <w:r w:rsidRPr="00291C05">
        <w:t xml:space="preserve">            </w:t>
      </w:r>
      <w:r w:rsidRPr="00300257">
        <w:rPr>
          <w:lang w:val="ru-RU"/>
        </w:rPr>
        <w:t>}</w:t>
      </w:r>
    </w:p>
    <w:p w14:paraId="66A00E9F" w14:textId="77777777" w:rsidR="00291C05" w:rsidRPr="00300257" w:rsidRDefault="00291C05" w:rsidP="00291C05">
      <w:pPr>
        <w:pStyle w:val="afffa"/>
        <w:rPr>
          <w:lang w:val="ru-RU"/>
        </w:rPr>
      </w:pPr>
      <w:r w:rsidRPr="00300257">
        <w:rPr>
          <w:lang w:val="ru-RU"/>
        </w:rPr>
        <w:t xml:space="preserve">        </w:t>
      </w:r>
      <w:r w:rsidRPr="00300257">
        <w:rPr>
          <w:color w:val="0033FF"/>
          <w:lang w:val="ru-RU"/>
        </w:rPr>
        <w:t>]</w:t>
      </w:r>
      <w:r w:rsidRPr="00300257">
        <w:rPr>
          <w:lang w:val="ru-RU"/>
        </w:rPr>
        <w:t xml:space="preserve">, </w:t>
      </w:r>
    </w:p>
    <w:p w14:paraId="255DEA0A" w14:textId="77777777" w:rsidR="00291C05" w:rsidRPr="00300257" w:rsidRDefault="00291C05" w:rsidP="00291C05">
      <w:pPr>
        <w:pStyle w:val="afffa"/>
        <w:rPr>
          <w:lang w:val="ru-RU"/>
        </w:rPr>
      </w:pPr>
      <w:r w:rsidRPr="00300257">
        <w:rPr>
          <w:lang w:val="ru-RU"/>
        </w:rPr>
        <w:t xml:space="preserve">        </w:t>
      </w:r>
      <w:r w:rsidRPr="00300257">
        <w:rPr>
          <w:color w:val="CC0000"/>
          <w:lang w:val="ru-RU"/>
        </w:rPr>
        <w:t>"</w:t>
      </w:r>
      <w:r w:rsidRPr="00291C05">
        <w:rPr>
          <w:color w:val="CC0000"/>
        </w:rPr>
        <w:t>referenceRange</w:t>
      </w:r>
      <w:r w:rsidRPr="00300257">
        <w:rPr>
          <w:color w:val="CC0000"/>
          <w:lang w:val="ru-RU"/>
        </w:rPr>
        <w:t>"</w:t>
      </w:r>
      <w:r w:rsidRPr="00300257">
        <w:rPr>
          <w:lang w:val="ru-RU"/>
        </w:rPr>
        <w:t xml:space="preserve">: </w:t>
      </w:r>
      <w:r w:rsidRPr="00300257">
        <w:rPr>
          <w:color w:val="0033FF"/>
          <w:lang w:val="ru-RU"/>
        </w:rPr>
        <w:t>[</w:t>
      </w:r>
    </w:p>
    <w:p w14:paraId="1EE85A46" w14:textId="77777777" w:rsidR="00291C05" w:rsidRPr="00300257" w:rsidRDefault="00291C05" w:rsidP="00291C05">
      <w:pPr>
        <w:pStyle w:val="afffa"/>
        <w:rPr>
          <w:lang w:val="ru-RU"/>
        </w:rPr>
      </w:pPr>
      <w:r w:rsidRPr="00300257">
        <w:rPr>
          <w:lang w:val="ru-RU"/>
        </w:rPr>
        <w:t xml:space="preserve">            {</w:t>
      </w:r>
    </w:p>
    <w:p w14:paraId="52DC04B2" w14:textId="77777777" w:rsidR="00291C05" w:rsidRPr="00300257" w:rsidRDefault="00291C05" w:rsidP="00291C05">
      <w:pPr>
        <w:pStyle w:val="afffa"/>
        <w:rPr>
          <w:lang w:val="ru-RU"/>
        </w:rPr>
      </w:pPr>
      <w:r w:rsidRPr="00300257">
        <w:rPr>
          <w:lang w:val="ru-RU"/>
        </w:rPr>
        <w:t xml:space="preserve">                </w:t>
      </w:r>
      <w:r w:rsidRPr="00300257">
        <w:rPr>
          <w:color w:val="CC0000"/>
          <w:lang w:val="ru-RU"/>
        </w:rPr>
        <w:t>"</w:t>
      </w:r>
      <w:r w:rsidRPr="00291C05">
        <w:rPr>
          <w:color w:val="CC0000"/>
        </w:rPr>
        <w:t>text</w:t>
      </w:r>
      <w:r w:rsidRPr="00300257">
        <w:rPr>
          <w:color w:val="CC0000"/>
          <w:lang w:val="ru-RU"/>
        </w:rPr>
        <w:t>"</w:t>
      </w:r>
      <w:r w:rsidRPr="00300257">
        <w:rPr>
          <w:lang w:val="ru-RU"/>
        </w:rPr>
        <w:t xml:space="preserve">: </w:t>
      </w:r>
      <w:r w:rsidRPr="00300257">
        <w:rPr>
          <w:color w:val="007777"/>
          <w:lang w:val="ru-RU"/>
        </w:rPr>
        <w:t>"От бледного до темно-желтого цвета"</w:t>
      </w:r>
    </w:p>
    <w:p w14:paraId="5DAD15A0" w14:textId="77777777" w:rsidR="00291C05" w:rsidRPr="00291C05" w:rsidRDefault="00291C05" w:rsidP="00291C05">
      <w:pPr>
        <w:pStyle w:val="afffa"/>
      </w:pPr>
      <w:r w:rsidRPr="00300257">
        <w:rPr>
          <w:lang w:val="ru-RU"/>
        </w:rPr>
        <w:t xml:space="preserve">            </w:t>
      </w:r>
      <w:r w:rsidRPr="00291C05">
        <w:t>}</w:t>
      </w:r>
    </w:p>
    <w:p w14:paraId="542389B8" w14:textId="77777777" w:rsidR="00291C05" w:rsidRPr="00291C05" w:rsidRDefault="00291C05" w:rsidP="00291C05">
      <w:pPr>
        <w:pStyle w:val="afffa"/>
      </w:pPr>
      <w:r w:rsidRPr="00291C05">
        <w:t xml:space="preserve">        </w:t>
      </w:r>
      <w:r w:rsidRPr="00291C05">
        <w:rPr>
          <w:color w:val="0033FF"/>
        </w:rPr>
        <w:t>]</w:t>
      </w:r>
    </w:p>
    <w:p w14:paraId="72673594" w14:textId="77777777" w:rsidR="00291C05" w:rsidRPr="00291C05" w:rsidRDefault="00291C05" w:rsidP="00291C05">
      <w:pPr>
        <w:pStyle w:val="afffa"/>
      </w:pPr>
      <w:r w:rsidRPr="00291C05">
        <w:t xml:space="preserve">    }, </w:t>
      </w:r>
    </w:p>
    <w:p w14:paraId="7C7F5185" w14:textId="77777777" w:rsidR="00291C05" w:rsidRPr="00291C05" w:rsidRDefault="00291C05" w:rsidP="00291C05">
      <w:pPr>
        <w:pStyle w:val="afffa"/>
      </w:pPr>
      <w:r w:rsidRPr="00291C05">
        <w:t xml:space="preserve">    </w:t>
      </w:r>
      <w:r w:rsidRPr="00291C05">
        <w:rPr>
          <w:color w:val="CC0000"/>
        </w:rPr>
        <w:t>"transaction"</w:t>
      </w:r>
      <w:r w:rsidRPr="00291C05">
        <w:t>: {</w:t>
      </w:r>
    </w:p>
    <w:p w14:paraId="3B6744BE" w14:textId="77777777" w:rsidR="00291C05" w:rsidRPr="00291C05" w:rsidRDefault="00291C05" w:rsidP="00291C05">
      <w:pPr>
        <w:pStyle w:val="afffa"/>
      </w:pPr>
      <w:r w:rsidRPr="00291C05">
        <w:t xml:space="preserve">        </w:t>
      </w:r>
      <w:r w:rsidRPr="00291C05">
        <w:rPr>
          <w:color w:val="CC0000"/>
        </w:rPr>
        <w:t>"method"</w:t>
      </w:r>
      <w:r w:rsidRPr="00291C05">
        <w:t xml:space="preserve">: </w:t>
      </w:r>
      <w:r w:rsidRPr="00291C05">
        <w:rPr>
          <w:color w:val="007777"/>
        </w:rPr>
        <w:t>"POST"</w:t>
      </w:r>
      <w:r w:rsidRPr="00291C05">
        <w:t>,</w:t>
      </w:r>
      <w:r w:rsidRPr="00291C05">
        <w:rPr>
          <w:color w:val="007777"/>
        </w:rPr>
        <w:t xml:space="preserve"> </w:t>
      </w:r>
    </w:p>
    <w:p w14:paraId="03C4F662" w14:textId="77777777" w:rsidR="00291C05" w:rsidRPr="00291C05" w:rsidRDefault="00291C05" w:rsidP="00291C05">
      <w:pPr>
        <w:pStyle w:val="afffa"/>
      </w:pPr>
      <w:r w:rsidRPr="00291C05">
        <w:t xml:space="preserve">        </w:t>
      </w:r>
      <w:r w:rsidRPr="00291C05">
        <w:rPr>
          <w:color w:val="CC0000"/>
        </w:rPr>
        <w:t>"url"</w:t>
      </w:r>
      <w:r w:rsidRPr="00291C05">
        <w:t xml:space="preserve">: </w:t>
      </w:r>
      <w:r w:rsidRPr="00291C05">
        <w:rPr>
          <w:color w:val="007777"/>
        </w:rPr>
        <w:t>"Observation"</w:t>
      </w:r>
    </w:p>
    <w:p w14:paraId="362CBA69" w14:textId="77777777" w:rsidR="00291C05" w:rsidRPr="00300257" w:rsidRDefault="00291C05" w:rsidP="00291C05">
      <w:pPr>
        <w:pStyle w:val="afffa"/>
        <w:rPr>
          <w:lang w:val="ru-RU"/>
        </w:rPr>
      </w:pPr>
      <w:r w:rsidRPr="00291C05">
        <w:t xml:space="preserve">    </w:t>
      </w:r>
      <w:r w:rsidRPr="00300257">
        <w:rPr>
          <w:lang w:val="ru-RU"/>
        </w:rPr>
        <w:t>}</w:t>
      </w:r>
    </w:p>
    <w:p w14:paraId="6CF81972" w14:textId="77777777" w:rsidR="00291C05" w:rsidRPr="00300257" w:rsidRDefault="00291C05" w:rsidP="00291C05">
      <w:pPr>
        <w:pStyle w:val="afffa"/>
        <w:rPr>
          <w:lang w:val="ru-RU"/>
        </w:rPr>
      </w:pPr>
      <w:r w:rsidRPr="00300257">
        <w:rPr>
          <w:lang w:val="ru-RU"/>
        </w:rPr>
        <w:t>}</w:t>
      </w:r>
    </w:p>
    <w:p w14:paraId="29BF4CB9" w14:textId="77777777" w:rsidR="0024686E" w:rsidRPr="00D61BA1" w:rsidRDefault="0024686E" w:rsidP="00246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AA00"/>
          <w:sz w:val="20"/>
          <w:szCs w:val="20"/>
        </w:rPr>
      </w:pPr>
    </w:p>
    <w:p w14:paraId="0A91FDE2" w14:textId="1DD2EDC0" w:rsidR="00204F1F" w:rsidRPr="00D61BA1" w:rsidRDefault="00204F1F" w:rsidP="00C8095A">
      <w:pPr>
        <w:pStyle w:val="af5"/>
      </w:pPr>
      <w:bookmarkStart w:id="106" w:name="_Toc454360676"/>
      <w:r w:rsidRPr="00D61BA1">
        <w:rPr>
          <w:lang w:val="en-US"/>
        </w:rPr>
        <w:t>Practitioner</w:t>
      </w:r>
      <w:bookmarkEnd w:id="105"/>
      <w:bookmarkEnd w:id="106"/>
    </w:p>
    <w:p w14:paraId="1DC58140" w14:textId="77777777" w:rsidR="00204F1F" w:rsidRPr="00D61BA1" w:rsidRDefault="00204F1F" w:rsidP="00204F1F">
      <w:pPr>
        <w:pStyle w:val="af2"/>
      </w:pPr>
      <w:r w:rsidRPr="00D61BA1">
        <w:t xml:space="preserve">Ресурс </w:t>
      </w:r>
      <w:r w:rsidRPr="00D61BA1">
        <w:rPr>
          <w:lang w:val="en-US"/>
        </w:rPr>
        <w:t>Practitioner</w:t>
      </w:r>
      <w:r w:rsidRPr="00D61BA1">
        <w:t xml:space="preserve"> предназначен для передачи информации о враче. В этом ресурсе указывается:</w:t>
      </w:r>
    </w:p>
    <w:p w14:paraId="3CFC25EE" w14:textId="77777777" w:rsidR="00204F1F" w:rsidRPr="00D61BA1" w:rsidRDefault="00204F1F" w:rsidP="00204F1F">
      <w:pPr>
        <w:pStyle w:val="a0"/>
      </w:pPr>
      <w:r w:rsidRPr="00D61BA1">
        <w:t>Врач, выполнивший тест;</w:t>
      </w:r>
    </w:p>
    <w:p w14:paraId="3047DF59" w14:textId="77777777" w:rsidR="00204F1F" w:rsidRPr="00D61BA1" w:rsidRDefault="00204F1F" w:rsidP="00204F1F">
      <w:pPr>
        <w:pStyle w:val="a0"/>
      </w:pPr>
      <w:r w:rsidRPr="00D61BA1">
        <w:t>Врач, утвердивший результат тестов услуги.</w:t>
      </w:r>
    </w:p>
    <w:p w14:paraId="4F8CA347" w14:textId="48F191FC" w:rsidR="00942DE1" w:rsidRPr="00D61BA1" w:rsidRDefault="00204F1F" w:rsidP="00204F1F">
      <w:pPr>
        <w:pStyle w:val="af2"/>
      </w:pPr>
      <w:r w:rsidRPr="00D61BA1">
        <w:t>Параметры ресурса приведены в [</w:t>
      </w:r>
      <w:r w:rsidRPr="00D61BA1">
        <w:fldChar w:fldCharType="begin"/>
      </w:r>
      <w:r w:rsidRPr="00D61BA1">
        <w:instrText xml:space="preserve"> REF _Ref416273777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11</w:t>
      </w:r>
      <w:r w:rsidRPr="00D61BA1">
        <w:fldChar w:fldCharType="end"/>
      </w:r>
      <w:r w:rsidRPr="00D61BA1">
        <w:t>].</w:t>
      </w:r>
    </w:p>
    <w:p w14:paraId="21C13199" w14:textId="77777777" w:rsidR="000327AD" w:rsidRPr="00D61BA1" w:rsidRDefault="000327AD" w:rsidP="000327AD">
      <w:pPr>
        <w:pStyle w:val="af5"/>
      </w:pPr>
      <w:bookmarkStart w:id="107" w:name="_Toc454360677"/>
      <w:r w:rsidRPr="00D61BA1">
        <w:lastRenderedPageBreak/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Pr="00D61BA1">
        <w:rPr>
          <w:lang w:val="en-US"/>
        </w:rPr>
        <w:t>Practitioner</w:t>
      </w:r>
      <w:bookmarkEnd w:id="107"/>
    </w:p>
    <w:p w14:paraId="1C4A1B24" w14:textId="77777777" w:rsidR="00CE7DE2" w:rsidRPr="00D61BA1" w:rsidRDefault="00CE7DE2" w:rsidP="00CE7DE2">
      <w:pPr>
        <w:pStyle w:val="afffa"/>
        <w:rPr>
          <w:b/>
          <w:lang w:val="ru-RU"/>
        </w:rPr>
      </w:pPr>
      <w:r w:rsidRPr="00D61BA1">
        <w:rPr>
          <w:lang w:val="ru-RU"/>
        </w:rPr>
        <w:t>{</w:t>
      </w:r>
    </w:p>
    <w:p w14:paraId="620001B4" w14:textId="665E7991" w:rsidR="00CE7DE2" w:rsidRPr="00D61BA1" w:rsidRDefault="00CE7DE2" w:rsidP="00CE7DE2">
      <w:pPr>
        <w:pStyle w:val="afffa"/>
        <w:rPr>
          <w:b/>
        </w:rPr>
      </w:pPr>
      <w:r w:rsidRPr="00D61BA1">
        <w:rPr>
          <w:lang w:val="ru-RU"/>
        </w:rPr>
        <w:t xml:space="preserve">   </w:t>
      </w:r>
      <w:r w:rsidRPr="00D61BA1">
        <w:rPr>
          <w:color w:val="CC0000"/>
        </w:rPr>
        <w:t>"resource"</w:t>
      </w:r>
      <w:r w:rsidRPr="00D61BA1">
        <w:t>: {</w:t>
      </w:r>
    </w:p>
    <w:p w14:paraId="354E4E21" w14:textId="09F43ECA" w:rsidR="00CE7DE2" w:rsidRPr="00D61BA1" w:rsidRDefault="00CE7DE2" w:rsidP="00CE7DE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"Practitioner"</w:t>
      </w:r>
      <w:r w:rsidRPr="00D61BA1">
        <w:t>,</w:t>
      </w:r>
      <w:r w:rsidRPr="00D61BA1">
        <w:rPr>
          <w:color w:val="007777"/>
        </w:rPr>
        <w:t xml:space="preserve"> </w:t>
      </w:r>
    </w:p>
    <w:p w14:paraId="18180582" w14:textId="11C29C0A" w:rsidR="00CE7DE2" w:rsidRPr="00D61BA1" w:rsidRDefault="00CE7DE2" w:rsidP="00CE7DE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"id"</w:t>
      </w:r>
      <w:r w:rsidRPr="00D61BA1">
        <w:t xml:space="preserve">: </w:t>
      </w:r>
      <w:r w:rsidRPr="00D61BA1">
        <w:rPr>
          <w:color w:val="007777"/>
        </w:rPr>
        <w:t>"131d7d5d-0f21-451d-86ec-27fa3e069e1a"</w:t>
      </w:r>
      <w:r w:rsidRPr="00D61BA1">
        <w:t>,</w:t>
      </w:r>
      <w:r w:rsidRPr="00D61BA1">
        <w:rPr>
          <w:color w:val="007777"/>
        </w:rPr>
        <w:t xml:space="preserve"> </w:t>
      </w:r>
    </w:p>
    <w:p w14:paraId="6C980492" w14:textId="63B2B860" w:rsidR="00CE7DE2" w:rsidRPr="00D61BA1" w:rsidRDefault="00CE7DE2" w:rsidP="00CE7DE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"identifier"</w:t>
      </w:r>
      <w:r w:rsidRPr="00D61BA1">
        <w:t xml:space="preserve">: </w:t>
      </w:r>
      <w:r w:rsidRPr="00D61BA1">
        <w:rPr>
          <w:color w:val="0033FF"/>
        </w:rPr>
        <w:t>[</w:t>
      </w:r>
    </w:p>
    <w:p w14:paraId="1EF445A9" w14:textId="146FB4D6" w:rsidR="00CE7DE2" w:rsidRPr="00D61BA1" w:rsidRDefault="00CE7DE2" w:rsidP="00CE7DE2">
      <w:pPr>
        <w:pStyle w:val="afffa"/>
        <w:rPr>
          <w:b/>
        </w:rPr>
      </w:pPr>
      <w:r w:rsidRPr="00D61BA1">
        <w:t xml:space="preserve">     {</w:t>
      </w:r>
    </w:p>
    <w:p w14:paraId="1C21182C" w14:textId="7F09CAF0" w:rsidR="00CE7DE2" w:rsidRPr="00D61BA1" w:rsidRDefault="00CE7DE2" w:rsidP="00CE7DE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"urn:oid:1.2.643.2.69.1.2.6"</w:t>
      </w:r>
      <w:r w:rsidRPr="00D61BA1">
        <w:t>,</w:t>
      </w:r>
      <w:r w:rsidRPr="00D61BA1">
        <w:rPr>
          <w:color w:val="007777"/>
        </w:rPr>
        <w:t xml:space="preserve"> </w:t>
      </w:r>
    </w:p>
    <w:p w14:paraId="3CA9172B" w14:textId="6BA153D1" w:rsidR="00CE7DE2" w:rsidRPr="00D61BA1" w:rsidRDefault="00CE7DE2" w:rsidP="00CE7DE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007777"/>
        </w:rPr>
        <w:t>"IdDoctorMIS13.01.2016 14:52:09143"</w:t>
      </w:r>
    </w:p>
    <w:p w14:paraId="3DEA9587" w14:textId="57D37C7E" w:rsidR="00CE7DE2" w:rsidRPr="00D61BA1" w:rsidRDefault="00CE7DE2" w:rsidP="00CE7DE2">
      <w:pPr>
        <w:pStyle w:val="afffa"/>
        <w:rPr>
          <w:b/>
        </w:rPr>
      </w:pPr>
      <w:r w:rsidRPr="00D61BA1">
        <w:t xml:space="preserve">     }</w:t>
      </w:r>
    </w:p>
    <w:p w14:paraId="6B772BC4" w14:textId="7D38A222" w:rsidR="00CE7DE2" w:rsidRPr="00D61BA1" w:rsidRDefault="00CE7DE2" w:rsidP="00CE7DE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  <w:r w:rsidRPr="00D61BA1">
        <w:t xml:space="preserve">, </w:t>
      </w:r>
    </w:p>
    <w:p w14:paraId="55D6E23B" w14:textId="46FC8210" w:rsidR="00CE7DE2" w:rsidRPr="00D61BA1" w:rsidRDefault="00CE7DE2" w:rsidP="00CE7DE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"name"</w:t>
      </w:r>
      <w:r w:rsidRPr="00D61BA1">
        <w:t>: {</w:t>
      </w:r>
    </w:p>
    <w:p w14:paraId="2FB1DE28" w14:textId="64EEDFA1" w:rsidR="00CE7DE2" w:rsidRPr="00D61BA1" w:rsidRDefault="00CE7DE2" w:rsidP="00CE7DE2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"family"</w:t>
      </w:r>
      <w:r w:rsidRPr="00D61BA1">
        <w:t xml:space="preserve">: </w:t>
      </w:r>
      <w:r w:rsidRPr="00D61BA1">
        <w:rPr>
          <w:color w:val="0033FF"/>
        </w:rPr>
        <w:t>[</w:t>
      </w:r>
    </w:p>
    <w:p w14:paraId="55A46D83" w14:textId="528ED6FF" w:rsidR="00CE7DE2" w:rsidRPr="00D61BA1" w:rsidRDefault="00CE7DE2" w:rsidP="00CE7DE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7777"/>
        </w:rPr>
        <w:t>"Константинов"</w:t>
      </w:r>
    </w:p>
    <w:p w14:paraId="200A1149" w14:textId="3D2A333F" w:rsidR="00CE7DE2" w:rsidRPr="00D61BA1" w:rsidRDefault="00CE7DE2" w:rsidP="00CE7DE2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0033FF"/>
        </w:rPr>
        <w:t>]</w:t>
      </w:r>
      <w:r w:rsidRPr="00D61BA1">
        <w:t xml:space="preserve">, </w:t>
      </w:r>
    </w:p>
    <w:p w14:paraId="3D45D711" w14:textId="0043FD9E" w:rsidR="00CE7DE2" w:rsidRPr="00D61BA1" w:rsidRDefault="00CE7DE2" w:rsidP="00CE7DE2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"given"</w:t>
      </w:r>
      <w:r w:rsidRPr="00D61BA1">
        <w:t xml:space="preserve">: </w:t>
      </w:r>
      <w:r w:rsidRPr="00D61BA1">
        <w:rPr>
          <w:color w:val="0033FF"/>
        </w:rPr>
        <w:t>[</w:t>
      </w:r>
    </w:p>
    <w:p w14:paraId="3B586DD5" w14:textId="1E7E39BD" w:rsidR="00CE7DE2" w:rsidRPr="00D61BA1" w:rsidRDefault="00CE7DE2" w:rsidP="00CE7DE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7777"/>
        </w:rPr>
        <w:t>"Харитон"</w:t>
      </w:r>
      <w:r w:rsidRPr="00D61BA1">
        <w:t>,</w:t>
      </w:r>
      <w:r w:rsidRPr="00D61BA1">
        <w:rPr>
          <w:color w:val="007777"/>
        </w:rPr>
        <w:t xml:space="preserve"> </w:t>
      </w:r>
    </w:p>
    <w:p w14:paraId="4A7A693B" w14:textId="23356198" w:rsidR="00CE7DE2" w:rsidRPr="00D61BA1" w:rsidRDefault="00CE7DE2" w:rsidP="00CE7DE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7777"/>
        </w:rPr>
        <w:t>"Михайлович"</w:t>
      </w:r>
    </w:p>
    <w:p w14:paraId="5523E901" w14:textId="0951963D" w:rsidR="00CE7DE2" w:rsidRPr="00D61BA1" w:rsidRDefault="00CE7DE2" w:rsidP="00CE7DE2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0033FF"/>
        </w:rPr>
        <w:t>]</w:t>
      </w:r>
    </w:p>
    <w:p w14:paraId="5DAEACC5" w14:textId="2708BF8C" w:rsidR="00CE7DE2" w:rsidRPr="00D61BA1" w:rsidRDefault="00CE7DE2" w:rsidP="00CE7DE2">
      <w:pPr>
        <w:pStyle w:val="afffa"/>
        <w:rPr>
          <w:b/>
        </w:rPr>
      </w:pPr>
      <w:r w:rsidRPr="00D61BA1">
        <w:t xml:space="preserve">    }, </w:t>
      </w:r>
    </w:p>
    <w:p w14:paraId="1126E081" w14:textId="3F8C2C16" w:rsidR="00CE7DE2" w:rsidRPr="00D61BA1" w:rsidRDefault="00CE7DE2" w:rsidP="00CE7DE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"practitionerRole"</w:t>
      </w:r>
      <w:r w:rsidRPr="00D61BA1">
        <w:t xml:space="preserve">: </w:t>
      </w:r>
      <w:r w:rsidRPr="00D61BA1">
        <w:rPr>
          <w:color w:val="0033FF"/>
        </w:rPr>
        <w:t>[</w:t>
      </w:r>
    </w:p>
    <w:p w14:paraId="1B7F6DA9" w14:textId="7FF8EE69" w:rsidR="00CE7DE2" w:rsidRPr="00D61BA1" w:rsidRDefault="00CE7DE2" w:rsidP="00CE7DE2">
      <w:pPr>
        <w:pStyle w:val="afffa"/>
        <w:rPr>
          <w:b/>
        </w:rPr>
      </w:pPr>
      <w:r w:rsidRPr="00D61BA1">
        <w:t xml:space="preserve">     {</w:t>
      </w:r>
    </w:p>
    <w:p w14:paraId="029EBA19" w14:textId="28770433" w:rsidR="00CE7DE2" w:rsidRPr="00D61BA1" w:rsidRDefault="00CE7DE2" w:rsidP="00CE7DE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"managingOrganization"</w:t>
      </w:r>
      <w:r w:rsidRPr="00D61BA1">
        <w:t>: {</w:t>
      </w:r>
    </w:p>
    <w:p w14:paraId="1E56126C" w14:textId="04C15FAF" w:rsidR="00CE7DE2" w:rsidRPr="00D61BA1" w:rsidRDefault="00CE7DE2" w:rsidP="00CE7DE2">
      <w:pPr>
        <w:pStyle w:val="afffa"/>
        <w:rPr>
          <w:b/>
        </w:rPr>
      </w:pPr>
      <w:r w:rsidRPr="00D61BA1">
        <w:t xml:space="preserve"> 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"Organization/4a94e705-ee3e-46fc-bba0-0298e0fd5bd2"</w:t>
      </w:r>
    </w:p>
    <w:p w14:paraId="670D7BB2" w14:textId="31BBD916" w:rsidR="00CE7DE2" w:rsidRPr="00D61BA1" w:rsidRDefault="00CE7DE2" w:rsidP="00CE7DE2">
      <w:pPr>
        <w:pStyle w:val="afffa"/>
        <w:rPr>
          <w:b/>
        </w:rPr>
      </w:pPr>
      <w:r w:rsidRPr="00D61BA1">
        <w:t xml:space="preserve">      }, </w:t>
      </w:r>
    </w:p>
    <w:p w14:paraId="0B4F50EE" w14:textId="1E628C7D" w:rsidR="00CE7DE2" w:rsidRPr="00D61BA1" w:rsidRDefault="00CE7DE2" w:rsidP="00CE7DE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"role"</w:t>
      </w:r>
      <w:r w:rsidRPr="00D61BA1">
        <w:t>: {</w:t>
      </w:r>
    </w:p>
    <w:p w14:paraId="7CE07833" w14:textId="70ABBF65" w:rsidR="00CE7DE2" w:rsidRPr="00D61BA1" w:rsidRDefault="00CE7DE2" w:rsidP="00CE7DE2">
      <w:pPr>
        <w:pStyle w:val="afffa"/>
        <w:rPr>
          <w:b/>
        </w:rPr>
      </w:pPr>
      <w:r w:rsidRPr="00D61BA1">
        <w:t xml:space="preserve">       </w:t>
      </w:r>
      <w:r w:rsidRPr="00D61BA1">
        <w:rPr>
          <w:color w:val="CC0000"/>
        </w:rPr>
        <w:t>"coding"</w:t>
      </w:r>
      <w:r w:rsidRPr="00D61BA1">
        <w:t xml:space="preserve">: </w:t>
      </w:r>
      <w:r w:rsidRPr="00D61BA1">
        <w:rPr>
          <w:color w:val="0033FF"/>
        </w:rPr>
        <w:t>[</w:t>
      </w:r>
    </w:p>
    <w:p w14:paraId="4A703024" w14:textId="1C889E1B" w:rsidR="00CE7DE2" w:rsidRPr="00D61BA1" w:rsidRDefault="00CE7DE2" w:rsidP="00CE7DE2">
      <w:pPr>
        <w:pStyle w:val="afffa"/>
        <w:rPr>
          <w:b/>
        </w:rPr>
      </w:pPr>
      <w:r w:rsidRPr="00D61BA1">
        <w:t xml:space="preserve">        {</w:t>
      </w:r>
    </w:p>
    <w:p w14:paraId="4CF3B968" w14:textId="0278C0CE" w:rsidR="00CE7DE2" w:rsidRPr="00D61BA1" w:rsidRDefault="00CE7DE2" w:rsidP="00CE7DE2">
      <w:pPr>
        <w:pStyle w:val="afffa"/>
        <w:rPr>
          <w:b/>
        </w:rPr>
      </w:pPr>
      <w:r w:rsidRPr="00D61BA1">
        <w:t xml:space="preserve">  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"urn:oid:1.2.643.5.1.13.2.1.1.607"</w:t>
      </w:r>
      <w:r w:rsidRPr="00D61BA1">
        <w:t>,</w:t>
      </w:r>
      <w:r w:rsidRPr="00D61BA1">
        <w:rPr>
          <w:color w:val="007777"/>
        </w:rPr>
        <w:t xml:space="preserve"> </w:t>
      </w:r>
    </w:p>
    <w:p w14:paraId="3D1CACF0" w14:textId="2E773E59" w:rsidR="00CE7DE2" w:rsidRPr="00D61BA1" w:rsidRDefault="00CE7DE2" w:rsidP="00CE7DE2">
      <w:pPr>
        <w:pStyle w:val="afffa"/>
        <w:rPr>
          <w:b/>
        </w:rPr>
      </w:pPr>
      <w:r w:rsidRPr="00D61BA1">
        <w:t xml:space="preserve">     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10234B15" w14:textId="41E4BF9C" w:rsidR="00CE7DE2" w:rsidRPr="00D61BA1" w:rsidRDefault="00CE7DE2" w:rsidP="00CE7DE2">
      <w:pPr>
        <w:pStyle w:val="afffa"/>
        <w:rPr>
          <w:b/>
        </w:rPr>
      </w:pPr>
      <w:r w:rsidRPr="00D61BA1">
        <w:t xml:space="preserve">     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"73"</w:t>
      </w:r>
    </w:p>
    <w:p w14:paraId="35041A94" w14:textId="6EBAAA23" w:rsidR="00CE7DE2" w:rsidRPr="00D61BA1" w:rsidRDefault="00CE7DE2" w:rsidP="00CE7DE2">
      <w:pPr>
        <w:pStyle w:val="afffa"/>
        <w:rPr>
          <w:b/>
        </w:rPr>
      </w:pPr>
      <w:r w:rsidRPr="00D61BA1">
        <w:t xml:space="preserve">        }</w:t>
      </w:r>
    </w:p>
    <w:p w14:paraId="797C7136" w14:textId="662B216A" w:rsidR="00CE7DE2" w:rsidRPr="00D61BA1" w:rsidRDefault="00CE7DE2" w:rsidP="00CE7DE2">
      <w:pPr>
        <w:pStyle w:val="afffa"/>
        <w:rPr>
          <w:b/>
        </w:rPr>
      </w:pPr>
      <w:r w:rsidRPr="00D61BA1">
        <w:t xml:space="preserve">       </w:t>
      </w:r>
      <w:r w:rsidRPr="00D61BA1">
        <w:rPr>
          <w:color w:val="0033FF"/>
        </w:rPr>
        <w:t>]</w:t>
      </w:r>
    </w:p>
    <w:p w14:paraId="36100F77" w14:textId="2364E230" w:rsidR="00CE7DE2" w:rsidRPr="00D61BA1" w:rsidRDefault="00CE7DE2" w:rsidP="00CE7DE2">
      <w:pPr>
        <w:pStyle w:val="afffa"/>
        <w:rPr>
          <w:b/>
        </w:rPr>
      </w:pPr>
      <w:r w:rsidRPr="00D61BA1">
        <w:t xml:space="preserve">      }, </w:t>
      </w:r>
    </w:p>
    <w:p w14:paraId="212E22F9" w14:textId="098719BA" w:rsidR="00CE7DE2" w:rsidRPr="00D61BA1" w:rsidRDefault="00CE7DE2" w:rsidP="00CE7DE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"specialty"</w:t>
      </w:r>
      <w:r w:rsidRPr="00D61BA1">
        <w:t xml:space="preserve">: </w:t>
      </w:r>
      <w:r w:rsidRPr="00D61BA1">
        <w:rPr>
          <w:color w:val="0033FF"/>
        </w:rPr>
        <w:t>[</w:t>
      </w:r>
    </w:p>
    <w:p w14:paraId="02005CAA" w14:textId="235ADD37" w:rsidR="00CE7DE2" w:rsidRPr="00D61BA1" w:rsidRDefault="00CE7DE2" w:rsidP="00CE7DE2">
      <w:pPr>
        <w:pStyle w:val="afffa"/>
        <w:rPr>
          <w:b/>
        </w:rPr>
      </w:pPr>
      <w:r w:rsidRPr="00D61BA1">
        <w:t xml:space="preserve">       {</w:t>
      </w:r>
    </w:p>
    <w:p w14:paraId="62EF8DB1" w14:textId="56C119C2" w:rsidR="00CE7DE2" w:rsidRPr="00D61BA1" w:rsidRDefault="00CE7DE2" w:rsidP="00CE7DE2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"coding"</w:t>
      </w:r>
      <w:r w:rsidRPr="00D61BA1">
        <w:t xml:space="preserve">: </w:t>
      </w:r>
      <w:r w:rsidRPr="00D61BA1">
        <w:rPr>
          <w:color w:val="0033FF"/>
        </w:rPr>
        <w:t>[</w:t>
      </w:r>
    </w:p>
    <w:p w14:paraId="1B1BB864" w14:textId="5868C5EB" w:rsidR="00CE7DE2" w:rsidRPr="00D61BA1" w:rsidRDefault="00CE7DE2" w:rsidP="00CE7DE2">
      <w:pPr>
        <w:pStyle w:val="afffa"/>
        <w:rPr>
          <w:b/>
        </w:rPr>
      </w:pPr>
      <w:r w:rsidRPr="00D61BA1">
        <w:t xml:space="preserve">         {</w:t>
      </w:r>
    </w:p>
    <w:p w14:paraId="117D8CD4" w14:textId="44D4DDAD" w:rsidR="00CE7DE2" w:rsidRPr="00D61BA1" w:rsidRDefault="00CE7DE2" w:rsidP="00CE7DE2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"urn:oid:1.2.643.5.1.13.2.1.1.181"</w:t>
      </w:r>
      <w:r w:rsidRPr="00D61BA1">
        <w:t>,</w:t>
      </w:r>
      <w:r w:rsidRPr="00D61BA1">
        <w:rPr>
          <w:color w:val="007777"/>
        </w:rPr>
        <w:t xml:space="preserve"> </w:t>
      </w:r>
    </w:p>
    <w:p w14:paraId="189052D8" w14:textId="7B5A8363" w:rsidR="00CE7DE2" w:rsidRPr="00D61BA1" w:rsidRDefault="00CE7DE2" w:rsidP="00CE7DE2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73C6FA4A" w14:textId="07103091" w:rsidR="00CE7DE2" w:rsidRPr="00D61BA1" w:rsidRDefault="00CE7DE2" w:rsidP="00CE7DE2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"27"</w:t>
      </w:r>
    </w:p>
    <w:p w14:paraId="337CD036" w14:textId="298E9CFA" w:rsidR="00CE7DE2" w:rsidRPr="00D61BA1" w:rsidRDefault="00CE7DE2" w:rsidP="00CE7DE2">
      <w:pPr>
        <w:pStyle w:val="afffa"/>
        <w:rPr>
          <w:b/>
        </w:rPr>
      </w:pPr>
      <w:r w:rsidRPr="00D61BA1">
        <w:t xml:space="preserve">         }</w:t>
      </w:r>
    </w:p>
    <w:p w14:paraId="564C6DAD" w14:textId="1F768F5B" w:rsidR="00CE7DE2" w:rsidRPr="00D61BA1" w:rsidRDefault="00CE7DE2" w:rsidP="00CE7DE2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0033FF"/>
        </w:rPr>
        <w:t>]</w:t>
      </w:r>
    </w:p>
    <w:p w14:paraId="4D185951" w14:textId="030FC5B8" w:rsidR="00CE7DE2" w:rsidRPr="00D61BA1" w:rsidRDefault="00CE7DE2" w:rsidP="00CE7DE2">
      <w:pPr>
        <w:pStyle w:val="afffa"/>
        <w:rPr>
          <w:b/>
        </w:rPr>
      </w:pPr>
      <w:r w:rsidRPr="00D61BA1">
        <w:t xml:space="preserve">       }</w:t>
      </w:r>
    </w:p>
    <w:p w14:paraId="3A275F9A" w14:textId="09E76D09" w:rsidR="00CE7DE2" w:rsidRPr="00D61BA1" w:rsidRDefault="00CE7DE2" w:rsidP="00CE7DE2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33FF"/>
        </w:rPr>
        <w:t>]</w:t>
      </w:r>
    </w:p>
    <w:p w14:paraId="138B755C" w14:textId="266E0040" w:rsidR="00CE7DE2" w:rsidRPr="00D61BA1" w:rsidRDefault="00CE7DE2" w:rsidP="00CE7DE2">
      <w:pPr>
        <w:pStyle w:val="afffa"/>
        <w:rPr>
          <w:b/>
        </w:rPr>
      </w:pPr>
      <w:r w:rsidRPr="00D61BA1">
        <w:t xml:space="preserve">     }</w:t>
      </w:r>
    </w:p>
    <w:p w14:paraId="6821F8CD" w14:textId="16CB2B4F" w:rsidR="00CE7DE2" w:rsidRPr="00D61BA1" w:rsidRDefault="00CE7DE2" w:rsidP="00CE7DE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7A52BB04" w14:textId="42D354A0" w:rsidR="00CE7DE2" w:rsidRPr="00D61BA1" w:rsidRDefault="00CE7DE2" w:rsidP="00CE7DE2">
      <w:pPr>
        <w:pStyle w:val="afffa"/>
        <w:rPr>
          <w:b/>
        </w:rPr>
      </w:pPr>
      <w:r w:rsidRPr="00D61BA1">
        <w:t xml:space="preserve">   }, </w:t>
      </w:r>
    </w:p>
    <w:p w14:paraId="52DD93E5" w14:textId="6B20A8E0" w:rsidR="00CE7DE2" w:rsidRPr="00D61BA1" w:rsidRDefault="00CE7DE2" w:rsidP="00CE7DE2">
      <w:pPr>
        <w:pStyle w:val="afffa"/>
        <w:rPr>
          <w:b/>
        </w:rPr>
      </w:pPr>
      <w:r w:rsidRPr="00D61BA1">
        <w:t xml:space="preserve">   </w:t>
      </w:r>
      <w:r w:rsidRPr="00D61BA1">
        <w:rPr>
          <w:color w:val="CC0000"/>
        </w:rPr>
        <w:t>"transaction"</w:t>
      </w:r>
      <w:r w:rsidRPr="00D61BA1">
        <w:t>: {</w:t>
      </w:r>
    </w:p>
    <w:p w14:paraId="197F9362" w14:textId="31B6B0E7" w:rsidR="00CE7DE2" w:rsidRPr="00D61BA1" w:rsidRDefault="00CE7DE2" w:rsidP="00CE7DE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</w:p>
    <w:p w14:paraId="4E45CC40" w14:textId="097C578C" w:rsidR="00CE7DE2" w:rsidRPr="00D61BA1" w:rsidRDefault="00CE7DE2" w:rsidP="00CE7DE2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"Practitioner"</w:t>
      </w:r>
    </w:p>
    <w:p w14:paraId="66B98F2F" w14:textId="6C16D266" w:rsidR="00CE7DE2" w:rsidRPr="00D61BA1" w:rsidRDefault="00CE7DE2" w:rsidP="00CE7DE2">
      <w:pPr>
        <w:pStyle w:val="afffa"/>
        <w:rPr>
          <w:b/>
        </w:rPr>
      </w:pPr>
      <w:r w:rsidRPr="00D61BA1">
        <w:t xml:space="preserve">   }</w:t>
      </w:r>
    </w:p>
    <w:p w14:paraId="77B6F967" w14:textId="6705A44E" w:rsidR="00CE7DE2" w:rsidRPr="00D61BA1" w:rsidRDefault="00CE7DE2" w:rsidP="00CE7DE2">
      <w:pPr>
        <w:pStyle w:val="afffa"/>
        <w:rPr>
          <w:b/>
        </w:rPr>
      </w:pPr>
      <w:r w:rsidRPr="00D61BA1">
        <w:t xml:space="preserve">  }</w:t>
      </w:r>
    </w:p>
    <w:p w14:paraId="418AE3DF" w14:textId="0137D34F" w:rsidR="00CE7DE2" w:rsidRPr="00D61BA1" w:rsidRDefault="00CE7DE2" w:rsidP="00CE7DE2">
      <w:pPr>
        <w:pStyle w:val="afffa"/>
        <w:rPr>
          <w:b/>
        </w:rPr>
      </w:pPr>
      <w:r w:rsidRPr="00D61BA1">
        <w:t xml:space="preserve"> </w:t>
      </w:r>
      <w:r w:rsidRPr="00D61BA1">
        <w:rPr>
          <w:color w:val="0033FF"/>
        </w:rPr>
        <w:t>]</w:t>
      </w:r>
    </w:p>
    <w:p w14:paraId="0854BACE" w14:textId="77777777" w:rsidR="00CE7DE2" w:rsidRPr="00D61BA1" w:rsidRDefault="00CE7DE2" w:rsidP="00CE7DE2">
      <w:pPr>
        <w:pStyle w:val="afffa"/>
        <w:rPr>
          <w:b/>
        </w:rPr>
      </w:pPr>
      <w:r w:rsidRPr="00D61BA1">
        <w:t>}</w:t>
      </w:r>
    </w:p>
    <w:p w14:paraId="5E0AE4E4" w14:textId="62FBF3A4" w:rsidR="00A16012" w:rsidRPr="00D61BA1" w:rsidRDefault="00A16012" w:rsidP="00AE4BF2">
      <w:pPr>
        <w:pStyle w:val="20"/>
      </w:pPr>
      <w:bookmarkStart w:id="108" w:name="_Toc454360678"/>
      <w:r w:rsidRPr="00D61BA1">
        <w:lastRenderedPageBreak/>
        <w:t>Запрос статуса (</w:t>
      </w:r>
      <w:r w:rsidRPr="00D61BA1">
        <w:rPr>
          <w:lang w:val="en-US"/>
        </w:rPr>
        <w:t>$getstatus</w:t>
      </w:r>
      <w:r w:rsidRPr="00D61BA1">
        <w:t>)</w:t>
      </w:r>
      <w:bookmarkEnd w:id="108"/>
    </w:p>
    <w:p w14:paraId="0721CD08" w14:textId="6C295C58" w:rsidR="00DE1414" w:rsidRPr="00D61BA1" w:rsidRDefault="00DE1414" w:rsidP="00DE1414">
      <w:pPr>
        <w:pStyle w:val="af2"/>
      </w:pPr>
      <w:r w:rsidRPr="00D61BA1">
        <w:t>Получение информации о статусе заявки может осуществляться двумя способами: с помощью запроса ресурса Order или с помощью дополнительной операции get</w:t>
      </w:r>
      <w:r w:rsidRPr="00D61BA1">
        <w:rPr>
          <w:lang w:val="en-US"/>
        </w:rPr>
        <w:t>status</w:t>
      </w:r>
      <w:r w:rsidRPr="00D61BA1">
        <w:t>.</w:t>
      </w:r>
    </w:p>
    <w:p w14:paraId="36C35412" w14:textId="77777777" w:rsidR="00DE1414" w:rsidRPr="00D61BA1" w:rsidRDefault="00DE1414" w:rsidP="00DE1414">
      <w:pPr>
        <w:pStyle w:val="af2"/>
      </w:pPr>
      <w:r w:rsidRPr="00D61BA1">
        <w:t>Для обращения к операции необходимо указывать ее URL в формате [base]/$[имя операции].</w:t>
      </w:r>
    </w:p>
    <w:p w14:paraId="7E7CF7CC" w14:textId="3854A5C5" w:rsidR="00DE1414" w:rsidRPr="00D61BA1" w:rsidRDefault="00DE1414" w:rsidP="00DE1414">
      <w:pPr>
        <w:pStyle w:val="af2"/>
      </w:pPr>
      <w:r w:rsidRPr="00D61BA1">
        <w:t xml:space="preserve">Операция возвращает статус заявки, соответствующей условиям поиска. </w:t>
      </w:r>
    </w:p>
    <w:p w14:paraId="1B3B5555" w14:textId="77777777" w:rsidR="00DE1414" w:rsidRPr="00D61BA1" w:rsidRDefault="00DE1414" w:rsidP="00DE1414">
      <w:pPr>
        <w:pStyle w:val="30"/>
      </w:pPr>
      <w:bookmarkStart w:id="109" w:name="_Toc454360679"/>
      <w:r w:rsidRPr="00D61BA1">
        <w:t>Описание параметров</w:t>
      </w:r>
      <w:bookmarkEnd w:id="109"/>
    </w:p>
    <w:p w14:paraId="4E455A0C" w14:textId="4C25ADE7" w:rsidR="00DE1414" w:rsidRPr="00D61BA1" w:rsidRDefault="00DE1414" w:rsidP="00DE1414">
      <w:pPr>
        <w:pStyle w:val="af2"/>
      </w:pPr>
      <w:r w:rsidRPr="00D61BA1">
        <w:t>Входные и выходные параметры операции get</w:t>
      </w:r>
      <w:r w:rsidRPr="00D61BA1">
        <w:rPr>
          <w:lang w:val="en-US"/>
        </w:rPr>
        <w:t>status</w:t>
      </w:r>
      <w:r w:rsidRPr="00D61BA1">
        <w:t xml:space="preserve"> приведены в [</w:t>
      </w:r>
      <w:r w:rsidRPr="00D61BA1">
        <w:fldChar w:fldCharType="begin"/>
      </w:r>
      <w:r w:rsidRPr="00D61BA1">
        <w:instrText xml:space="preserve"> REF _Ref422760971 \h </w:instrText>
      </w:r>
      <w:r w:rsidR="005C5DF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20</w:t>
      </w:r>
      <w:r w:rsidRPr="00D61BA1">
        <w:fldChar w:fldCharType="end"/>
      </w:r>
      <w:r w:rsidRPr="00D61BA1">
        <w:t>].</w:t>
      </w:r>
    </w:p>
    <w:p w14:paraId="559C52BA" w14:textId="5C8D6549" w:rsidR="00DE1414" w:rsidRPr="00D61BA1" w:rsidRDefault="00DE1414" w:rsidP="00E7760C">
      <w:pPr>
        <w:pStyle w:val="aff"/>
        <w:keepNext/>
      </w:pPr>
      <w:bookmarkStart w:id="110" w:name="_Ref422760971"/>
      <w:r w:rsidRPr="00D61BA1">
        <w:t xml:space="preserve">Таблица </w:t>
      </w:r>
      <w:fldSimple w:instr=" SEQ Таблица \* ARABIC ">
        <w:r w:rsidR="006D0311">
          <w:rPr>
            <w:noProof/>
          </w:rPr>
          <w:t>20</w:t>
        </w:r>
      </w:fldSimple>
      <w:bookmarkEnd w:id="110"/>
      <w:r w:rsidRPr="00D61BA1">
        <w:t>. Параметры операции</w:t>
      </w:r>
      <w:r w:rsidR="00F3057C" w:rsidRPr="00D61BA1">
        <w:t xml:space="preserve"> </w:t>
      </w:r>
      <w:r w:rsidR="00F3057C" w:rsidRPr="00D61BA1">
        <w:rPr>
          <w:lang w:val="en-US"/>
        </w:rPr>
        <w:t>$getstatus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22"/>
        <w:gridCol w:w="1708"/>
        <w:gridCol w:w="2244"/>
        <w:gridCol w:w="2025"/>
        <w:gridCol w:w="944"/>
        <w:gridCol w:w="1602"/>
      </w:tblGrid>
      <w:tr w:rsidR="00DE1414" w:rsidRPr="00D61BA1" w14:paraId="7C05B712" w14:textId="77777777" w:rsidTr="00EB14A6">
        <w:trPr>
          <w:tblHeader/>
        </w:trPr>
        <w:tc>
          <w:tcPr>
            <w:tcW w:w="822" w:type="dxa"/>
            <w:shd w:val="clear" w:color="auto" w:fill="D9D9D9" w:themeFill="background1" w:themeFillShade="D9"/>
          </w:tcPr>
          <w:p w14:paraId="691E97A3" w14:textId="77777777" w:rsidR="00DE1414" w:rsidRPr="00D61BA1" w:rsidRDefault="00DE1414" w:rsidP="00F76036">
            <w:pPr>
              <w:pStyle w:val="23"/>
            </w:pPr>
            <w:r w:rsidRPr="00D61BA1">
              <w:t>№ п/п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55AC41E6" w14:textId="77777777" w:rsidR="00DE1414" w:rsidRPr="00D61BA1" w:rsidRDefault="00DE1414" w:rsidP="00F76036">
            <w:pPr>
              <w:pStyle w:val="23"/>
            </w:pPr>
            <w:r w:rsidRPr="00D61BA1">
              <w:t>Имя параметра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4C68EDCB" w14:textId="77777777" w:rsidR="00DE1414" w:rsidRPr="00D61BA1" w:rsidRDefault="00DE1414" w:rsidP="00F76036">
            <w:pPr>
              <w:pStyle w:val="23"/>
            </w:pPr>
            <w:r w:rsidRPr="00D61BA1">
              <w:t>Описание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70776B65" w14:textId="77777777" w:rsidR="00DE1414" w:rsidRPr="00D61BA1" w:rsidRDefault="00DE1414" w:rsidP="00F76036">
            <w:pPr>
              <w:pStyle w:val="23"/>
            </w:pPr>
            <w:r w:rsidRPr="00D61BA1">
              <w:t>Кратность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305FFC0D" w14:textId="77777777" w:rsidR="00DE1414" w:rsidRPr="00D61BA1" w:rsidRDefault="00DE1414" w:rsidP="00F76036">
            <w:pPr>
              <w:pStyle w:val="23"/>
            </w:pPr>
            <w:r w:rsidRPr="00D61BA1">
              <w:t>Тип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6D554A06" w14:textId="77777777" w:rsidR="00DE1414" w:rsidRPr="00D61BA1" w:rsidRDefault="00DE1414" w:rsidP="00F76036">
            <w:pPr>
              <w:pStyle w:val="23"/>
            </w:pPr>
            <w:r w:rsidRPr="00D61BA1">
              <w:t>Использование</w:t>
            </w:r>
          </w:p>
        </w:tc>
      </w:tr>
      <w:tr w:rsidR="00DE1414" w:rsidRPr="00D61BA1" w14:paraId="3405435D" w14:textId="77777777" w:rsidTr="00EB14A6">
        <w:tc>
          <w:tcPr>
            <w:tcW w:w="822" w:type="dxa"/>
          </w:tcPr>
          <w:p w14:paraId="024D2727" w14:textId="77777777" w:rsidR="00DE1414" w:rsidRPr="00D61BA1" w:rsidRDefault="00DE1414" w:rsidP="00517B66">
            <w:pPr>
              <w:pStyle w:val="aff1"/>
              <w:numPr>
                <w:ilvl w:val="0"/>
                <w:numId w:val="20"/>
              </w:numPr>
            </w:pPr>
          </w:p>
        </w:tc>
        <w:tc>
          <w:tcPr>
            <w:tcW w:w="1708" w:type="dxa"/>
          </w:tcPr>
          <w:p w14:paraId="64E3AF26" w14:textId="77777777" w:rsidR="00DE1414" w:rsidRPr="00D61BA1" w:rsidRDefault="00DE1414" w:rsidP="00F76036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SourceCode</w:t>
            </w:r>
          </w:p>
        </w:tc>
        <w:tc>
          <w:tcPr>
            <w:tcW w:w="2244" w:type="dxa"/>
          </w:tcPr>
          <w:p w14:paraId="0DC3368D" w14:textId="77777777" w:rsidR="00DE1414" w:rsidRPr="00D61BA1" w:rsidRDefault="00DE1414" w:rsidP="00F76036">
            <w:pPr>
              <w:pStyle w:val="aff1"/>
            </w:pPr>
            <w:r w:rsidRPr="00D61BA1">
              <w:t>Код направившей организации (АПУ, стационара). Указывается код из регионального справочника МО</w:t>
            </w:r>
          </w:p>
        </w:tc>
        <w:tc>
          <w:tcPr>
            <w:tcW w:w="2025" w:type="dxa"/>
          </w:tcPr>
          <w:p w14:paraId="15107F5D" w14:textId="247AAE1A" w:rsidR="00DE1414" w:rsidRPr="00D61BA1" w:rsidRDefault="00DE1414" w:rsidP="00F76036">
            <w:pPr>
              <w:pStyle w:val="aff1"/>
            </w:pPr>
            <w:r w:rsidRPr="00D61BA1">
              <w:t>1..1 усл (указывается или Order</w:t>
            </w:r>
            <w:r w:rsidRPr="00D61BA1">
              <w:rPr>
                <w:lang w:val="en-US"/>
              </w:rPr>
              <w:t>Id</w:t>
            </w:r>
            <w:r w:rsidRPr="00D61BA1">
              <w:t xml:space="preserve"> или </w:t>
            </w:r>
            <w:r w:rsidRPr="00D61BA1">
              <w:rPr>
                <w:lang w:val="en-US"/>
              </w:rPr>
              <w:t>SourceCode</w:t>
            </w:r>
            <w:r w:rsidRPr="00D61BA1">
              <w:t xml:space="preserve"> + Order</w:t>
            </w:r>
            <w:r w:rsidRPr="00D61BA1">
              <w:rPr>
                <w:lang w:val="en-US"/>
              </w:rPr>
              <w:t>MisID</w:t>
            </w:r>
            <w:r w:rsidRPr="00D61BA1">
              <w:t>)</w:t>
            </w:r>
          </w:p>
        </w:tc>
        <w:tc>
          <w:tcPr>
            <w:tcW w:w="944" w:type="dxa"/>
          </w:tcPr>
          <w:p w14:paraId="34F2D8D8" w14:textId="77777777" w:rsidR="00DE1414" w:rsidRPr="00D61BA1" w:rsidRDefault="00DE1414" w:rsidP="00F76036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6375A9F0" w14:textId="77777777" w:rsidR="00DE1414" w:rsidRPr="00D61BA1" w:rsidRDefault="00DE1414" w:rsidP="00F76036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DE1414" w:rsidRPr="00D61BA1" w14:paraId="19E72573" w14:textId="77777777" w:rsidTr="00EB14A6">
        <w:tc>
          <w:tcPr>
            <w:tcW w:w="822" w:type="dxa"/>
          </w:tcPr>
          <w:p w14:paraId="1CEE6ED8" w14:textId="77777777" w:rsidR="00DE1414" w:rsidRPr="00D61BA1" w:rsidRDefault="00DE1414" w:rsidP="00517B66">
            <w:pPr>
              <w:pStyle w:val="aff1"/>
              <w:numPr>
                <w:ilvl w:val="0"/>
                <w:numId w:val="20"/>
              </w:numPr>
            </w:pPr>
          </w:p>
        </w:tc>
        <w:tc>
          <w:tcPr>
            <w:tcW w:w="1708" w:type="dxa"/>
          </w:tcPr>
          <w:p w14:paraId="021F0AB9" w14:textId="77777777" w:rsidR="00DE1414" w:rsidRPr="00D61BA1" w:rsidRDefault="00DE1414" w:rsidP="00DE1414">
            <w:pPr>
              <w:pStyle w:val="aff1"/>
            </w:pPr>
            <w:r w:rsidRPr="00D61BA1">
              <w:t>Order</w:t>
            </w:r>
            <w:r w:rsidRPr="00D61BA1">
              <w:rPr>
                <w:lang w:val="en-US"/>
              </w:rPr>
              <w:t>MisID</w:t>
            </w:r>
          </w:p>
        </w:tc>
        <w:tc>
          <w:tcPr>
            <w:tcW w:w="2244" w:type="dxa"/>
          </w:tcPr>
          <w:p w14:paraId="7BEAFBCC" w14:textId="0520D91F" w:rsidR="00DE1414" w:rsidRPr="00D61BA1" w:rsidRDefault="00DE1414" w:rsidP="00DE1414">
            <w:pPr>
              <w:pStyle w:val="aff1"/>
            </w:pPr>
            <w:r w:rsidRPr="00D61BA1">
              <w:t>Иде</w:t>
            </w:r>
            <w:r w:rsidR="00F96C6B" w:rsidRPr="00D61BA1">
              <w:t>н</w:t>
            </w:r>
            <w:r w:rsidRPr="00D61BA1">
              <w:t>тификатор заявки в МИС</w:t>
            </w:r>
          </w:p>
        </w:tc>
        <w:tc>
          <w:tcPr>
            <w:tcW w:w="2025" w:type="dxa"/>
          </w:tcPr>
          <w:p w14:paraId="00CAC1D8" w14:textId="529BB338" w:rsidR="00DE1414" w:rsidRPr="00D61BA1" w:rsidRDefault="00DE1414" w:rsidP="00DE1414">
            <w:pPr>
              <w:pStyle w:val="aff1"/>
            </w:pPr>
            <w:r w:rsidRPr="00D61BA1">
              <w:t>1..1 усл (указывается или Order</w:t>
            </w:r>
            <w:r w:rsidRPr="00D61BA1">
              <w:rPr>
                <w:lang w:val="en-US"/>
              </w:rPr>
              <w:t>Id</w:t>
            </w:r>
            <w:r w:rsidRPr="00D61BA1">
              <w:t xml:space="preserve"> или </w:t>
            </w:r>
            <w:r w:rsidRPr="00D61BA1">
              <w:rPr>
                <w:lang w:val="en-US"/>
              </w:rPr>
              <w:t>SourceCode</w:t>
            </w:r>
            <w:r w:rsidRPr="00D61BA1">
              <w:t xml:space="preserve"> + Order</w:t>
            </w:r>
            <w:r w:rsidRPr="00D61BA1">
              <w:rPr>
                <w:lang w:val="en-US"/>
              </w:rPr>
              <w:t>MisID</w:t>
            </w:r>
            <w:r w:rsidRPr="00D61BA1">
              <w:t>)</w:t>
            </w:r>
          </w:p>
        </w:tc>
        <w:tc>
          <w:tcPr>
            <w:tcW w:w="944" w:type="dxa"/>
          </w:tcPr>
          <w:p w14:paraId="7D7B21E7" w14:textId="77777777" w:rsidR="00DE1414" w:rsidRPr="00D61BA1" w:rsidRDefault="00DE1414" w:rsidP="00DE1414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77D0A216" w14:textId="77777777" w:rsidR="00DE1414" w:rsidRPr="00D61BA1" w:rsidRDefault="00DE1414" w:rsidP="00DE1414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DE1414" w:rsidRPr="00D61BA1" w14:paraId="5B00885B" w14:textId="77777777" w:rsidTr="00EB14A6">
        <w:tc>
          <w:tcPr>
            <w:tcW w:w="822" w:type="dxa"/>
          </w:tcPr>
          <w:p w14:paraId="260E4C7B" w14:textId="77777777" w:rsidR="00DE1414" w:rsidRPr="00D61BA1" w:rsidRDefault="00DE1414" w:rsidP="00517B66">
            <w:pPr>
              <w:pStyle w:val="aff1"/>
              <w:numPr>
                <w:ilvl w:val="0"/>
                <w:numId w:val="20"/>
              </w:numPr>
            </w:pPr>
          </w:p>
        </w:tc>
        <w:tc>
          <w:tcPr>
            <w:tcW w:w="1708" w:type="dxa"/>
          </w:tcPr>
          <w:p w14:paraId="0D98C92D" w14:textId="34C93C9B" w:rsidR="00DE1414" w:rsidRPr="00D61BA1" w:rsidRDefault="00DE1414" w:rsidP="00DE1414">
            <w:pPr>
              <w:pStyle w:val="aff1"/>
            </w:pPr>
            <w:r w:rsidRPr="00D61BA1">
              <w:t>Order</w:t>
            </w:r>
            <w:r w:rsidRPr="00D61BA1">
              <w:rPr>
                <w:lang w:val="en-US"/>
              </w:rPr>
              <w:t>Id</w:t>
            </w:r>
          </w:p>
        </w:tc>
        <w:tc>
          <w:tcPr>
            <w:tcW w:w="2244" w:type="dxa"/>
          </w:tcPr>
          <w:p w14:paraId="396A898E" w14:textId="3202E06A" w:rsidR="00DE1414" w:rsidRPr="00D61BA1" w:rsidRDefault="00DE1414" w:rsidP="00DE1414">
            <w:pPr>
              <w:pStyle w:val="aff1"/>
            </w:pPr>
            <w:r w:rsidRPr="00D61BA1">
              <w:t>Иде</w:t>
            </w:r>
            <w:r w:rsidR="00F96C6B" w:rsidRPr="00D61BA1">
              <w:t>н</w:t>
            </w:r>
            <w:r w:rsidRPr="00D61BA1">
              <w:t>тификатор заявки в сервисе ДЛИ</w:t>
            </w:r>
          </w:p>
        </w:tc>
        <w:tc>
          <w:tcPr>
            <w:tcW w:w="2025" w:type="dxa"/>
          </w:tcPr>
          <w:p w14:paraId="472BEDFE" w14:textId="46EFE79B" w:rsidR="00DE1414" w:rsidRPr="00D61BA1" w:rsidRDefault="00DE1414" w:rsidP="00DE1414">
            <w:pPr>
              <w:pStyle w:val="aff1"/>
            </w:pPr>
            <w:r w:rsidRPr="00D61BA1">
              <w:t>1..1 усл (указывается или Order</w:t>
            </w:r>
            <w:r w:rsidRPr="00D61BA1">
              <w:rPr>
                <w:lang w:val="en-US"/>
              </w:rPr>
              <w:t>Id</w:t>
            </w:r>
            <w:r w:rsidRPr="00D61BA1">
              <w:t xml:space="preserve"> или </w:t>
            </w:r>
            <w:r w:rsidRPr="00D61BA1">
              <w:rPr>
                <w:lang w:val="en-US"/>
              </w:rPr>
              <w:t>SourceCode</w:t>
            </w:r>
            <w:r w:rsidRPr="00D61BA1">
              <w:t xml:space="preserve"> + Order</w:t>
            </w:r>
            <w:r w:rsidRPr="00D61BA1">
              <w:rPr>
                <w:lang w:val="en-US"/>
              </w:rPr>
              <w:t>MisID</w:t>
            </w:r>
            <w:r w:rsidRPr="00D61BA1">
              <w:t>)</w:t>
            </w:r>
          </w:p>
        </w:tc>
        <w:tc>
          <w:tcPr>
            <w:tcW w:w="944" w:type="dxa"/>
          </w:tcPr>
          <w:p w14:paraId="7B560834" w14:textId="3F0C8418" w:rsidR="00DE1414" w:rsidRPr="00D61BA1" w:rsidRDefault="00DE1414" w:rsidP="00DE1414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2E85B86A" w14:textId="5E345D0A" w:rsidR="00DE1414" w:rsidRPr="00D61BA1" w:rsidRDefault="00DE1414" w:rsidP="00DE1414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DE1414" w:rsidRPr="00D61BA1" w14:paraId="79740CB5" w14:textId="77777777" w:rsidTr="00EB14A6">
        <w:tc>
          <w:tcPr>
            <w:tcW w:w="822" w:type="dxa"/>
          </w:tcPr>
          <w:p w14:paraId="53945F34" w14:textId="77777777" w:rsidR="00DE1414" w:rsidRPr="00D61BA1" w:rsidRDefault="00DE1414" w:rsidP="00517B66">
            <w:pPr>
              <w:pStyle w:val="aff1"/>
              <w:numPr>
                <w:ilvl w:val="0"/>
                <w:numId w:val="20"/>
              </w:numPr>
            </w:pPr>
          </w:p>
        </w:tc>
        <w:tc>
          <w:tcPr>
            <w:tcW w:w="1708" w:type="dxa"/>
          </w:tcPr>
          <w:p w14:paraId="7E153118" w14:textId="0A0DBF78" w:rsidR="00DE1414" w:rsidRPr="00D61BA1" w:rsidRDefault="00DE1414" w:rsidP="00DE1414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Status</w:t>
            </w:r>
          </w:p>
        </w:tc>
        <w:tc>
          <w:tcPr>
            <w:tcW w:w="2244" w:type="dxa"/>
          </w:tcPr>
          <w:p w14:paraId="0E095271" w14:textId="17731E0A" w:rsidR="00DE1414" w:rsidRPr="00D61BA1" w:rsidRDefault="00DE1414" w:rsidP="00DE1414">
            <w:pPr>
              <w:pStyle w:val="aff1"/>
            </w:pPr>
            <w:r w:rsidRPr="00D61BA1">
              <w:t>Статус заявки</w:t>
            </w:r>
          </w:p>
        </w:tc>
        <w:tc>
          <w:tcPr>
            <w:tcW w:w="2025" w:type="dxa"/>
          </w:tcPr>
          <w:p w14:paraId="16AC821C" w14:textId="7859EBBB" w:rsidR="00DE1414" w:rsidRPr="00D61BA1" w:rsidRDefault="00DE1414" w:rsidP="00DE1414">
            <w:pPr>
              <w:pStyle w:val="aff1"/>
            </w:pPr>
            <w:r w:rsidRPr="00D61BA1">
              <w:t>1..1</w:t>
            </w:r>
          </w:p>
        </w:tc>
        <w:tc>
          <w:tcPr>
            <w:tcW w:w="944" w:type="dxa"/>
          </w:tcPr>
          <w:p w14:paraId="73082377" w14:textId="3479BF8F" w:rsidR="00DE1414" w:rsidRPr="00D61BA1" w:rsidRDefault="00DE1414" w:rsidP="00DE1414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1A458E62" w14:textId="77777777" w:rsidR="00DE1414" w:rsidRPr="00D61BA1" w:rsidRDefault="00DE1414" w:rsidP="00DE1414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out</w:t>
            </w:r>
          </w:p>
        </w:tc>
      </w:tr>
    </w:tbl>
    <w:p w14:paraId="7418640D" w14:textId="77777777" w:rsidR="00DE1414" w:rsidRPr="00D61BA1" w:rsidRDefault="00DE1414" w:rsidP="00DE1414">
      <w:pPr>
        <w:pStyle w:val="30"/>
      </w:pPr>
      <w:bookmarkStart w:id="111" w:name="_Toc454360680"/>
      <w:r w:rsidRPr="00D61BA1">
        <w:t>Пример запроса</w:t>
      </w:r>
      <w:bookmarkEnd w:id="111"/>
    </w:p>
    <w:p w14:paraId="66C340EE" w14:textId="57845DFB" w:rsidR="00DE1414" w:rsidRPr="00D61BA1" w:rsidRDefault="00DE1414" w:rsidP="00DE1414">
      <w:pPr>
        <w:pStyle w:val="af2"/>
      </w:pPr>
      <w:r w:rsidRPr="00D61BA1">
        <w:t xml:space="preserve">При поиске результатов выполненных исследований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]/$get</w:t>
      </w:r>
      <w:r w:rsidRPr="00D61BA1">
        <w:rPr>
          <w:lang w:val="en-US"/>
        </w:rPr>
        <w:t>status</w:t>
      </w:r>
      <w:r w:rsidRPr="00D61BA1">
        <w:t>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В ответе сервис возвращает </w:t>
      </w:r>
      <w:r w:rsidRPr="00D61BA1">
        <w:rPr>
          <w:lang w:val="en-US"/>
        </w:rPr>
        <w:t>json</w:t>
      </w:r>
      <w:r w:rsidRPr="00D61BA1">
        <w:t xml:space="preserve"> со значением статуса заявки, найденной в сервисе ДЛИ.</w:t>
      </w:r>
    </w:p>
    <w:p w14:paraId="6C092A39" w14:textId="36A5B562" w:rsidR="00340C6F" w:rsidRPr="00D61BA1" w:rsidRDefault="00340C6F" w:rsidP="00E7760C">
      <w:pPr>
        <w:pStyle w:val="af2"/>
        <w:keepNext/>
        <w:rPr>
          <w:lang w:val="en-US"/>
        </w:rPr>
      </w:pPr>
      <w:r w:rsidRPr="00D61BA1">
        <w:lastRenderedPageBreak/>
        <w:t>Пример</w:t>
      </w:r>
      <w:r w:rsidRPr="00D61BA1">
        <w:rPr>
          <w:lang w:val="en-US"/>
        </w:rPr>
        <w:t xml:space="preserve"> 1</w:t>
      </w:r>
    </w:p>
    <w:p w14:paraId="7A0C8D84" w14:textId="77777777" w:rsidR="00340C6F" w:rsidRPr="00D61BA1" w:rsidRDefault="00340C6F" w:rsidP="00300257">
      <w:pPr>
        <w:pStyle w:val="afffa"/>
        <w:keepNext/>
        <w:rPr>
          <w:b/>
        </w:rPr>
      </w:pPr>
      <w:r w:rsidRPr="00D61BA1">
        <w:t>{</w:t>
      </w:r>
    </w:p>
    <w:p w14:paraId="4E9DF863" w14:textId="0FF0AE7B" w:rsidR="00340C6F" w:rsidRPr="00D61BA1" w:rsidRDefault="00340C6F" w:rsidP="00300257">
      <w:pPr>
        <w:pStyle w:val="afffa"/>
        <w:keepNext/>
        <w:rPr>
          <w:b/>
        </w:rPr>
      </w:pPr>
      <w:r w:rsidRPr="00D61BA1">
        <w:t xml:space="preserve">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"Parameters"</w:t>
      </w:r>
      <w:r w:rsidRPr="00D61BA1">
        <w:t>,</w:t>
      </w:r>
      <w:r w:rsidRPr="00D61BA1">
        <w:rPr>
          <w:color w:val="007777"/>
        </w:rPr>
        <w:t xml:space="preserve"> </w:t>
      </w:r>
    </w:p>
    <w:p w14:paraId="1D4EDC7D" w14:textId="013FFE10" w:rsidR="00340C6F" w:rsidRPr="00D61BA1" w:rsidRDefault="00340C6F" w:rsidP="00300257">
      <w:pPr>
        <w:pStyle w:val="afffa"/>
        <w:keepNext/>
        <w:rPr>
          <w:b/>
        </w:rPr>
      </w:pPr>
      <w:r w:rsidRPr="00D61BA1">
        <w:t xml:space="preserve">  </w:t>
      </w:r>
      <w:r w:rsidRPr="00D61BA1">
        <w:rPr>
          <w:color w:val="CC0000"/>
        </w:rPr>
        <w:t>"parameter"</w:t>
      </w:r>
      <w:r w:rsidRPr="00D61BA1">
        <w:t xml:space="preserve">: </w:t>
      </w:r>
      <w:r w:rsidRPr="00D61BA1">
        <w:rPr>
          <w:color w:val="0033FF"/>
        </w:rPr>
        <w:t>[</w:t>
      </w:r>
    </w:p>
    <w:p w14:paraId="756D57D0" w14:textId="0076F858" w:rsidR="00340C6F" w:rsidRPr="00D61BA1" w:rsidRDefault="00340C6F" w:rsidP="00300257">
      <w:pPr>
        <w:pStyle w:val="afffa"/>
        <w:keepNext/>
        <w:rPr>
          <w:b/>
        </w:rPr>
      </w:pPr>
      <w:r w:rsidRPr="00D61BA1">
        <w:t xml:space="preserve">    {</w:t>
      </w:r>
    </w:p>
    <w:p w14:paraId="7ECEAD6F" w14:textId="2D948268" w:rsidR="00340C6F" w:rsidRPr="00D61BA1" w:rsidRDefault="00340C6F" w:rsidP="00300257">
      <w:pPr>
        <w:pStyle w:val="afffa"/>
        <w:keepNext/>
        <w:rPr>
          <w:b/>
        </w:rPr>
      </w:pPr>
      <w:r w:rsidRPr="00D61BA1">
        <w:t xml:space="preserve">      </w:t>
      </w:r>
      <w:r w:rsidRPr="00D61BA1">
        <w:rPr>
          <w:color w:val="CC0000"/>
        </w:rPr>
        <w:t>"name"</w:t>
      </w:r>
      <w:r w:rsidRPr="00D61BA1">
        <w:t xml:space="preserve">: </w:t>
      </w:r>
      <w:r w:rsidRPr="00D61BA1">
        <w:rPr>
          <w:color w:val="007777"/>
        </w:rPr>
        <w:t>"OrderId"</w:t>
      </w:r>
      <w:r w:rsidRPr="00D61BA1">
        <w:t>,</w:t>
      </w:r>
      <w:r w:rsidRPr="00D61BA1">
        <w:rPr>
          <w:color w:val="007777"/>
        </w:rPr>
        <w:t xml:space="preserve"> </w:t>
      </w:r>
    </w:p>
    <w:p w14:paraId="59E08AA9" w14:textId="6583FFB4" w:rsidR="00340C6F" w:rsidRPr="00D61BA1" w:rsidRDefault="00340C6F" w:rsidP="00300257">
      <w:pPr>
        <w:pStyle w:val="afffa"/>
        <w:keepNext/>
        <w:rPr>
          <w:b/>
        </w:rPr>
      </w:pPr>
      <w:r w:rsidRPr="00D61BA1">
        <w:t xml:space="preserve">      </w:t>
      </w:r>
      <w:r w:rsidRPr="00D61BA1">
        <w:rPr>
          <w:color w:val="CC0000"/>
        </w:rPr>
        <w:t>"valueString"</w:t>
      </w:r>
      <w:r w:rsidRPr="00D61BA1">
        <w:t xml:space="preserve">: </w:t>
      </w:r>
      <w:r w:rsidRPr="00D61BA1">
        <w:rPr>
          <w:color w:val="007777"/>
        </w:rPr>
        <w:t>"99e4270e-a713-4fab-8ecf-e19161ece69c"</w:t>
      </w:r>
    </w:p>
    <w:p w14:paraId="163461AB" w14:textId="4E87B054" w:rsidR="00340C6F" w:rsidRPr="00D61BA1" w:rsidRDefault="00340C6F" w:rsidP="00300257">
      <w:pPr>
        <w:pStyle w:val="afffa"/>
        <w:keepNext/>
        <w:rPr>
          <w:b/>
        </w:rPr>
      </w:pPr>
      <w:r w:rsidRPr="00D61BA1">
        <w:t xml:space="preserve">    }</w:t>
      </w:r>
    </w:p>
    <w:p w14:paraId="7293A2A7" w14:textId="47C67CAD" w:rsidR="00340C6F" w:rsidRPr="00D61BA1" w:rsidRDefault="00340C6F" w:rsidP="00300257">
      <w:pPr>
        <w:pStyle w:val="afffa"/>
        <w:keepNext/>
        <w:rPr>
          <w:b/>
        </w:rPr>
      </w:pPr>
      <w:r w:rsidRPr="00D61BA1">
        <w:t xml:space="preserve">  </w:t>
      </w:r>
      <w:r w:rsidRPr="00D61BA1">
        <w:rPr>
          <w:color w:val="0033FF"/>
        </w:rPr>
        <w:t>]</w:t>
      </w:r>
    </w:p>
    <w:p w14:paraId="24D3D017" w14:textId="77777777" w:rsidR="00340C6F" w:rsidRPr="00D61BA1" w:rsidRDefault="00340C6F" w:rsidP="00340C6F">
      <w:pPr>
        <w:pStyle w:val="afffa"/>
        <w:rPr>
          <w:b/>
        </w:rPr>
      </w:pPr>
      <w:r w:rsidRPr="00D61BA1">
        <w:t>}</w:t>
      </w:r>
    </w:p>
    <w:p w14:paraId="25A80992" w14:textId="77777777" w:rsidR="00340C6F" w:rsidRPr="00D61BA1" w:rsidRDefault="00340C6F" w:rsidP="00EB14A6">
      <w:pPr>
        <w:rPr>
          <w:lang w:val="en-US"/>
        </w:rPr>
      </w:pPr>
    </w:p>
    <w:p w14:paraId="50FBF753" w14:textId="22374E60" w:rsidR="00340C6F" w:rsidRPr="00D61BA1" w:rsidRDefault="00340C6F" w:rsidP="00E7760C">
      <w:pPr>
        <w:pStyle w:val="af2"/>
        <w:keepNext/>
        <w:rPr>
          <w:lang w:val="en-US"/>
        </w:rPr>
      </w:pPr>
      <w:r w:rsidRPr="00D61BA1">
        <w:t>Пример</w:t>
      </w:r>
      <w:r w:rsidRPr="00D61BA1">
        <w:rPr>
          <w:lang w:val="en-US"/>
        </w:rPr>
        <w:t xml:space="preserve"> 2</w:t>
      </w:r>
    </w:p>
    <w:p w14:paraId="264F3701" w14:textId="77777777" w:rsidR="00340C6F" w:rsidRPr="00D61BA1" w:rsidRDefault="00340C6F" w:rsidP="00340C6F">
      <w:pPr>
        <w:pStyle w:val="afffa"/>
        <w:rPr>
          <w:b/>
        </w:rPr>
      </w:pP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47FDF38F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"Parameters"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747598C0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"parameter"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5E71FBDA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55D7CF02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  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"SourceCode"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532D6062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  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"4a94e705-ee3e-46fc-bba0-0298e0fd5bd2"</w:t>
      </w:r>
    </w:p>
    <w:p w14:paraId="0ED77595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7AC690C5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EACC5E3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  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"OrderMisID"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53053BB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  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"IdOrderMis2"</w:t>
      </w:r>
    </w:p>
    <w:p w14:paraId="1A09049A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67024F5A" w14:textId="77777777" w:rsidR="00340C6F" w:rsidRPr="00D61BA1" w:rsidRDefault="00340C6F" w:rsidP="00340C6F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5EAB0D81" w14:textId="77777777" w:rsidR="00340C6F" w:rsidRPr="00D61BA1" w:rsidRDefault="00340C6F" w:rsidP="00340C6F">
      <w:pPr>
        <w:pStyle w:val="afffa"/>
        <w:rPr>
          <w:b/>
        </w:rPr>
      </w:pP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6E06A263" w14:textId="3CBA93AE" w:rsidR="00051579" w:rsidRPr="00D61BA1" w:rsidRDefault="00051579" w:rsidP="00AE4BF2">
      <w:pPr>
        <w:pStyle w:val="20"/>
      </w:pPr>
      <w:bookmarkStart w:id="112" w:name="_Toc454360681"/>
      <w:r w:rsidRPr="00D61BA1">
        <w:t>Запрос результата ($getresult)</w:t>
      </w:r>
      <w:bookmarkEnd w:id="112"/>
    </w:p>
    <w:p w14:paraId="41E2899D" w14:textId="78477508" w:rsidR="00051579" w:rsidRPr="00D61BA1" w:rsidRDefault="00051579" w:rsidP="00051579">
      <w:pPr>
        <w:pStyle w:val="af2"/>
      </w:pPr>
      <w:r w:rsidRPr="00D61BA1">
        <w:t xml:space="preserve">Получение информации о </w:t>
      </w:r>
      <w:r w:rsidR="0049050D" w:rsidRPr="00D61BA1">
        <w:t>результате выполненного исследования</w:t>
      </w:r>
      <w:r w:rsidRPr="00D61BA1">
        <w:t xml:space="preserve"> может осуществляться двумя способами: с помощью запроса ресурса Order</w:t>
      </w:r>
      <w:r w:rsidRPr="00D61BA1">
        <w:rPr>
          <w:lang w:val="en-US"/>
        </w:rPr>
        <w:t>Response</w:t>
      </w:r>
      <w:r w:rsidRPr="00D61BA1">
        <w:t xml:space="preserve"> или с помощью дополнительной операции get</w:t>
      </w:r>
      <w:r w:rsidRPr="00D61BA1">
        <w:rPr>
          <w:lang w:val="en-US"/>
        </w:rPr>
        <w:t>result</w:t>
      </w:r>
      <w:r w:rsidRPr="00D61BA1">
        <w:t>.</w:t>
      </w:r>
    </w:p>
    <w:p w14:paraId="2AC61EAF" w14:textId="77777777" w:rsidR="00051579" w:rsidRPr="00D61BA1" w:rsidRDefault="00051579" w:rsidP="00051579">
      <w:pPr>
        <w:pStyle w:val="af2"/>
      </w:pPr>
      <w:r w:rsidRPr="00D61BA1">
        <w:t>Для обращения к операции необходимо указывать ее URL в формате [base]/$[имя операции].</w:t>
      </w:r>
    </w:p>
    <w:p w14:paraId="2A6E317B" w14:textId="7CE8DEAC" w:rsidR="0049050D" w:rsidRPr="00D61BA1" w:rsidRDefault="00051579" w:rsidP="00051579">
      <w:pPr>
        <w:pStyle w:val="af2"/>
      </w:pPr>
      <w:r w:rsidRPr="00D61BA1">
        <w:t>Операция возвращает список ресурсов Order</w:t>
      </w:r>
      <w:r w:rsidRPr="00D61BA1">
        <w:rPr>
          <w:lang w:val="en-US"/>
        </w:rPr>
        <w:t>Response</w:t>
      </w:r>
      <w:r w:rsidRPr="00D61BA1">
        <w:t>, у</w:t>
      </w:r>
      <w:r w:rsidR="0049050D" w:rsidRPr="00D61BA1">
        <w:t xml:space="preserve">довлетворяющих условиям поиска. Ресурсы, на которые имеются ссылки в </w:t>
      </w:r>
      <w:r w:rsidR="0049050D" w:rsidRPr="00D61BA1">
        <w:rPr>
          <w:lang w:val="en-US"/>
        </w:rPr>
        <w:t>OrderResponse</w:t>
      </w:r>
      <w:r w:rsidR="0049050D" w:rsidRPr="00D61BA1">
        <w:t>, будут возвращаться запрашивающей системе с помощью функционала получения ресурса (</w:t>
      </w:r>
      <w:r w:rsidR="0049050D" w:rsidRPr="00D61BA1">
        <w:rPr>
          <w:lang w:val="en-US"/>
        </w:rPr>
        <w:t>GET</w:t>
      </w:r>
      <w:r w:rsidR="0049050D" w:rsidRPr="00D61BA1">
        <w:t xml:space="preserve"> с указанием ссылки на запрашиваемый ресурс).</w:t>
      </w:r>
    </w:p>
    <w:p w14:paraId="15DA5F29" w14:textId="75817152" w:rsidR="0049050D" w:rsidRPr="00D61BA1" w:rsidRDefault="0049050D" w:rsidP="0049050D">
      <w:pPr>
        <w:pStyle w:val="30"/>
      </w:pPr>
      <w:bookmarkStart w:id="113" w:name="_Toc454360682"/>
      <w:r w:rsidRPr="00D61BA1">
        <w:t>Описание параметров</w:t>
      </w:r>
      <w:bookmarkEnd w:id="113"/>
    </w:p>
    <w:p w14:paraId="74A4E582" w14:textId="415E0A1A" w:rsidR="00051579" w:rsidRPr="00D61BA1" w:rsidRDefault="0049050D" w:rsidP="00051579">
      <w:pPr>
        <w:pStyle w:val="af2"/>
      </w:pPr>
      <w:r w:rsidRPr="00D61BA1">
        <w:t>Входные и выходные параметры операции getresult приведены в</w:t>
      </w:r>
      <w:r w:rsidR="00051579" w:rsidRPr="00D61BA1">
        <w:t xml:space="preserve"> [</w:t>
      </w:r>
      <w:r w:rsidRPr="00D61BA1">
        <w:fldChar w:fldCharType="begin"/>
      </w:r>
      <w:r w:rsidRPr="00D61BA1">
        <w:instrText xml:space="preserve"> REF _Ref420922847 \h </w:instrText>
      </w:r>
      <w:r w:rsidR="00F77D09" w:rsidRPr="00D61BA1">
        <w:instrText xml:space="preserve"> \* MERGEFORMAT </w:instrText>
      </w:r>
      <w:r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21</w:t>
      </w:r>
      <w:r w:rsidRPr="00D61BA1">
        <w:fldChar w:fldCharType="end"/>
      </w:r>
      <w:r w:rsidR="00051579" w:rsidRPr="00D61BA1">
        <w:t>].</w:t>
      </w:r>
    </w:p>
    <w:p w14:paraId="75059725" w14:textId="4FB66B2D" w:rsidR="00051579" w:rsidRPr="00D61BA1" w:rsidRDefault="00051579" w:rsidP="00E7760C">
      <w:pPr>
        <w:pStyle w:val="aff"/>
        <w:keepNext/>
      </w:pPr>
      <w:bookmarkStart w:id="114" w:name="_Ref420922847"/>
      <w:r w:rsidRPr="00D61BA1">
        <w:t xml:space="preserve">Таблица </w:t>
      </w:r>
      <w:fldSimple w:instr=" SEQ Таблица \* ARABIC ">
        <w:r w:rsidR="006D0311">
          <w:rPr>
            <w:noProof/>
          </w:rPr>
          <w:t>21</w:t>
        </w:r>
      </w:fldSimple>
      <w:bookmarkEnd w:id="114"/>
      <w:r w:rsidRPr="00D61BA1">
        <w:t>. Параметры операции</w:t>
      </w:r>
      <w:r w:rsidR="00F3057C" w:rsidRPr="00D61BA1">
        <w:t xml:space="preserve"> $getresult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31"/>
        <w:gridCol w:w="1716"/>
        <w:gridCol w:w="2268"/>
        <w:gridCol w:w="1276"/>
        <w:gridCol w:w="1652"/>
        <w:gridCol w:w="1602"/>
      </w:tblGrid>
      <w:tr w:rsidR="00051579" w:rsidRPr="00D61BA1" w14:paraId="02D177B1" w14:textId="77777777" w:rsidTr="00EB14A6">
        <w:trPr>
          <w:tblHeader/>
        </w:trPr>
        <w:tc>
          <w:tcPr>
            <w:tcW w:w="831" w:type="dxa"/>
            <w:shd w:val="clear" w:color="auto" w:fill="D9D9D9" w:themeFill="background1" w:themeFillShade="D9"/>
          </w:tcPr>
          <w:p w14:paraId="50F31FCB" w14:textId="77777777" w:rsidR="00051579" w:rsidRPr="00D61BA1" w:rsidRDefault="00051579" w:rsidP="00772A4C">
            <w:pPr>
              <w:pStyle w:val="23"/>
            </w:pPr>
            <w:r w:rsidRPr="00D61BA1">
              <w:t>№ п/п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14:paraId="1A17A25D" w14:textId="77777777" w:rsidR="00051579" w:rsidRPr="00D61BA1" w:rsidRDefault="00051579" w:rsidP="00772A4C">
            <w:pPr>
              <w:pStyle w:val="23"/>
            </w:pPr>
            <w:r w:rsidRPr="00D61BA1">
              <w:t>Имя параметра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BC87AE" w14:textId="77777777" w:rsidR="00051579" w:rsidRPr="00D61BA1" w:rsidRDefault="00051579" w:rsidP="00772A4C">
            <w:pPr>
              <w:pStyle w:val="23"/>
            </w:pPr>
            <w:r w:rsidRPr="00D61BA1">
              <w:t>Описание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ADD309" w14:textId="77777777" w:rsidR="00051579" w:rsidRPr="00D61BA1" w:rsidRDefault="00051579" w:rsidP="00772A4C">
            <w:pPr>
              <w:pStyle w:val="23"/>
            </w:pPr>
            <w:r w:rsidRPr="00D61BA1">
              <w:t>Кратность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4585DC48" w14:textId="77777777" w:rsidR="00051579" w:rsidRPr="00D61BA1" w:rsidRDefault="00051579" w:rsidP="00772A4C">
            <w:pPr>
              <w:pStyle w:val="23"/>
            </w:pPr>
            <w:r w:rsidRPr="00D61BA1">
              <w:t>Тип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B609218" w14:textId="77777777" w:rsidR="00051579" w:rsidRPr="00D61BA1" w:rsidRDefault="00051579" w:rsidP="00772A4C">
            <w:pPr>
              <w:pStyle w:val="23"/>
            </w:pPr>
            <w:r w:rsidRPr="00D61BA1">
              <w:t>Использование</w:t>
            </w:r>
          </w:p>
        </w:tc>
      </w:tr>
      <w:tr w:rsidR="00051579" w:rsidRPr="00D61BA1" w14:paraId="538F84D2" w14:textId="77777777" w:rsidTr="00EB14A6">
        <w:tc>
          <w:tcPr>
            <w:tcW w:w="831" w:type="dxa"/>
          </w:tcPr>
          <w:p w14:paraId="38E97407" w14:textId="77777777" w:rsidR="00051579" w:rsidRPr="00D61BA1" w:rsidRDefault="00051579" w:rsidP="00517B66">
            <w:pPr>
              <w:pStyle w:val="aff1"/>
              <w:numPr>
                <w:ilvl w:val="0"/>
                <w:numId w:val="34"/>
              </w:numPr>
            </w:pPr>
          </w:p>
        </w:tc>
        <w:tc>
          <w:tcPr>
            <w:tcW w:w="1716" w:type="dxa"/>
          </w:tcPr>
          <w:p w14:paraId="6F150942" w14:textId="77777777" w:rsidR="00051579" w:rsidRPr="00D61BA1" w:rsidRDefault="00051579" w:rsidP="00772A4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SourceCode</w:t>
            </w:r>
          </w:p>
        </w:tc>
        <w:tc>
          <w:tcPr>
            <w:tcW w:w="2268" w:type="dxa"/>
          </w:tcPr>
          <w:p w14:paraId="15111C38" w14:textId="103CE1D9" w:rsidR="00051579" w:rsidRPr="00D61BA1" w:rsidRDefault="00051579" w:rsidP="00772A4C">
            <w:pPr>
              <w:pStyle w:val="aff1"/>
            </w:pPr>
            <w:r w:rsidRPr="00D61BA1">
              <w:t xml:space="preserve">Код направившей организации (АПУ, </w:t>
            </w:r>
            <w:r w:rsidRPr="00D61BA1">
              <w:lastRenderedPageBreak/>
              <w:t>стационара)</w:t>
            </w:r>
            <w:r w:rsidR="0087347B" w:rsidRPr="00D61BA1">
              <w:t>. Указывается код из регионального справочника МО</w:t>
            </w:r>
          </w:p>
        </w:tc>
        <w:tc>
          <w:tcPr>
            <w:tcW w:w="1276" w:type="dxa"/>
          </w:tcPr>
          <w:p w14:paraId="4C7451E8" w14:textId="7F487E56" w:rsidR="00051579" w:rsidRPr="00D61BA1" w:rsidRDefault="0087347B" w:rsidP="00772A4C">
            <w:pPr>
              <w:pStyle w:val="aff1"/>
            </w:pPr>
            <w:r w:rsidRPr="00D61BA1">
              <w:lastRenderedPageBreak/>
              <w:t>1</w:t>
            </w:r>
            <w:r w:rsidR="00051579" w:rsidRPr="00D61BA1">
              <w:t>..1</w:t>
            </w:r>
          </w:p>
        </w:tc>
        <w:tc>
          <w:tcPr>
            <w:tcW w:w="1652" w:type="dxa"/>
          </w:tcPr>
          <w:p w14:paraId="257708A6" w14:textId="77777777" w:rsidR="00051579" w:rsidRPr="00D61BA1" w:rsidRDefault="00051579" w:rsidP="00772A4C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62939A33" w14:textId="77777777" w:rsidR="00051579" w:rsidRPr="00D61BA1" w:rsidRDefault="00051579" w:rsidP="00772A4C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051579" w:rsidRPr="00D61BA1" w14:paraId="4118CF20" w14:textId="77777777" w:rsidTr="00EB14A6">
        <w:tc>
          <w:tcPr>
            <w:tcW w:w="831" w:type="dxa"/>
          </w:tcPr>
          <w:p w14:paraId="43E75484" w14:textId="77777777" w:rsidR="00051579" w:rsidRPr="00D61BA1" w:rsidRDefault="00051579" w:rsidP="00517B66">
            <w:pPr>
              <w:pStyle w:val="aff1"/>
              <w:numPr>
                <w:ilvl w:val="0"/>
                <w:numId w:val="34"/>
              </w:numPr>
            </w:pPr>
          </w:p>
        </w:tc>
        <w:tc>
          <w:tcPr>
            <w:tcW w:w="1716" w:type="dxa"/>
          </w:tcPr>
          <w:p w14:paraId="1CA218D5" w14:textId="77777777" w:rsidR="00051579" w:rsidRPr="00D61BA1" w:rsidRDefault="00051579" w:rsidP="00772A4C">
            <w:pPr>
              <w:pStyle w:val="aff1"/>
            </w:pPr>
            <w:r w:rsidRPr="00D61BA1">
              <w:rPr>
                <w:lang w:val="en-US"/>
              </w:rPr>
              <w:t>TargetCode</w:t>
            </w:r>
          </w:p>
        </w:tc>
        <w:tc>
          <w:tcPr>
            <w:tcW w:w="2268" w:type="dxa"/>
          </w:tcPr>
          <w:p w14:paraId="119F64CB" w14:textId="27A6E715" w:rsidR="00051579" w:rsidRPr="00D61BA1" w:rsidRDefault="00051579" w:rsidP="00772A4C">
            <w:pPr>
              <w:pStyle w:val="aff1"/>
            </w:pPr>
            <w:r w:rsidRPr="00D61BA1">
              <w:t>Код лаборатории, которая должна выполнить исследование (КДЛ, МЦКДЛ)</w:t>
            </w:r>
            <w:r w:rsidR="0087347B" w:rsidRPr="00D61BA1">
              <w:t>. Указывается код из регионального справочника МО</w:t>
            </w:r>
          </w:p>
        </w:tc>
        <w:tc>
          <w:tcPr>
            <w:tcW w:w="1276" w:type="dxa"/>
          </w:tcPr>
          <w:p w14:paraId="2AEA892D" w14:textId="77777777" w:rsidR="00051579" w:rsidRPr="00D61BA1" w:rsidRDefault="00051579" w:rsidP="00772A4C">
            <w:pPr>
              <w:pStyle w:val="aff1"/>
            </w:pPr>
            <w:r w:rsidRPr="00D61BA1">
              <w:t>1..1</w:t>
            </w:r>
          </w:p>
        </w:tc>
        <w:tc>
          <w:tcPr>
            <w:tcW w:w="1652" w:type="dxa"/>
          </w:tcPr>
          <w:p w14:paraId="029D5D7E" w14:textId="77777777" w:rsidR="00051579" w:rsidRPr="00D61BA1" w:rsidRDefault="00051579" w:rsidP="00772A4C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6A184B97" w14:textId="77777777" w:rsidR="00051579" w:rsidRPr="00D61BA1" w:rsidRDefault="00051579" w:rsidP="00772A4C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051579" w:rsidRPr="00D61BA1" w14:paraId="3338F560" w14:textId="77777777" w:rsidTr="00EB14A6">
        <w:tc>
          <w:tcPr>
            <w:tcW w:w="831" w:type="dxa"/>
          </w:tcPr>
          <w:p w14:paraId="6FCEE559" w14:textId="77777777" w:rsidR="00051579" w:rsidRPr="00D61BA1" w:rsidRDefault="00051579" w:rsidP="00517B66">
            <w:pPr>
              <w:pStyle w:val="aff1"/>
              <w:numPr>
                <w:ilvl w:val="0"/>
                <w:numId w:val="34"/>
              </w:numPr>
            </w:pPr>
          </w:p>
        </w:tc>
        <w:tc>
          <w:tcPr>
            <w:tcW w:w="1716" w:type="dxa"/>
          </w:tcPr>
          <w:p w14:paraId="6F4188A8" w14:textId="77777777" w:rsidR="00051579" w:rsidRPr="00D61BA1" w:rsidRDefault="00051579" w:rsidP="00772A4C">
            <w:pPr>
              <w:pStyle w:val="aff1"/>
            </w:pPr>
            <w:r w:rsidRPr="00D61BA1">
              <w:t>Order</w:t>
            </w:r>
            <w:r w:rsidRPr="00D61BA1">
              <w:rPr>
                <w:lang w:val="en-US"/>
              </w:rPr>
              <w:t>MisID</w:t>
            </w:r>
          </w:p>
        </w:tc>
        <w:tc>
          <w:tcPr>
            <w:tcW w:w="2268" w:type="dxa"/>
          </w:tcPr>
          <w:p w14:paraId="402482A7" w14:textId="77777777" w:rsidR="00051579" w:rsidRPr="00D61BA1" w:rsidRDefault="00051579" w:rsidP="00772A4C">
            <w:pPr>
              <w:pStyle w:val="aff1"/>
            </w:pPr>
            <w:r w:rsidRPr="00D61BA1">
              <w:t>Идетификатор заявки в МИС</w:t>
            </w:r>
          </w:p>
        </w:tc>
        <w:tc>
          <w:tcPr>
            <w:tcW w:w="1276" w:type="dxa"/>
          </w:tcPr>
          <w:p w14:paraId="53B5109E" w14:textId="77777777" w:rsidR="00051579" w:rsidRPr="00D61BA1" w:rsidRDefault="00051579" w:rsidP="00772A4C">
            <w:pPr>
              <w:pStyle w:val="aff1"/>
            </w:pPr>
            <w:r w:rsidRPr="00D61BA1">
              <w:t>1..1</w:t>
            </w:r>
          </w:p>
        </w:tc>
        <w:tc>
          <w:tcPr>
            <w:tcW w:w="1652" w:type="dxa"/>
          </w:tcPr>
          <w:p w14:paraId="644B4FF8" w14:textId="77777777" w:rsidR="00051579" w:rsidRPr="00D61BA1" w:rsidRDefault="00051579" w:rsidP="00772A4C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3847BD61" w14:textId="77777777" w:rsidR="00051579" w:rsidRPr="00D61BA1" w:rsidRDefault="00051579" w:rsidP="00772A4C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051579" w:rsidRPr="00D61BA1" w14:paraId="5C020A9A" w14:textId="77777777" w:rsidTr="00EB14A6">
        <w:tc>
          <w:tcPr>
            <w:tcW w:w="831" w:type="dxa"/>
          </w:tcPr>
          <w:p w14:paraId="7E62AA26" w14:textId="77777777" w:rsidR="00051579" w:rsidRPr="00D61BA1" w:rsidRDefault="00051579" w:rsidP="00517B66">
            <w:pPr>
              <w:pStyle w:val="aff1"/>
              <w:numPr>
                <w:ilvl w:val="0"/>
                <w:numId w:val="34"/>
              </w:numPr>
            </w:pPr>
          </w:p>
        </w:tc>
        <w:tc>
          <w:tcPr>
            <w:tcW w:w="1716" w:type="dxa"/>
          </w:tcPr>
          <w:p w14:paraId="2A266699" w14:textId="77777777" w:rsidR="00051579" w:rsidRPr="00D61BA1" w:rsidRDefault="00051579" w:rsidP="00772A4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OrderResponse</w:t>
            </w:r>
          </w:p>
        </w:tc>
        <w:tc>
          <w:tcPr>
            <w:tcW w:w="2268" w:type="dxa"/>
          </w:tcPr>
          <w:p w14:paraId="1E3AB98D" w14:textId="77777777" w:rsidR="00051579" w:rsidRPr="00D61BA1" w:rsidRDefault="00051579" w:rsidP="00772A4C">
            <w:pPr>
              <w:pStyle w:val="aff1"/>
            </w:pPr>
            <w:r w:rsidRPr="00D61BA1">
              <w:t>Результат</w:t>
            </w:r>
          </w:p>
        </w:tc>
        <w:tc>
          <w:tcPr>
            <w:tcW w:w="1276" w:type="dxa"/>
          </w:tcPr>
          <w:p w14:paraId="4DED1204" w14:textId="77777777" w:rsidR="00051579" w:rsidRPr="00D61BA1" w:rsidRDefault="00051579" w:rsidP="00772A4C">
            <w:pPr>
              <w:pStyle w:val="aff1"/>
            </w:pPr>
            <w:r w:rsidRPr="00D61BA1">
              <w:t>0..*</w:t>
            </w:r>
          </w:p>
        </w:tc>
        <w:tc>
          <w:tcPr>
            <w:tcW w:w="1652" w:type="dxa"/>
          </w:tcPr>
          <w:p w14:paraId="1AD8FB59" w14:textId="77777777" w:rsidR="00051579" w:rsidRPr="00D61BA1" w:rsidRDefault="00051579" w:rsidP="00772A4C">
            <w:pPr>
              <w:pStyle w:val="aff1"/>
            </w:pPr>
            <w:r w:rsidRPr="00D61BA1">
              <w:rPr>
                <w:lang w:val="en-US"/>
              </w:rPr>
              <w:t>OrderResponse</w:t>
            </w:r>
          </w:p>
        </w:tc>
        <w:tc>
          <w:tcPr>
            <w:tcW w:w="1602" w:type="dxa"/>
          </w:tcPr>
          <w:p w14:paraId="112F3B49" w14:textId="77777777" w:rsidR="00051579" w:rsidRPr="00D61BA1" w:rsidRDefault="00051579" w:rsidP="00772A4C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out</w:t>
            </w:r>
          </w:p>
        </w:tc>
      </w:tr>
    </w:tbl>
    <w:p w14:paraId="64C37F84" w14:textId="77777777" w:rsidR="0049050D" w:rsidRPr="00D61BA1" w:rsidRDefault="0049050D" w:rsidP="0049050D">
      <w:pPr>
        <w:pStyle w:val="30"/>
      </w:pPr>
      <w:bookmarkStart w:id="115" w:name="_Toc454360683"/>
      <w:r w:rsidRPr="00D61BA1">
        <w:t>Пример запроса</w:t>
      </w:r>
      <w:bookmarkEnd w:id="115"/>
    </w:p>
    <w:p w14:paraId="3AFFD2A8" w14:textId="475F1A9F" w:rsidR="0049050D" w:rsidRPr="00D61BA1" w:rsidRDefault="0049050D" w:rsidP="0049050D">
      <w:pPr>
        <w:pStyle w:val="af2"/>
      </w:pPr>
      <w:r w:rsidRPr="00D61BA1">
        <w:t xml:space="preserve">При поиске результатов выполненных исследований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]/$getresult?_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В ответе сервис возвращает </w:t>
      </w:r>
      <w:r w:rsidRPr="00D61BA1">
        <w:rPr>
          <w:lang w:val="en-US"/>
        </w:rPr>
        <w:t>json</w:t>
      </w:r>
      <w:r w:rsidRPr="00D61BA1">
        <w:t xml:space="preserve"> с массивом </w:t>
      </w:r>
      <w:r w:rsidRPr="00D61BA1">
        <w:rPr>
          <w:lang w:val="en-US"/>
        </w:rPr>
        <w:t>OrderResponse</w:t>
      </w:r>
      <w:r w:rsidRPr="00D61BA1">
        <w:t>, найденных в сервисе ДЛИ.</w:t>
      </w:r>
    </w:p>
    <w:p w14:paraId="0822CE77" w14:textId="77777777" w:rsidR="004B46D8" w:rsidRPr="00D61BA1" w:rsidRDefault="004B46D8" w:rsidP="004B46D8">
      <w:pPr>
        <w:pStyle w:val="afffa"/>
        <w:rPr>
          <w:b/>
        </w:rPr>
      </w:pP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3A576646" w14:textId="1CF00189" w:rsidR="004B46D8" w:rsidRPr="00D61BA1" w:rsidRDefault="004B46D8" w:rsidP="004B46D8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"Parameters"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5FB6A5D" w14:textId="31639146" w:rsidR="004B46D8" w:rsidRPr="00D61BA1" w:rsidRDefault="004B46D8" w:rsidP="004B46D8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"parameter"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592C50F1" w14:textId="0114E34D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42A219E" w14:textId="52402675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"SourceCode"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F586BBD" w14:textId="5C04E8FB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"4a94e705-ee3e-46fc-bba0-0298e0fd5bd2"</w:t>
      </w:r>
    </w:p>
    <w:p w14:paraId="6E29F41E" w14:textId="6E15FFCC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5A872785" w14:textId="27042B6C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0E0406A4" w14:textId="69D86EB5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"TargetCode"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B7F7594" w14:textId="751CE514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"4a94e705-ee3e-46fc-bba0-0298e0fd5bd2"</w:t>
      </w:r>
    </w:p>
    <w:p w14:paraId="73CE8ADA" w14:textId="4D287368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55B1B01A" w14:textId="2B490E3B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CBDA64C" w14:textId="19158028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"OrderMisID"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2A164B6" w14:textId="56224036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"IdOrderMis13.01.2016 14:52:34993"</w:t>
      </w:r>
    </w:p>
    <w:p w14:paraId="74A16F4F" w14:textId="2DB18776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703817B1" w14:textId="26CD619F" w:rsidR="004B46D8" w:rsidRPr="00D61BA1" w:rsidRDefault="004B46D8" w:rsidP="004B46D8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32F1D404" w14:textId="77777777" w:rsidR="004B46D8" w:rsidRPr="00D61BA1" w:rsidRDefault="004B46D8" w:rsidP="004B46D8">
      <w:pPr>
        <w:pStyle w:val="afffa"/>
        <w:rPr>
          <w:rStyle w:val="objectbrace"/>
          <w:rFonts w:eastAsiaTheme="majorEastAsia"/>
          <w:b/>
          <w:bCs/>
          <w:color w:val="00AA00"/>
        </w:rPr>
      </w:pP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6E0AB37A" w14:textId="742034F9" w:rsidR="006B6BD5" w:rsidRPr="00D61BA1" w:rsidRDefault="006B6BD5" w:rsidP="00AE4BF2">
      <w:pPr>
        <w:pStyle w:val="20"/>
      </w:pPr>
      <w:bookmarkStart w:id="116" w:name="_Toc454360684"/>
      <w:r w:rsidRPr="00D61BA1">
        <w:t>Запрос всех результатов для заданной МО ($getresults)</w:t>
      </w:r>
      <w:bookmarkEnd w:id="116"/>
    </w:p>
    <w:p w14:paraId="42914166" w14:textId="17EBAEDF" w:rsidR="002C41EE" w:rsidRPr="00D61BA1" w:rsidRDefault="002C41EE" w:rsidP="002C41EE">
      <w:pPr>
        <w:pStyle w:val="af2"/>
      </w:pPr>
      <w:r w:rsidRPr="00D61BA1">
        <w:t>Получение информации о результатах выполненных исследований по заявкам заданной организации осуществляется с помощью дополнительной операции get</w:t>
      </w:r>
      <w:r w:rsidRPr="00D61BA1">
        <w:rPr>
          <w:lang w:val="en-US"/>
        </w:rPr>
        <w:t>results</w:t>
      </w:r>
      <w:r w:rsidRPr="00D61BA1">
        <w:t>.</w:t>
      </w:r>
    </w:p>
    <w:p w14:paraId="5986CE21" w14:textId="77777777" w:rsidR="002C41EE" w:rsidRPr="00D61BA1" w:rsidRDefault="002C41EE" w:rsidP="002C41EE">
      <w:pPr>
        <w:pStyle w:val="af2"/>
      </w:pPr>
      <w:r w:rsidRPr="00D61BA1">
        <w:t>Для обращения к операции необходимо указывать ее URL в формате [base]/$[имя операции].</w:t>
      </w:r>
    </w:p>
    <w:p w14:paraId="239EAD4B" w14:textId="77777777" w:rsidR="002C41EE" w:rsidRPr="00D61BA1" w:rsidRDefault="002C41EE" w:rsidP="002C41EE">
      <w:pPr>
        <w:pStyle w:val="af2"/>
      </w:pPr>
      <w:r w:rsidRPr="00D61BA1">
        <w:lastRenderedPageBreak/>
        <w:t>Операция возвращает список ресурсов Order</w:t>
      </w:r>
      <w:r w:rsidRPr="00D61BA1">
        <w:rPr>
          <w:lang w:val="en-US"/>
        </w:rPr>
        <w:t>Response</w:t>
      </w:r>
      <w:r w:rsidRPr="00D61BA1">
        <w:t xml:space="preserve">, удовлетворяющих условиям поиска. Ресурсы, на которые имеются ссылки в </w:t>
      </w:r>
      <w:r w:rsidRPr="00D61BA1">
        <w:rPr>
          <w:lang w:val="en-US"/>
        </w:rPr>
        <w:t>OrderResponse</w:t>
      </w:r>
      <w:r w:rsidRPr="00D61BA1">
        <w:t>, будут возвращаться запрашивающей системе с помощью функционала получения ресурса (</w:t>
      </w:r>
      <w:r w:rsidRPr="00D61BA1">
        <w:rPr>
          <w:lang w:val="en-US"/>
        </w:rPr>
        <w:t>GET</w:t>
      </w:r>
      <w:r w:rsidRPr="00D61BA1">
        <w:t xml:space="preserve"> с указанием ссылки на запрашиваемый ресурс).</w:t>
      </w:r>
    </w:p>
    <w:p w14:paraId="196ADFE7" w14:textId="77777777" w:rsidR="002C41EE" w:rsidRPr="00D61BA1" w:rsidRDefault="002C41EE" w:rsidP="002C41EE">
      <w:pPr>
        <w:pStyle w:val="30"/>
      </w:pPr>
      <w:bookmarkStart w:id="117" w:name="_Toc454360685"/>
      <w:r w:rsidRPr="00D61BA1">
        <w:t>Описание параметров</w:t>
      </w:r>
      <w:bookmarkEnd w:id="117"/>
    </w:p>
    <w:p w14:paraId="341C6999" w14:textId="37DCEF7F" w:rsidR="002C41EE" w:rsidRPr="00D61BA1" w:rsidRDefault="002C41EE" w:rsidP="002C41EE">
      <w:pPr>
        <w:pStyle w:val="af2"/>
      </w:pPr>
      <w:r w:rsidRPr="00D61BA1">
        <w:t>Входные и выходные параметры операции getresult</w:t>
      </w:r>
      <w:r w:rsidRPr="00D61BA1">
        <w:rPr>
          <w:lang w:val="en-US"/>
        </w:rPr>
        <w:t>s</w:t>
      </w:r>
      <w:r w:rsidRPr="00D61BA1">
        <w:t xml:space="preserve"> приведены в [</w:t>
      </w:r>
      <w:r w:rsidR="0005419B" w:rsidRPr="00D61BA1">
        <w:fldChar w:fldCharType="begin"/>
      </w:r>
      <w:r w:rsidR="0005419B" w:rsidRPr="00D61BA1">
        <w:instrText xml:space="preserve"> REF _Ref422143177 \h </w:instrText>
      </w:r>
      <w:r w:rsidR="00F77D09" w:rsidRPr="00D61BA1">
        <w:instrText xml:space="preserve"> \* MERGEFORMAT </w:instrText>
      </w:r>
      <w:r w:rsidR="0005419B" w:rsidRPr="00D61BA1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22</w:t>
      </w:r>
      <w:r w:rsidR="0005419B" w:rsidRPr="00D61BA1">
        <w:fldChar w:fldCharType="end"/>
      </w:r>
      <w:r w:rsidRPr="00D61BA1">
        <w:t>].</w:t>
      </w:r>
    </w:p>
    <w:p w14:paraId="410BF3C4" w14:textId="31DC9ECC" w:rsidR="002C41EE" w:rsidRPr="00D61BA1" w:rsidRDefault="002C41EE" w:rsidP="00E7760C">
      <w:pPr>
        <w:pStyle w:val="aff"/>
        <w:keepNext/>
      </w:pPr>
      <w:bookmarkStart w:id="118" w:name="_Ref422143177"/>
      <w:r w:rsidRPr="00D61BA1">
        <w:t xml:space="preserve">Таблица </w:t>
      </w:r>
      <w:fldSimple w:instr=" SEQ Таблица \* ARABIC ">
        <w:r w:rsidR="006D0311">
          <w:rPr>
            <w:noProof/>
          </w:rPr>
          <w:t>22</w:t>
        </w:r>
      </w:fldSimple>
      <w:bookmarkEnd w:id="118"/>
      <w:r w:rsidRPr="00D61BA1">
        <w:t>. Параметры операции</w:t>
      </w:r>
      <w:r w:rsidR="00F3057C" w:rsidRPr="00D61BA1">
        <w:t xml:space="preserve"> </w:t>
      </w:r>
      <w:r w:rsidR="00F3057C" w:rsidRPr="00D61BA1">
        <w:rPr>
          <w:lang w:val="en-US"/>
        </w:rPr>
        <w:t>$</w:t>
      </w:r>
      <w:r w:rsidR="00F3057C" w:rsidRPr="00D61BA1">
        <w:t>getresults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31"/>
        <w:gridCol w:w="1716"/>
        <w:gridCol w:w="2268"/>
        <w:gridCol w:w="1276"/>
        <w:gridCol w:w="1738"/>
        <w:gridCol w:w="1602"/>
      </w:tblGrid>
      <w:tr w:rsidR="002C41EE" w:rsidRPr="00D61BA1" w14:paraId="13B0972F" w14:textId="77777777" w:rsidTr="00EB14A6">
        <w:trPr>
          <w:tblHeader/>
        </w:trPr>
        <w:tc>
          <w:tcPr>
            <w:tcW w:w="831" w:type="dxa"/>
            <w:shd w:val="clear" w:color="auto" w:fill="D9D9D9" w:themeFill="background1" w:themeFillShade="D9"/>
          </w:tcPr>
          <w:p w14:paraId="0293703D" w14:textId="77777777" w:rsidR="002C41EE" w:rsidRPr="00D61BA1" w:rsidRDefault="002C41EE" w:rsidP="005C5DF9">
            <w:pPr>
              <w:pStyle w:val="23"/>
            </w:pPr>
            <w:r w:rsidRPr="00D61BA1">
              <w:t>№ п/п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14:paraId="6D4572F4" w14:textId="77777777" w:rsidR="002C41EE" w:rsidRPr="00D61BA1" w:rsidRDefault="002C41EE" w:rsidP="005C5DF9">
            <w:pPr>
              <w:pStyle w:val="23"/>
            </w:pPr>
            <w:r w:rsidRPr="00D61BA1">
              <w:t>Имя параметра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57ED96" w14:textId="77777777" w:rsidR="002C41EE" w:rsidRPr="00D61BA1" w:rsidRDefault="002C41EE" w:rsidP="005C5DF9">
            <w:pPr>
              <w:pStyle w:val="23"/>
            </w:pPr>
            <w:r w:rsidRPr="00D61BA1">
              <w:t>Описание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42501B" w14:textId="77777777" w:rsidR="002C41EE" w:rsidRPr="00D61BA1" w:rsidRDefault="002C41EE" w:rsidP="005C5DF9">
            <w:pPr>
              <w:pStyle w:val="23"/>
            </w:pPr>
            <w:r w:rsidRPr="00D61BA1">
              <w:t>Кратность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14:paraId="2F0819FD" w14:textId="77777777" w:rsidR="002C41EE" w:rsidRPr="00D61BA1" w:rsidRDefault="002C41EE" w:rsidP="005C5DF9">
            <w:pPr>
              <w:pStyle w:val="23"/>
            </w:pPr>
            <w:r w:rsidRPr="00D61BA1">
              <w:t>Тип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64D9D440" w14:textId="77777777" w:rsidR="002C41EE" w:rsidRPr="00D61BA1" w:rsidRDefault="002C41EE" w:rsidP="005C5DF9">
            <w:pPr>
              <w:pStyle w:val="23"/>
            </w:pPr>
            <w:r w:rsidRPr="00D61BA1">
              <w:t>Использование</w:t>
            </w:r>
          </w:p>
        </w:tc>
      </w:tr>
      <w:tr w:rsidR="002C41EE" w:rsidRPr="00D61BA1" w14:paraId="0EE8394F" w14:textId="77777777" w:rsidTr="00EB14A6">
        <w:tc>
          <w:tcPr>
            <w:tcW w:w="831" w:type="dxa"/>
          </w:tcPr>
          <w:p w14:paraId="78A4AA2E" w14:textId="77777777" w:rsidR="002C41EE" w:rsidRPr="00D61BA1" w:rsidRDefault="002C41EE" w:rsidP="00517B66">
            <w:pPr>
              <w:pStyle w:val="aff1"/>
              <w:numPr>
                <w:ilvl w:val="0"/>
                <w:numId w:val="33"/>
              </w:numPr>
            </w:pPr>
          </w:p>
        </w:tc>
        <w:tc>
          <w:tcPr>
            <w:tcW w:w="1716" w:type="dxa"/>
          </w:tcPr>
          <w:p w14:paraId="6021AB2F" w14:textId="77777777" w:rsidR="002C41EE" w:rsidRPr="00D61BA1" w:rsidRDefault="002C41EE" w:rsidP="005C5DF9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SourceCode</w:t>
            </w:r>
          </w:p>
        </w:tc>
        <w:tc>
          <w:tcPr>
            <w:tcW w:w="2268" w:type="dxa"/>
          </w:tcPr>
          <w:p w14:paraId="06B10950" w14:textId="77777777" w:rsidR="002C41EE" w:rsidRPr="00D61BA1" w:rsidRDefault="002C41EE" w:rsidP="005C5DF9">
            <w:pPr>
              <w:pStyle w:val="aff1"/>
            </w:pPr>
            <w:r w:rsidRPr="00D61BA1">
              <w:t>Код направившей организации (АПУ, стационара). Указывается код из регионального справочника МО</w:t>
            </w:r>
          </w:p>
        </w:tc>
        <w:tc>
          <w:tcPr>
            <w:tcW w:w="1276" w:type="dxa"/>
          </w:tcPr>
          <w:p w14:paraId="50BEF05E" w14:textId="77777777" w:rsidR="002C41EE" w:rsidRPr="00D61BA1" w:rsidRDefault="002C41EE" w:rsidP="005C5DF9">
            <w:pPr>
              <w:pStyle w:val="aff1"/>
            </w:pPr>
            <w:r w:rsidRPr="00D61BA1">
              <w:t>1..1</w:t>
            </w:r>
          </w:p>
        </w:tc>
        <w:tc>
          <w:tcPr>
            <w:tcW w:w="1738" w:type="dxa"/>
          </w:tcPr>
          <w:p w14:paraId="481829BA" w14:textId="77777777" w:rsidR="002C41EE" w:rsidRPr="00D61BA1" w:rsidRDefault="002C41EE" w:rsidP="005C5DF9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6205ADC5" w14:textId="77777777" w:rsidR="002C41EE" w:rsidRPr="00D61BA1" w:rsidRDefault="002C41EE" w:rsidP="005C5DF9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2C41EE" w:rsidRPr="00D61BA1" w14:paraId="23C1D863" w14:textId="77777777" w:rsidTr="00EB14A6">
        <w:tc>
          <w:tcPr>
            <w:tcW w:w="831" w:type="dxa"/>
          </w:tcPr>
          <w:p w14:paraId="7DEB3DE6" w14:textId="77777777" w:rsidR="002C41EE" w:rsidRPr="00D61BA1" w:rsidRDefault="002C41EE" w:rsidP="00517B66">
            <w:pPr>
              <w:pStyle w:val="aff1"/>
              <w:numPr>
                <w:ilvl w:val="0"/>
                <w:numId w:val="33"/>
              </w:numPr>
            </w:pPr>
          </w:p>
        </w:tc>
        <w:tc>
          <w:tcPr>
            <w:tcW w:w="1716" w:type="dxa"/>
          </w:tcPr>
          <w:p w14:paraId="44B29538" w14:textId="77777777" w:rsidR="002C41EE" w:rsidRPr="00D61BA1" w:rsidRDefault="002C41EE" w:rsidP="005C5DF9">
            <w:pPr>
              <w:pStyle w:val="aff1"/>
            </w:pPr>
            <w:r w:rsidRPr="00D61BA1">
              <w:rPr>
                <w:lang w:val="en-US"/>
              </w:rPr>
              <w:t>TargetCode</w:t>
            </w:r>
          </w:p>
        </w:tc>
        <w:tc>
          <w:tcPr>
            <w:tcW w:w="2268" w:type="dxa"/>
          </w:tcPr>
          <w:p w14:paraId="12135825" w14:textId="77777777" w:rsidR="002C41EE" w:rsidRPr="00D61BA1" w:rsidRDefault="002C41EE" w:rsidP="005C5DF9">
            <w:pPr>
              <w:pStyle w:val="aff1"/>
            </w:pPr>
            <w:r w:rsidRPr="00D61BA1">
              <w:t>Код лаборатории, которая должна выполнить исследование (КДЛ, МЦКДЛ). Указывается код из регионального справочника МО</w:t>
            </w:r>
          </w:p>
        </w:tc>
        <w:tc>
          <w:tcPr>
            <w:tcW w:w="1276" w:type="dxa"/>
          </w:tcPr>
          <w:p w14:paraId="0B292BE8" w14:textId="7F3A48AE" w:rsidR="002C41EE" w:rsidRPr="00D61BA1" w:rsidRDefault="002C41EE" w:rsidP="005C5DF9">
            <w:pPr>
              <w:pStyle w:val="aff1"/>
            </w:pPr>
            <w:r w:rsidRPr="00D61BA1">
              <w:t>0..1</w:t>
            </w:r>
          </w:p>
        </w:tc>
        <w:tc>
          <w:tcPr>
            <w:tcW w:w="1738" w:type="dxa"/>
          </w:tcPr>
          <w:p w14:paraId="45861A0E" w14:textId="77777777" w:rsidR="002C41EE" w:rsidRPr="00D61BA1" w:rsidRDefault="002C41EE" w:rsidP="005C5DF9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44A25C75" w14:textId="77777777" w:rsidR="002C41EE" w:rsidRPr="00D61BA1" w:rsidRDefault="002C41EE" w:rsidP="005C5DF9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E82ABA" w:rsidRPr="00D61BA1" w14:paraId="25B7C653" w14:textId="77777777" w:rsidTr="00EB14A6">
        <w:tc>
          <w:tcPr>
            <w:tcW w:w="831" w:type="dxa"/>
          </w:tcPr>
          <w:p w14:paraId="5E97064F" w14:textId="77777777" w:rsidR="00E82ABA" w:rsidRPr="00D61BA1" w:rsidRDefault="00E82ABA" w:rsidP="00517B66">
            <w:pPr>
              <w:pStyle w:val="aff1"/>
              <w:numPr>
                <w:ilvl w:val="0"/>
                <w:numId w:val="33"/>
              </w:numPr>
            </w:pPr>
          </w:p>
        </w:tc>
        <w:tc>
          <w:tcPr>
            <w:tcW w:w="1716" w:type="dxa"/>
          </w:tcPr>
          <w:p w14:paraId="62D9F551" w14:textId="131EEF5A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StartDate</w:t>
            </w:r>
          </w:p>
        </w:tc>
        <w:tc>
          <w:tcPr>
            <w:tcW w:w="2268" w:type="dxa"/>
          </w:tcPr>
          <w:p w14:paraId="5EA4FE7D" w14:textId="0AD4E995" w:rsidR="00E82ABA" w:rsidRPr="00D61BA1" w:rsidRDefault="00E82ABA" w:rsidP="00E82ABA">
            <w:pPr>
              <w:pStyle w:val="aff1"/>
            </w:pPr>
            <w:r w:rsidRPr="00D61BA1">
              <w:t>Диапазон поиска результатов (дата результата). Дата начала</w:t>
            </w:r>
          </w:p>
        </w:tc>
        <w:tc>
          <w:tcPr>
            <w:tcW w:w="1276" w:type="dxa"/>
          </w:tcPr>
          <w:p w14:paraId="7AC3E7FC" w14:textId="77777777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1738" w:type="dxa"/>
          </w:tcPr>
          <w:p w14:paraId="48A7A1F0" w14:textId="3C20BAF8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1602" w:type="dxa"/>
          </w:tcPr>
          <w:p w14:paraId="61FC4389" w14:textId="77777777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in</w:t>
            </w:r>
          </w:p>
        </w:tc>
      </w:tr>
      <w:tr w:rsidR="00E82ABA" w:rsidRPr="00D61BA1" w14:paraId="6CE4CE32" w14:textId="77777777" w:rsidTr="00EB14A6">
        <w:tc>
          <w:tcPr>
            <w:tcW w:w="831" w:type="dxa"/>
          </w:tcPr>
          <w:p w14:paraId="0F8F85DB" w14:textId="77777777" w:rsidR="00E82ABA" w:rsidRPr="00D61BA1" w:rsidRDefault="00E82ABA" w:rsidP="00517B66">
            <w:pPr>
              <w:pStyle w:val="aff1"/>
              <w:numPr>
                <w:ilvl w:val="0"/>
                <w:numId w:val="33"/>
              </w:numPr>
              <w:rPr>
                <w:lang w:val="en-US"/>
              </w:rPr>
            </w:pPr>
          </w:p>
        </w:tc>
        <w:tc>
          <w:tcPr>
            <w:tcW w:w="1716" w:type="dxa"/>
          </w:tcPr>
          <w:p w14:paraId="100EE3D3" w14:textId="12A142CD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EndDate</w:t>
            </w:r>
          </w:p>
        </w:tc>
        <w:tc>
          <w:tcPr>
            <w:tcW w:w="2268" w:type="dxa"/>
          </w:tcPr>
          <w:p w14:paraId="2646D126" w14:textId="698BEA5B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t>Диапазон поиска результатов (дата результата). Дата окончания</w:t>
            </w:r>
          </w:p>
        </w:tc>
        <w:tc>
          <w:tcPr>
            <w:tcW w:w="1276" w:type="dxa"/>
          </w:tcPr>
          <w:p w14:paraId="05D25AD3" w14:textId="2D1BD27F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0..1</w:t>
            </w:r>
          </w:p>
        </w:tc>
        <w:tc>
          <w:tcPr>
            <w:tcW w:w="1738" w:type="dxa"/>
          </w:tcPr>
          <w:p w14:paraId="71F31715" w14:textId="29E4021D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1602" w:type="dxa"/>
          </w:tcPr>
          <w:p w14:paraId="15C976F2" w14:textId="273A77CB" w:rsidR="00E82ABA" w:rsidRPr="00D61BA1" w:rsidRDefault="00E82ABA" w:rsidP="00E82ABA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in</w:t>
            </w:r>
          </w:p>
        </w:tc>
      </w:tr>
      <w:tr w:rsidR="002C41EE" w:rsidRPr="00D61BA1" w14:paraId="72BBE6E9" w14:textId="77777777" w:rsidTr="00EB14A6">
        <w:tc>
          <w:tcPr>
            <w:tcW w:w="831" w:type="dxa"/>
          </w:tcPr>
          <w:p w14:paraId="164012AE" w14:textId="77777777" w:rsidR="002C41EE" w:rsidRPr="00D61BA1" w:rsidRDefault="002C41EE" w:rsidP="00517B66">
            <w:pPr>
              <w:pStyle w:val="aff1"/>
              <w:numPr>
                <w:ilvl w:val="0"/>
                <w:numId w:val="33"/>
              </w:numPr>
              <w:rPr>
                <w:lang w:val="en-US"/>
              </w:rPr>
            </w:pPr>
          </w:p>
        </w:tc>
        <w:tc>
          <w:tcPr>
            <w:tcW w:w="1716" w:type="dxa"/>
          </w:tcPr>
          <w:p w14:paraId="33195D5A" w14:textId="77777777" w:rsidR="002C41EE" w:rsidRPr="00D61BA1" w:rsidRDefault="002C41EE" w:rsidP="002C41E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OrderResponse</w:t>
            </w:r>
          </w:p>
        </w:tc>
        <w:tc>
          <w:tcPr>
            <w:tcW w:w="2268" w:type="dxa"/>
          </w:tcPr>
          <w:p w14:paraId="6F1F0BC0" w14:textId="77777777" w:rsidR="002C41EE" w:rsidRPr="00D61BA1" w:rsidRDefault="002C41EE" w:rsidP="002C41EE">
            <w:pPr>
              <w:pStyle w:val="aff1"/>
              <w:rPr>
                <w:lang w:val="en-US"/>
              </w:rPr>
            </w:pPr>
            <w:r w:rsidRPr="00D61BA1">
              <w:t>Результат</w:t>
            </w:r>
          </w:p>
        </w:tc>
        <w:tc>
          <w:tcPr>
            <w:tcW w:w="1276" w:type="dxa"/>
          </w:tcPr>
          <w:p w14:paraId="1512BE96" w14:textId="77777777" w:rsidR="002C41EE" w:rsidRPr="00D61BA1" w:rsidRDefault="002C41EE" w:rsidP="002C41E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0..*</w:t>
            </w:r>
          </w:p>
        </w:tc>
        <w:tc>
          <w:tcPr>
            <w:tcW w:w="1738" w:type="dxa"/>
          </w:tcPr>
          <w:p w14:paraId="0B264175" w14:textId="77777777" w:rsidR="002C41EE" w:rsidRPr="00D61BA1" w:rsidRDefault="002C41EE" w:rsidP="002C41E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OrderResponse</w:t>
            </w:r>
          </w:p>
        </w:tc>
        <w:tc>
          <w:tcPr>
            <w:tcW w:w="1602" w:type="dxa"/>
          </w:tcPr>
          <w:p w14:paraId="55A9EB7C" w14:textId="77777777" w:rsidR="002C41EE" w:rsidRPr="00D61BA1" w:rsidRDefault="002C41EE" w:rsidP="002C41E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out</w:t>
            </w:r>
          </w:p>
        </w:tc>
      </w:tr>
    </w:tbl>
    <w:p w14:paraId="2D9663F1" w14:textId="77777777" w:rsidR="002C41EE" w:rsidRPr="00D61BA1" w:rsidRDefault="002C41EE" w:rsidP="002C41EE">
      <w:pPr>
        <w:pStyle w:val="30"/>
      </w:pPr>
      <w:bookmarkStart w:id="119" w:name="_Toc454360686"/>
      <w:r w:rsidRPr="00D61BA1">
        <w:lastRenderedPageBreak/>
        <w:t>Пример</w:t>
      </w:r>
      <w:r w:rsidRPr="00D61BA1">
        <w:rPr>
          <w:lang w:val="en-US"/>
        </w:rPr>
        <w:t xml:space="preserve"> </w:t>
      </w:r>
      <w:r w:rsidRPr="00D61BA1">
        <w:t>запроса</w:t>
      </w:r>
      <w:bookmarkEnd w:id="119"/>
    </w:p>
    <w:p w14:paraId="7D84F295" w14:textId="6484ED4E" w:rsidR="002C41EE" w:rsidRPr="00D61BA1" w:rsidRDefault="002C41EE" w:rsidP="00C05C09">
      <w:pPr>
        <w:pStyle w:val="af2"/>
        <w:keepNext/>
      </w:pPr>
      <w:r w:rsidRPr="00D61BA1">
        <w:t xml:space="preserve">При поиске результатов выполненных исследований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]/$getresult</w:t>
      </w:r>
      <w:r w:rsidRPr="00D61BA1">
        <w:rPr>
          <w:lang w:val="en-US"/>
        </w:rPr>
        <w:t>s</w:t>
      </w:r>
      <w:r w:rsidRPr="00D61BA1">
        <w:t>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В ответе сервис возвращает </w:t>
      </w:r>
      <w:r w:rsidRPr="00D61BA1">
        <w:rPr>
          <w:lang w:val="en-US"/>
        </w:rPr>
        <w:t>json</w:t>
      </w:r>
      <w:r w:rsidRPr="00D61BA1">
        <w:t xml:space="preserve"> с массивом </w:t>
      </w:r>
      <w:r w:rsidRPr="00D61BA1">
        <w:rPr>
          <w:lang w:val="en-US"/>
        </w:rPr>
        <w:t>OrderResponse</w:t>
      </w:r>
      <w:r w:rsidRPr="00D61BA1">
        <w:t>, найденных в сервисе ДЛИ.</w:t>
      </w:r>
    </w:p>
    <w:p w14:paraId="6CE418A8" w14:textId="77777777" w:rsidR="004B46D8" w:rsidRPr="00D61BA1" w:rsidRDefault="004B46D8" w:rsidP="00C05C09">
      <w:pPr>
        <w:pStyle w:val="afffa"/>
        <w:keepNext/>
        <w:rPr>
          <w:b/>
        </w:rPr>
      </w:pP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0592E1DE" w14:textId="6E4BC1D6" w:rsidR="004B46D8" w:rsidRPr="00D61BA1" w:rsidRDefault="004B46D8" w:rsidP="00C05C09">
      <w:pPr>
        <w:pStyle w:val="afffa"/>
        <w:keepNext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"Parameters"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6EEFA670" w14:textId="213DDE07" w:rsidR="004B46D8" w:rsidRPr="00D61BA1" w:rsidRDefault="004B46D8" w:rsidP="004B46D8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propertyname"/>
          <w:rFonts w:eastAsiaTheme="majorEastAsia"/>
          <w:bCs/>
          <w:color w:val="CC0000"/>
        </w:rPr>
        <w:t>"parameter"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7AD0F7A4" w14:textId="75B23A94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3DB95094" w14:textId="6917680C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"TargetCode"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09551D4E" w14:textId="620A3B6C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"4a94e705-ee3e-46fc-bba0-0298e0fd5bd2"</w:t>
      </w:r>
    </w:p>
    <w:p w14:paraId="2151DD27" w14:textId="72AC5A1E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5C9DF443" w14:textId="1778EF0A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32B0990A" w14:textId="5D677869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"SourceCode"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BEBE149" w14:textId="59B4B260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"4a94e705-ee3e-46fc-bba0-0298e0fd5bd2"</w:t>
      </w:r>
    </w:p>
    <w:p w14:paraId="632E8063" w14:textId="3576DFBD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0A005220" w14:textId="3692BCBF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495B4847" w14:textId="5179AB79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"StartDate"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DF09D8A" w14:textId="51CBF663" w:rsidR="004B46D8" w:rsidRPr="00D61BA1" w:rsidRDefault="004B46D8" w:rsidP="004B46D8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"valueString"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"2012-01-01"</w:t>
      </w:r>
    </w:p>
    <w:p w14:paraId="22D8977E" w14:textId="78370326" w:rsidR="004B46D8" w:rsidRPr="00D61BA1" w:rsidRDefault="004B46D8" w:rsidP="004B46D8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6A3886E0" w14:textId="3505739C" w:rsidR="004B46D8" w:rsidRPr="00D61BA1" w:rsidRDefault="004B46D8" w:rsidP="004B46D8">
      <w:pPr>
        <w:pStyle w:val="afffa"/>
        <w:rPr>
          <w:b/>
        </w:rPr>
      </w:pPr>
      <w:r w:rsidRPr="00D61BA1">
        <w:t xml:space="preserve">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159B31DE" w14:textId="77777777" w:rsidR="004B46D8" w:rsidRPr="00D61BA1" w:rsidRDefault="004B46D8" w:rsidP="004B46D8">
      <w:pPr>
        <w:pStyle w:val="afffa"/>
        <w:rPr>
          <w:rStyle w:val="objectbrace"/>
          <w:rFonts w:eastAsiaTheme="majorEastAsia"/>
          <w:b/>
          <w:bCs/>
          <w:color w:val="00AA00"/>
        </w:rPr>
      </w:pP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543E9F13" w14:textId="7B700B19" w:rsidR="00016701" w:rsidRPr="00D61BA1" w:rsidRDefault="00051579" w:rsidP="00AE4BF2">
      <w:pPr>
        <w:pStyle w:val="20"/>
      </w:pPr>
      <w:bookmarkStart w:id="120" w:name="_Ref440635264"/>
      <w:bookmarkStart w:id="121" w:name="_Toc454360687"/>
      <w:r w:rsidRPr="00D61BA1">
        <w:t>Запрос ресурсов</w:t>
      </w:r>
      <w:bookmarkEnd w:id="120"/>
      <w:bookmarkEnd w:id="121"/>
    </w:p>
    <w:p w14:paraId="01696D94" w14:textId="687952E2" w:rsidR="00016701" w:rsidRPr="00D61BA1" w:rsidRDefault="00051579" w:rsidP="00A1744B">
      <w:pPr>
        <w:pStyle w:val="af2"/>
      </w:pPr>
      <w:r w:rsidRPr="00D61BA1">
        <w:t xml:space="preserve">Любой ресурс можно запросить с помощью </w:t>
      </w:r>
      <w:r w:rsidRPr="00D61BA1">
        <w:rPr>
          <w:lang w:val="en-US"/>
        </w:rPr>
        <w:t>GET</w:t>
      </w:r>
      <w:r w:rsidRPr="00D61BA1">
        <w:t>-запроса.</w:t>
      </w:r>
      <w:r w:rsidR="00C63A14" w:rsidRPr="00D61BA1">
        <w:t xml:space="preserve"> В качестве адреса должен быть указан </w:t>
      </w:r>
      <w:r w:rsidR="00C63A14" w:rsidRPr="00D61BA1">
        <w:rPr>
          <w:lang w:val="en-US"/>
        </w:rPr>
        <w:t>URL</w:t>
      </w:r>
      <w:r w:rsidR="00C63A14" w:rsidRPr="00D61BA1">
        <w:t xml:space="preserve"> в формате [</w:t>
      </w:r>
      <w:r w:rsidR="00C63A14" w:rsidRPr="00D61BA1">
        <w:rPr>
          <w:lang w:val="en-US"/>
        </w:rPr>
        <w:t>base</w:t>
      </w:r>
      <w:r w:rsidR="00C63A14" w:rsidRPr="00D61BA1">
        <w:t>]/[Наименование ресурса]/[идентификатор ресурса в сервисе ДЛИ]?_</w:t>
      </w:r>
      <w:r w:rsidR="00C63A14" w:rsidRPr="00D61BA1">
        <w:rPr>
          <w:lang w:val="en-US"/>
        </w:rPr>
        <w:t>format</w:t>
      </w:r>
      <w:r w:rsidR="00C63A14" w:rsidRPr="00D61BA1">
        <w:t>=</w:t>
      </w:r>
      <w:r w:rsidR="00C63A14" w:rsidRPr="00D61BA1">
        <w:rPr>
          <w:lang w:val="en-US"/>
        </w:rPr>
        <w:t>json</w:t>
      </w:r>
      <w:r w:rsidR="00C63A14" w:rsidRPr="00D61BA1">
        <w:t xml:space="preserve">. Например, </w:t>
      </w:r>
    </w:p>
    <w:p w14:paraId="335DB25C" w14:textId="7D190A52" w:rsidR="003B5B00" w:rsidRDefault="00C63A14" w:rsidP="00F4387D">
      <w:pPr>
        <w:pStyle w:val="afffa"/>
      </w:pPr>
      <w:r w:rsidRPr="00D61BA1">
        <w:rPr>
          <w:color w:val="007777"/>
        </w:rPr>
        <w:t>[</w:t>
      </w:r>
      <w:r w:rsidRPr="00D61BA1">
        <w:t>base</w:t>
      </w:r>
      <w:r w:rsidRPr="00D61BA1">
        <w:rPr>
          <w:color w:val="007777"/>
        </w:rPr>
        <w:t>]</w:t>
      </w:r>
      <w:r w:rsidRPr="00D61BA1">
        <w:rPr>
          <w:color w:val="CC0000"/>
        </w:rPr>
        <w:t>/</w:t>
      </w:r>
      <w:r w:rsidR="009F45FE" w:rsidRPr="00D61BA1">
        <w:rPr>
          <w:color w:val="007777"/>
        </w:rPr>
        <w:t>DiagnosticReport</w:t>
      </w:r>
      <w:r w:rsidR="009F45FE" w:rsidRPr="00D61BA1">
        <w:rPr>
          <w:color w:val="CC0000"/>
        </w:rPr>
        <w:t>/</w:t>
      </w:r>
      <w:r w:rsidR="009F45FE" w:rsidRPr="00D61BA1">
        <w:rPr>
          <w:color w:val="007777"/>
        </w:rPr>
        <w:t>9bacab3f-63d3-4a3a-8d10-599b5b598b39</w:t>
      </w:r>
      <w:r w:rsidRPr="00D61BA1">
        <w:rPr>
          <w:color w:val="CC0000"/>
        </w:rPr>
        <w:t>?_format=json</w:t>
      </w:r>
    </w:p>
    <w:p w14:paraId="44ADEAF1" w14:textId="215B25D6" w:rsidR="003B5B00" w:rsidRDefault="003B5B00" w:rsidP="003B5B00">
      <w:pPr>
        <w:rPr>
          <w:lang w:val="en-US"/>
        </w:rPr>
      </w:pPr>
    </w:p>
    <w:p w14:paraId="40C734CB" w14:textId="31DA386B" w:rsidR="00C63A14" w:rsidRDefault="003B5B00" w:rsidP="003B5B00">
      <w:pPr>
        <w:pStyle w:val="20"/>
      </w:pPr>
      <w:bookmarkStart w:id="122" w:name="_Toc454360688"/>
      <w:r>
        <w:t>Передача результата без заявки (</w:t>
      </w:r>
      <w:r w:rsidRPr="003B5B00">
        <w:t xml:space="preserve">POST Bundle </w:t>
      </w:r>
      <w:r>
        <w:t xml:space="preserve">без </w:t>
      </w:r>
      <w:r w:rsidR="00A564AC">
        <w:t>заявки</w:t>
      </w:r>
      <w:r>
        <w:t>)</w:t>
      </w:r>
      <w:bookmarkEnd w:id="122"/>
    </w:p>
    <w:p w14:paraId="32780490" w14:textId="74BA6D48" w:rsidR="007341BA" w:rsidRPr="007341BA" w:rsidRDefault="007341BA" w:rsidP="004A230B">
      <w:pPr>
        <w:pStyle w:val="af2"/>
      </w:pPr>
      <w:r>
        <w:t xml:space="preserve">Сервис ДЛИ предоставляет возможность передачи результата выполненного лабораторного исследования без заявки со стороны МИС. </w:t>
      </w:r>
      <w:r w:rsidR="00F25FE3">
        <w:t>В данном случае, ЛИС, кроме данных о проведенном исследовании и его результате, необходимо передавать пациента.</w:t>
      </w:r>
    </w:p>
    <w:p w14:paraId="495CF0A0" w14:textId="2BC9A919" w:rsidR="004A230B" w:rsidRPr="00D61BA1" w:rsidRDefault="004A230B" w:rsidP="004A230B">
      <w:pPr>
        <w:pStyle w:val="af2"/>
      </w:pPr>
      <w:r w:rsidRPr="00D61BA1">
        <w:t xml:space="preserve">Для передачи результата </w:t>
      </w:r>
      <w:r w:rsidR="003C694A">
        <w:t xml:space="preserve">без заявки </w:t>
      </w:r>
      <w:r w:rsidRPr="00D61BA1">
        <w:t xml:space="preserve">должен использоваться </w:t>
      </w:r>
      <w:r w:rsidRPr="00D61BA1">
        <w:rPr>
          <w:lang w:val="en-US"/>
        </w:rPr>
        <w:t>Bundle</w:t>
      </w:r>
      <w:r w:rsidRPr="00D61BA1">
        <w:t xml:space="preserve"> типа транзакция. В </w:t>
      </w:r>
      <w:r w:rsidRPr="00D61BA1">
        <w:rPr>
          <w:lang w:val="en-US"/>
        </w:rPr>
        <w:t>Bundle</w:t>
      </w:r>
      <w:r w:rsidRPr="00D61BA1">
        <w:t xml:space="preserve"> должна передаваться следующая информация:</w:t>
      </w:r>
    </w:p>
    <w:p w14:paraId="0D8814FA" w14:textId="77777777" w:rsidR="004A230B" w:rsidRDefault="004A230B" w:rsidP="004A230B">
      <w:pPr>
        <w:pStyle w:val="a0"/>
      </w:pPr>
      <w:r w:rsidRPr="00D61BA1">
        <w:t>Общие сведения о результате (идентификатор, дата и т.п.).</w:t>
      </w:r>
    </w:p>
    <w:p w14:paraId="02CAEB91" w14:textId="6370E43F" w:rsidR="003C694A" w:rsidRDefault="003C694A" w:rsidP="004A230B">
      <w:pPr>
        <w:pStyle w:val="a0"/>
      </w:pPr>
      <w:r>
        <w:t>Информация о пациенте.</w:t>
      </w:r>
    </w:p>
    <w:p w14:paraId="7145E9FC" w14:textId="77777777" w:rsidR="004A230B" w:rsidRPr="00D61BA1" w:rsidRDefault="004A230B" w:rsidP="004A230B">
      <w:pPr>
        <w:pStyle w:val="a0"/>
      </w:pPr>
      <w:r w:rsidRPr="00D61BA1">
        <w:t>Информация о враче, выполнившем исследование и утвердившем результат.</w:t>
      </w:r>
    </w:p>
    <w:p w14:paraId="222E6574" w14:textId="77777777" w:rsidR="004A230B" w:rsidRPr="00D61BA1" w:rsidRDefault="004A230B" w:rsidP="004A230B">
      <w:pPr>
        <w:pStyle w:val="a0"/>
      </w:pPr>
      <w:r w:rsidRPr="00D61BA1">
        <w:t>Значение результата.</w:t>
      </w:r>
    </w:p>
    <w:p w14:paraId="68F6E52F" w14:textId="77777777" w:rsidR="004A230B" w:rsidRPr="00D61BA1" w:rsidRDefault="004A230B" w:rsidP="004A230B">
      <w:pPr>
        <w:pStyle w:val="30"/>
        <w:rPr>
          <w:lang w:val="en-US"/>
        </w:rPr>
      </w:pPr>
      <w:bookmarkStart w:id="123" w:name="_Toc454360689"/>
      <w:r w:rsidRPr="00D61BA1">
        <w:lastRenderedPageBreak/>
        <w:t xml:space="preserve">Структура </w:t>
      </w:r>
      <w:r w:rsidRPr="00D61BA1">
        <w:rPr>
          <w:lang w:val="en-US"/>
        </w:rPr>
        <w:t>Bundle</w:t>
      </w:r>
      <w:bookmarkEnd w:id="123"/>
    </w:p>
    <w:p w14:paraId="62C3384E" w14:textId="02D3BBA4" w:rsidR="004A230B" w:rsidRPr="00D61BA1" w:rsidRDefault="004A230B" w:rsidP="004A230B">
      <w:pPr>
        <w:pStyle w:val="af2"/>
      </w:pPr>
      <w:r w:rsidRPr="00D61BA1">
        <w:t>Bundle используется для передачи набора ресурсов. Для каждого из ресурсов Bundle должна указываться операция (POST, PUT). Перечень ресурсов и их описание представлен</w:t>
      </w:r>
      <w:r w:rsidR="0099586F">
        <w:t>ы</w:t>
      </w:r>
      <w:r w:rsidRPr="00D61BA1">
        <w:t xml:space="preserve"> в [</w:t>
      </w:r>
      <w:r w:rsidR="0099586F">
        <w:fldChar w:fldCharType="begin"/>
      </w:r>
      <w:r w:rsidR="0099586F">
        <w:instrText xml:space="preserve"> REF _Ref454211370 \h </w:instrText>
      </w:r>
      <w:r w:rsidR="0099586F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23</w:t>
      </w:r>
      <w:r w:rsidR="0099586F">
        <w:fldChar w:fldCharType="end"/>
      </w:r>
      <w:r w:rsidRPr="00D61BA1">
        <w:t>].</w:t>
      </w:r>
    </w:p>
    <w:p w14:paraId="7653E851" w14:textId="77777777" w:rsidR="004A230B" w:rsidRPr="00D61BA1" w:rsidRDefault="004A230B" w:rsidP="004A230B">
      <w:pPr>
        <w:pStyle w:val="aff"/>
        <w:keepNext/>
      </w:pPr>
      <w:r w:rsidRPr="00D61BA1">
        <w:t xml:space="preserve"> </w:t>
      </w:r>
      <w:bookmarkStart w:id="124" w:name="_Ref454211370"/>
      <w:bookmarkStart w:id="125" w:name="_Ref454211364"/>
      <w:r w:rsidRPr="00D61BA1">
        <w:t xml:space="preserve">Таблица </w:t>
      </w:r>
      <w:fldSimple w:instr=" SEQ Таблица \* ARABIC ">
        <w:r w:rsidR="006D0311">
          <w:rPr>
            <w:noProof/>
          </w:rPr>
          <w:t>23</w:t>
        </w:r>
      </w:fldSimple>
      <w:bookmarkEnd w:id="124"/>
      <w:r w:rsidRPr="00D61BA1">
        <w:t>. Описание ресурсов, входящих в состав Bundle</w:t>
      </w:r>
      <w:bookmarkEnd w:id="125"/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2977"/>
        <w:gridCol w:w="4388"/>
      </w:tblGrid>
      <w:tr w:rsidR="004A230B" w:rsidRPr="00D61BA1" w14:paraId="5B74D2FE" w14:textId="77777777" w:rsidTr="008C4C07">
        <w:trPr>
          <w:trHeight w:val="469"/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0C045F6B" w14:textId="77777777" w:rsidR="004A230B" w:rsidRPr="00D61BA1" w:rsidRDefault="004A230B" w:rsidP="008C4C07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1ECD463E" w14:textId="77777777" w:rsidR="004A230B" w:rsidRPr="00D61BA1" w:rsidRDefault="004A230B" w:rsidP="008C4C07">
            <w:pPr>
              <w:pStyle w:val="23"/>
            </w:pPr>
            <w:r w:rsidRPr="00D61BA1">
              <w:t>Ресурс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40C7F1B" w14:textId="77777777" w:rsidR="004A230B" w:rsidRPr="00D61BA1" w:rsidRDefault="004A230B" w:rsidP="008C4C07">
            <w:pPr>
              <w:pStyle w:val="23"/>
            </w:pPr>
            <w:r w:rsidRPr="00D61BA1">
              <w:t>Ссылки на другие ресурсы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2E750CB2" w14:textId="77777777" w:rsidR="004A230B" w:rsidRPr="00D61BA1" w:rsidRDefault="004A230B" w:rsidP="008C4C07">
            <w:pPr>
              <w:pStyle w:val="23"/>
            </w:pPr>
            <w:r w:rsidRPr="00D61BA1">
              <w:t>Описание</w:t>
            </w:r>
          </w:p>
        </w:tc>
      </w:tr>
      <w:tr w:rsidR="004A230B" w:rsidRPr="00D61BA1" w14:paraId="35388E57" w14:textId="77777777" w:rsidTr="008C4C07">
        <w:tc>
          <w:tcPr>
            <w:tcW w:w="666" w:type="dxa"/>
          </w:tcPr>
          <w:p w14:paraId="2BCF3B4F" w14:textId="38265090" w:rsidR="004A230B" w:rsidRPr="0099586F" w:rsidRDefault="004A230B" w:rsidP="00517B66">
            <w:pPr>
              <w:pStyle w:val="10"/>
              <w:numPr>
                <w:ilvl w:val="0"/>
                <w:numId w:val="40"/>
              </w:numPr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bookmarkStart w:id="126" w:name="_Toc454360690"/>
            <w:bookmarkEnd w:id="126"/>
          </w:p>
        </w:tc>
        <w:tc>
          <w:tcPr>
            <w:tcW w:w="1314" w:type="dxa"/>
          </w:tcPr>
          <w:p w14:paraId="482301CB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OrderResponse</w:t>
            </w:r>
          </w:p>
        </w:tc>
        <w:tc>
          <w:tcPr>
            <w:tcW w:w="2977" w:type="dxa"/>
          </w:tcPr>
          <w:p w14:paraId="1E74FBA2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OrderResponse.who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Organization,</w:t>
            </w:r>
          </w:p>
          <w:p w14:paraId="08E648CE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OrderResponse.fulfillment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DiagnosticReport</w:t>
            </w:r>
          </w:p>
        </w:tc>
        <w:tc>
          <w:tcPr>
            <w:tcW w:w="4388" w:type="dxa"/>
          </w:tcPr>
          <w:p w14:paraId="0583ADE1" w14:textId="77777777" w:rsidR="004A230B" w:rsidRPr="00D61BA1" w:rsidRDefault="004A230B" w:rsidP="008C4C07">
            <w:pPr>
              <w:pStyle w:val="aff1"/>
            </w:pPr>
            <w:r w:rsidRPr="00D61BA1">
              <w:t>В ресурсе указывается общая информация о результате:</w:t>
            </w:r>
          </w:p>
          <w:p w14:paraId="27B23634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идентификатор заказа в ЛИС и дата результата,</w:t>
            </w:r>
          </w:p>
          <w:p w14:paraId="07C25D82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результат по услуге (</w:t>
            </w:r>
            <w:r w:rsidRPr="00D61BA1">
              <w:rPr>
                <w:lang w:val="en-US"/>
              </w:rPr>
              <w:t>DiagnosticReport</w:t>
            </w:r>
            <w:r w:rsidRPr="00D61BA1">
              <w:t>),</w:t>
            </w:r>
          </w:p>
          <w:p w14:paraId="4689F2E8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передающую организацию (КДЛ)</w:t>
            </w:r>
          </w:p>
        </w:tc>
      </w:tr>
      <w:tr w:rsidR="004A230B" w:rsidRPr="00D61BA1" w14:paraId="31B75BDF" w14:textId="77777777" w:rsidTr="008C4C07">
        <w:tc>
          <w:tcPr>
            <w:tcW w:w="666" w:type="dxa"/>
          </w:tcPr>
          <w:p w14:paraId="55B97433" w14:textId="2FBF5E1C" w:rsidR="004A230B" w:rsidRPr="000459CE" w:rsidRDefault="004A230B" w:rsidP="00517B66">
            <w:pPr>
              <w:pStyle w:val="10"/>
              <w:numPr>
                <w:ilvl w:val="0"/>
                <w:numId w:val="40"/>
              </w:numPr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bookmarkStart w:id="127" w:name="_Toc454360691"/>
            <w:bookmarkEnd w:id="127"/>
          </w:p>
        </w:tc>
        <w:tc>
          <w:tcPr>
            <w:tcW w:w="1314" w:type="dxa"/>
          </w:tcPr>
          <w:p w14:paraId="46ABA523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2977" w:type="dxa"/>
          </w:tcPr>
          <w:p w14:paraId="41EB1D09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DiagnosticReport.subject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Patient,</w:t>
            </w:r>
          </w:p>
          <w:p w14:paraId="73C5BCA1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DiagnosticReport.performer–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Practitioner,</w:t>
            </w:r>
          </w:p>
          <w:p w14:paraId="20C6D02C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DiagnosticReport.result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Observation</w:t>
            </w:r>
          </w:p>
        </w:tc>
        <w:tc>
          <w:tcPr>
            <w:tcW w:w="4388" w:type="dxa"/>
          </w:tcPr>
          <w:p w14:paraId="062CD971" w14:textId="77777777" w:rsidR="004A230B" w:rsidRPr="00D61BA1" w:rsidRDefault="004A230B" w:rsidP="008C4C07">
            <w:pPr>
              <w:pStyle w:val="aff1"/>
            </w:pPr>
            <w:r w:rsidRPr="00D61BA1">
              <w:t>В ресурсе указывается следующая информация:</w:t>
            </w:r>
          </w:p>
          <w:p w14:paraId="019E7309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заключение по услуге,</w:t>
            </w:r>
          </w:p>
          <w:p w14:paraId="11B73F6F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врача, утвердившего результат по услуге (</w:t>
            </w:r>
            <w:r w:rsidRPr="00D61BA1">
              <w:rPr>
                <w:lang w:val="en-US"/>
              </w:rPr>
              <w:t>Practitioner</w:t>
            </w:r>
            <w:r w:rsidRPr="00D61BA1">
              <w:t>),</w:t>
            </w:r>
          </w:p>
          <w:p w14:paraId="3E094889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пациента (Patient),</w:t>
            </w:r>
          </w:p>
          <w:p w14:paraId="053086FD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результат теста (</w:t>
            </w:r>
            <w:r w:rsidRPr="00D61BA1">
              <w:rPr>
                <w:lang w:val="en-US"/>
              </w:rPr>
              <w:t>Observation</w:t>
            </w:r>
            <w:r w:rsidRPr="00D61BA1">
              <w:t>)</w:t>
            </w:r>
          </w:p>
        </w:tc>
      </w:tr>
      <w:tr w:rsidR="004A230B" w:rsidRPr="00D61BA1" w14:paraId="0C35849D" w14:textId="77777777" w:rsidTr="008C4C07">
        <w:tc>
          <w:tcPr>
            <w:tcW w:w="666" w:type="dxa"/>
          </w:tcPr>
          <w:p w14:paraId="624C4A2F" w14:textId="4937925A" w:rsidR="004A230B" w:rsidRPr="000459CE" w:rsidRDefault="004A230B" w:rsidP="00517B66">
            <w:pPr>
              <w:pStyle w:val="10"/>
              <w:numPr>
                <w:ilvl w:val="0"/>
                <w:numId w:val="40"/>
              </w:numPr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bookmarkStart w:id="128" w:name="_Toc454360692"/>
            <w:bookmarkEnd w:id="128"/>
          </w:p>
        </w:tc>
        <w:tc>
          <w:tcPr>
            <w:tcW w:w="1314" w:type="dxa"/>
          </w:tcPr>
          <w:p w14:paraId="23C6D48D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Observation</w:t>
            </w:r>
          </w:p>
        </w:tc>
        <w:tc>
          <w:tcPr>
            <w:tcW w:w="2977" w:type="dxa"/>
          </w:tcPr>
          <w:p w14:paraId="1DD4F925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rPr>
                <w:lang w:val="en-US"/>
              </w:rPr>
              <w:t xml:space="preserve">Observation.performer – </w:t>
            </w:r>
            <w:r w:rsidRPr="00D61BA1">
              <w:t>ссылка</w:t>
            </w:r>
            <w:r w:rsidRPr="00D61BA1">
              <w:rPr>
                <w:lang w:val="en-US"/>
              </w:rPr>
              <w:t xml:space="preserve"> </w:t>
            </w:r>
            <w:r w:rsidRPr="00D61BA1">
              <w:t>на</w:t>
            </w:r>
            <w:r w:rsidRPr="00D61BA1">
              <w:rPr>
                <w:lang w:val="en-US"/>
              </w:rPr>
              <w:t xml:space="preserve"> Practitioner</w:t>
            </w:r>
          </w:p>
        </w:tc>
        <w:tc>
          <w:tcPr>
            <w:tcW w:w="4388" w:type="dxa"/>
          </w:tcPr>
          <w:p w14:paraId="0E66C4B4" w14:textId="77777777" w:rsidR="004A230B" w:rsidRPr="00D61BA1" w:rsidRDefault="004A230B" w:rsidP="008C4C07">
            <w:pPr>
              <w:pStyle w:val="aff1"/>
            </w:pPr>
            <w:r w:rsidRPr="00D61BA1">
              <w:t>В ресурсе указывается следующая информация:</w:t>
            </w:r>
          </w:p>
          <w:p w14:paraId="1794F314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результат теста,</w:t>
            </w:r>
          </w:p>
          <w:p w14:paraId="483DF6E5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ссылка на врача, выполнившего тест (</w:t>
            </w:r>
            <w:r w:rsidRPr="00D61BA1">
              <w:rPr>
                <w:lang w:val="en-US"/>
              </w:rPr>
              <w:t>Practitioner</w:t>
            </w:r>
            <w:r w:rsidRPr="00D61BA1">
              <w:t>)</w:t>
            </w:r>
          </w:p>
        </w:tc>
      </w:tr>
      <w:tr w:rsidR="004A230B" w:rsidRPr="00D61BA1" w14:paraId="53FBF9A8" w14:textId="77777777" w:rsidTr="008C4C07">
        <w:tc>
          <w:tcPr>
            <w:tcW w:w="666" w:type="dxa"/>
          </w:tcPr>
          <w:p w14:paraId="7C2D3134" w14:textId="35888331" w:rsidR="004A230B" w:rsidRPr="000459CE" w:rsidRDefault="004A230B" w:rsidP="00517B66">
            <w:pPr>
              <w:pStyle w:val="10"/>
              <w:numPr>
                <w:ilvl w:val="0"/>
                <w:numId w:val="40"/>
              </w:numPr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bookmarkStart w:id="129" w:name="_Toc454360693"/>
            <w:bookmarkEnd w:id="129"/>
          </w:p>
        </w:tc>
        <w:tc>
          <w:tcPr>
            <w:tcW w:w="1314" w:type="dxa"/>
          </w:tcPr>
          <w:p w14:paraId="6CC5A49B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2977" w:type="dxa"/>
          </w:tcPr>
          <w:p w14:paraId="7548ACF1" w14:textId="77777777" w:rsidR="004A230B" w:rsidRPr="00D61BA1" w:rsidRDefault="004A230B" w:rsidP="008C4C07">
            <w:pPr>
              <w:pStyle w:val="aff1"/>
            </w:pPr>
          </w:p>
        </w:tc>
        <w:tc>
          <w:tcPr>
            <w:tcW w:w="4388" w:type="dxa"/>
          </w:tcPr>
          <w:p w14:paraId="69D878A1" w14:textId="77777777" w:rsidR="004A230B" w:rsidRDefault="004A230B" w:rsidP="008C4C07">
            <w:pPr>
              <w:pStyle w:val="aff1"/>
            </w:pPr>
            <w:r w:rsidRPr="00D61BA1">
              <w:t>В ресурсе указывается информация о враче: для передачи данных о врачах, выполнивших исследование и утвердивших результат</w:t>
            </w:r>
          </w:p>
          <w:p w14:paraId="001F8347" w14:textId="77777777" w:rsidR="0099586F" w:rsidRPr="00D61BA1" w:rsidRDefault="0099586F" w:rsidP="008C4C07">
            <w:pPr>
              <w:pStyle w:val="aff1"/>
            </w:pPr>
          </w:p>
        </w:tc>
      </w:tr>
      <w:tr w:rsidR="0099586F" w:rsidRPr="00D61BA1" w14:paraId="6AC5AEB3" w14:textId="77777777" w:rsidTr="008C4C07">
        <w:tc>
          <w:tcPr>
            <w:tcW w:w="666" w:type="dxa"/>
          </w:tcPr>
          <w:p w14:paraId="4AC12E8C" w14:textId="77777777" w:rsidR="0099586F" w:rsidRPr="000459CE" w:rsidRDefault="0099586F" w:rsidP="00517B66">
            <w:pPr>
              <w:pStyle w:val="10"/>
              <w:numPr>
                <w:ilvl w:val="0"/>
                <w:numId w:val="40"/>
              </w:numPr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bookmarkStart w:id="130" w:name="_Toc454360694"/>
            <w:bookmarkEnd w:id="130"/>
          </w:p>
        </w:tc>
        <w:tc>
          <w:tcPr>
            <w:tcW w:w="1314" w:type="dxa"/>
          </w:tcPr>
          <w:p w14:paraId="70239E8D" w14:textId="0D31F7C9" w:rsidR="0099586F" w:rsidRPr="00D61BA1" w:rsidRDefault="0099586F" w:rsidP="0099586F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Patient</w:t>
            </w:r>
          </w:p>
        </w:tc>
        <w:tc>
          <w:tcPr>
            <w:tcW w:w="2977" w:type="dxa"/>
          </w:tcPr>
          <w:p w14:paraId="2186846E" w14:textId="77777777" w:rsidR="0099586F" w:rsidRPr="00D61BA1" w:rsidRDefault="0099586F" w:rsidP="0099586F">
            <w:pPr>
              <w:pStyle w:val="aff1"/>
            </w:pPr>
          </w:p>
        </w:tc>
        <w:tc>
          <w:tcPr>
            <w:tcW w:w="4388" w:type="dxa"/>
          </w:tcPr>
          <w:p w14:paraId="40933785" w14:textId="5C172254" w:rsidR="0099586F" w:rsidRPr="000459CE" w:rsidRDefault="0099586F" w:rsidP="0099586F">
            <w:pPr>
              <w:pStyle w:val="aff1"/>
            </w:pPr>
            <w:r>
              <w:t>В ресурсе указывается информация о пациенте</w:t>
            </w:r>
          </w:p>
        </w:tc>
      </w:tr>
    </w:tbl>
    <w:p w14:paraId="09A2DE6B" w14:textId="7AC3E15B" w:rsidR="004A230B" w:rsidRPr="00D61BA1" w:rsidRDefault="004A230B" w:rsidP="00517B66">
      <w:pPr>
        <w:pStyle w:val="30"/>
        <w:numPr>
          <w:ilvl w:val="2"/>
          <w:numId w:val="34"/>
        </w:numPr>
      </w:pPr>
      <w:bookmarkStart w:id="131" w:name="_Toc454360695"/>
      <w:r w:rsidRPr="00D61BA1">
        <w:t xml:space="preserve">Допустимые операции над ресурсами </w:t>
      </w:r>
      <w:r w:rsidRPr="00355263">
        <w:t>Bundle</w:t>
      </w:r>
      <w:bookmarkEnd w:id="131"/>
    </w:p>
    <w:p w14:paraId="483B64BF" w14:textId="379A773A" w:rsidR="004A230B" w:rsidRPr="00D61BA1" w:rsidRDefault="004A230B" w:rsidP="004A230B">
      <w:pPr>
        <w:pStyle w:val="af2"/>
      </w:pPr>
      <w:r w:rsidRPr="00D61BA1">
        <w:t>Список обязательных ресурсов и допустимые операции над ресурсами Bundle приведены в [</w:t>
      </w:r>
      <w:r w:rsidR="002F1DFA">
        <w:fldChar w:fldCharType="begin"/>
      </w:r>
      <w:r w:rsidR="002F1DFA">
        <w:instrText xml:space="preserve"> REF _Ref454212831 \h </w:instrText>
      </w:r>
      <w:r w:rsidR="002F1DFA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24</w:t>
      </w:r>
      <w:r w:rsidR="002F1DFA">
        <w:fldChar w:fldCharType="end"/>
      </w:r>
      <w:r w:rsidRPr="00D61BA1">
        <w:t xml:space="preserve">]. </w:t>
      </w:r>
    </w:p>
    <w:p w14:paraId="2994BDDE" w14:textId="77777777" w:rsidR="004A230B" w:rsidRPr="00D61BA1" w:rsidRDefault="004A230B" w:rsidP="004A230B">
      <w:pPr>
        <w:pStyle w:val="aff"/>
        <w:keepNext/>
      </w:pPr>
      <w:bookmarkStart w:id="132" w:name="_Ref454212831"/>
      <w:r w:rsidRPr="00D61BA1">
        <w:t xml:space="preserve">Таблица </w:t>
      </w:r>
      <w:fldSimple w:instr=" SEQ Таблица \* ARABIC ">
        <w:r w:rsidR="006D0311">
          <w:rPr>
            <w:noProof/>
          </w:rPr>
          <w:t>24</w:t>
        </w:r>
      </w:fldSimple>
      <w:bookmarkEnd w:id="132"/>
      <w:r w:rsidRPr="00D61BA1">
        <w:t>. Обязательность ресурсов внутри Bundle и допустимые операции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739"/>
        <w:gridCol w:w="1418"/>
        <w:gridCol w:w="2268"/>
        <w:gridCol w:w="3254"/>
      </w:tblGrid>
      <w:tr w:rsidR="004A230B" w:rsidRPr="00D61BA1" w14:paraId="699E533E" w14:textId="77777777" w:rsidTr="008C4C07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4A44B641" w14:textId="77777777" w:rsidR="004A230B" w:rsidRPr="00D61BA1" w:rsidRDefault="004A230B" w:rsidP="008C4C07">
            <w:pPr>
              <w:pStyle w:val="23"/>
            </w:pPr>
            <w:r w:rsidRPr="00D61BA1">
              <w:t>№ п/п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4910B5D4" w14:textId="77777777" w:rsidR="004A230B" w:rsidRPr="00D61BA1" w:rsidRDefault="004A230B" w:rsidP="008C4C07">
            <w:pPr>
              <w:pStyle w:val="23"/>
            </w:pPr>
            <w:r w:rsidRPr="00D61BA1">
              <w:t>Ресурс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1C542B" w14:textId="77777777" w:rsidR="004A230B" w:rsidRPr="00D61BA1" w:rsidRDefault="004A230B" w:rsidP="008C4C07">
            <w:pPr>
              <w:pStyle w:val="23"/>
            </w:pPr>
            <w:r w:rsidRPr="00D61BA1">
              <w:t>Кратность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D5BA67" w14:textId="77777777" w:rsidR="004A230B" w:rsidRPr="00D61BA1" w:rsidRDefault="004A230B" w:rsidP="008C4C07">
            <w:pPr>
              <w:pStyle w:val="23"/>
            </w:pPr>
            <w:r w:rsidRPr="00D61BA1">
              <w:t>Операции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605CF7E1" w14:textId="77777777" w:rsidR="004A230B" w:rsidRPr="00D61BA1" w:rsidRDefault="004A230B" w:rsidP="008C4C07">
            <w:pPr>
              <w:pStyle w:val="23"/>
            </w:pPr>
            <w:r w:rsidRPr="00D61BA1">
              <w:t>Возможность использования ссылки на ресурс</w:t>
            </w:r>
          </w:p>
        </w:tc>
      </w:tr>
      <w:tr w:rsidR="004A230B" w:rsidRPr="00D61BA1" w14:paraId="127A9ABF" w14:textId="77777777" w:rsidTr="008C4C07">
        <w:tc>
          <w:tcPr>
            <w:tcW w:w="666" w:type="dxa"/>
          </w:tcPr>
          <w:p w14:paraId="79EC6FED" w14:textId="35ACD836" w:rsidR="004A230B" w:rsidRPr="00D61BA1" w:rsidRDefault="004A230B" w:rsidP="00517B66">
            <w:pPr>
              <w:pStyle w:val="aff1"/>
              <w:numPr>
                <w:ilvl w:val="0"/>
                <w:numId w:val="41"/>
              </w:numPr>
            </w:pPr>
          </w:p>
        </w:tc>
        <w:tc>
          <w:tcPr>
            <w:tcW w:w="1739" w:type="dxa"/>
          </w:tcPr>
          <w:p w14:paraId="7E8EC158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OrderResponse</w:t>
            </w:r>
          </w:p>
        </w:tc>
        <w:tc>
          <w:tcPr>
            <w:tcW w:w="1418" w:type="dxa"/>
          </w:tcPr>
          <w:p w14:paraId="459C3CB0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2268" w:type="dxa"/>
          </w:tcPr>
          <w:p w14:paraId="15D0FF30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>Создание</w:t>
            </w:r>
            <w:r w:rsidRPr="00D61BA1">
              <w:rPr>
                <w:lang w:val="en-US"/>
              </w:rPr>
              <w:t xml:space="preserve"> (POST)</w:t>
            </w:r>
          </w:p>
        </w:tc>
        <w:tc>
          <w:tcPr>
            <w:tcW w:w="3254" w:type="dxa"/>
          </w:tcPr>
          <w:p w14:paraId="0DDA8059" w14:textId="77777777" w:rsidR="004A230B" w:rsidRPr="00D61BA1" w:rsidRDefault="004A230B" w:rsidP="008C4C07">
            <w:pPr>
              <w:pStyle w:val="aff1"/>
            </w:pPr>
            <w:r w:rsidRPr="00D61BA1">
              <w:t xml:space="preserve">Всегда должен передаваться </w:t>
            </w:r>
            <w:r w:rsidRPr="00D61BA1">
              <w:lastRenderedPageBreak/>
              <w:t>ресурс</w:t>
            </w:r>
          </w:p>
        </w:tc>
      </w:tr>
      <w:tr w:rsidR="004A230B" w:rsidRPr="00D61BA1" w14:paraId="00DB0503" w14:textId="77777777" w:rsidTr="008C4C07">
        <w:tc>
          <w:tcPr>
            <w:tcW w:w="666" w:type="dxa"/>
          </w:tcPr>
          <w:p w14:paraId="048F3EA6" w14:textId="2AAD3524" w:rsidR="004A230B" w:rsidRPr="00D61BA1" w:rsidRDefault="004A230B" w:rsidP="00517B66">
            <w:pPr>
              <w:pStyle w:val="aff1"/>
              <w:numPr>
                <w:ilvl w:val="0"/>
                <w:numId w:val="41"/>
              </w:numPr>
            </w:pPr>
          </w:p>
        </w:tc>
        <w:tc>
          <w:tcPr>
            <w:tcW w:w="1739" w:type="dxa"/>
          </w:tcPr>
          <w:p w14:paraId="06630EB2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21377278" w14:textId="77777777" w:rsidR="004A230B" w:rsidRPr="00D61BA1" w:rsidRDefault="004A230B" w:rsidP="008C4C07">
            <w:pPr>
              <w:pStyle w:val="aff1"/>
            </w:pPr>
            <w:r w:rsidRPr="00D61BA1">
              <w:t>0..*</w:t>
            </w:r>
          </w:p>
        </w:tc>
        <w:tc>
          <w:tcPr>
            <w:tcW w:w="2268" w:type="dxa"/>
          </w:tcPr>
          <w:p w14:paraId="672F3B16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>Создание</w:t>
            </w:r>
            <w:r w:rsidRPr="00D61BA1">
              <w:rPr>
                <w:lang w:val="en-US"/>
              </w:rPr>
              <w:t xml:space="preserve"> (POST)</w:t>
            </w:r>
          </w:p>
        </w:tc>
        <w:tc>
          <w:tcPr>
            <w:tcW w:w="3254" w:type="dxa"/>
          </w:tcPr>
          <w:p w14:paraId="19FA9E80" w14:textId="77777777" w:rsidR="004A230B" w:rsidRPr="00D61BA1" w:rsidRDefault="004A230B" w:rsidP="008C4C07">
            <w:pPr>
              <w:pStyle w:val="aff1"/>
            </w:pPr>
            <w:r w:rsidRPr="00D61BA1">
              <w:t>Может не передаваться, если статус rejected или error</w:t>
            </w:r>
          </w:p>
          <w:p w14:paraId="3E9F505E" w14:textId="77777777" w:rsidR="004A230B" w:rsidRPr="00D61BA1" w:rsidRDefault="004A230B" w:rsidP="008C4C07">
            <w:pPr>
              <w:pStyle w:val="aff1"/>
            </w:pPr>
            <w:r w:rsidRPr="00D61BA1">
              <w:t>Не может передаваться ссылка на уже существующий</w:t>
            </w:r>
          </w:p>
        </w:tc>
      </w:tr>
      <w:tr w:rsidR="004A230B" w:rsidRPr="00D61BA1" w14:paraId="6C418B6A" w14:textId="77777777" w:rsidTr="008C4C07">
        <w:tc>
          <w:tcPr>
            <w:tcW w:w="666" w:type="dxa"/>
          </w:tcPr>
          <w:p w14:paraId="6D5BF5EA" w14:textId="0F4D1847" w:rsidR="004A230B" w:rsidRPr="00D61BA1" w:rsidRDefault="004A230B" w:rsidP="00517B66">
            <w:pPr>
              <w:pStyle w:val="aff1"/>
              <w:numPr>
                <w:ilvl w:val="0"/>
                <w:numId w:val="41"/>
              </w:numPr>
            </w:pPr>
          </w:p>
        </w:tc>
        <w:tc>
          <w:tcPr>
            <w:tcW w:w="1739" w:type="dxa"/>
          </w:tcPr>
          <w:p w14:paraId="7BF60A31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Observation</w:t>
            </w:r>
          </w:p>
        </w:tc>
        <w:tc>
          <w:tcPr>
            <w:tcW w:w="1418" w:type="dxa"/>
          </w:tcPr>
          <w:p w14:paraId="28F1ECAB" w14:textId="77777777" w:rsidR="004A230B" w:rsidRPr="00D61BA1" w:rsidRDefault="004A230B" w:rsidP="008C4C07">
            <w:pPr>
              <w:pStyle w:val="aff1"/>
            </w:pPr>
            <w:r w:rsidRPr="00D61BA1">
              <w:t>1..*</w:t>
            </w:r>
          </w:p>
        </w:tc>
        <w:tc>
          <w:tcPr>
            <w:tcW w:w="2268" w:type="dxa"/>
          </w:tcPr>
          <w:p w14:paraId="64112121" w14:textId="77777777" w:rsidR="004A230B" w:rsidRPr="00D61BA1" w:rsidRDefault="004A230B" w:rsidP="008C4C07">
            <w:pPr>
              <w:pStyle w:val="aff1"/>
            </w:pPr>
            <w:r w:rsidRPr="00D61BA1">
              <w:t>Создание (POST)</w:t>
            </w:r>
          </w:p>
        </w:tc>
        <w:tc>
          <w:tcPr>
            <w:tcW w:w="3254" w:type="dxa"/>
          </w:tcPr>
          <w:p w14:paraId="0030D3FF" w14:textId="77777777" w:rsidR="004A230B" w:rsidRPr="00D61BA1" w:rsidRDefault="004A230B" w:rsidP="008C4C07">
            <w:pPr>
              <w:pStyle w:val="aff1"/>
            </w:pPr>
            <w:r w:rsidRPr="00D61BA1">
              <w:t>Всегда должен передаваться ресурс</w:t>
            </w:r>
          </w:p>
        </w:tc>
      </w:tr>
      <w:tr w:rsidR="004A230B" w:rsidRPr="00D61BA1" w14:paraId="2EA3DFAB" w14:textId="77777777" w:rsidTr="008C4C07">
        <w:tc>
          <w:tcPr>
            <w:tcW w:w="666" w:type="dxa"/>
          </w:tcPr>
          <w:p w14:paraId="298E610A" w14:textId="3E292DD8" w:rsidR="004A230B" w:rsidRPr="00D61BA1" w:rsidRDefault="004A230B" w:rsidP="00517B66">
            <w:pPr>
              <w:pStyle w:val="aff1"/>
              <w:numPr>
                <w:ilvl w:val="0"/>
                <w:numId w:val="41"/>
              </w:numPr>
            </w:pPr>
          </w:p>
        </w:tc>
        <w:tc>
          <w:tcPr>
            <w:tcW w:w="1739" w:type="dxa"/>
          </w:tcPr>
          <w:p w14:paraId="562D8457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418" w:type="dxa"/>
          </w:tcPr>
          <w:p w14:paraId="2B3AD0ED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0..*</w:t>
            </w:r>
          </w:p>
        </w:tc>
        <w:tc>
          <w:tcPr>
            <w:tcW w:w="2268" w:type="dxa"/>
          </w:tcPr>
          <w:p w14:paraId="0A6DED57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Создание (POST)</w:t>
            </w:r>
          </w:p>
          <w:p w14:paraId="3636E2E5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  <w:rPr>
                <w:lang w:val="en-US"/>
              </w:rPr>
            </w:pPr>
            <w:r w:rsidRPr="00D61BA1">
              <w:t>Обновление (PUT)</w:t>
            </w:r>
          </w:p>
        </w:tc>
        <w:tc>
          <w:tcPr>
            <w:tcW w:w="3254" w:type="dxa"/>
          </w:tcPr>
          <w:p w14:paraId="72AB3F2F" w14:textId="77777777" w:rsidR="004A230B" w:rsidRPr="00D61BA1" w:rsidRDefault="004A230B" w:rsidP="008C4C07">
            <w:pPr>
              <w:pStyle w:val="aff1"/>
            </w:pPr>
            <w:r w:rsidRPr="00D61BA1">
              <w:t>Ресурс может не передаваться, указывается ссылка на уже существующий</w:t>
            </w:r>
          </w:p>
        </w:tc>
      </w:tr>
      <w:tr w:rsidR="00D45300" w:rsidRPr="00D61BA1" w14:paraId="18AFF223" w14:textId="77777777" w:rsidTr="008C4C07">
        <w:tc>
          <w:tcPr>
            <w:tcW w:w="666" w:type="dxa"/>
          </w:tcPr>
          <w:p w14:paraId="5BB891DF" w14:textId="77777777" w:rsidR="00D45300" w:rsidRPr="00D61BA1" w:rsidRDefault="00D45300" w:rsidP="00517B66">
            <w:pPr>
              <w:pStyle w:val="aff1"/>
              <w:numPr>
                <w:ilvl w:val="0"/>
                <w:numId w:val="41"/>
              </w:numPr>
            </w:pPr>
          </w:p>
        </w:tc>
        <w:tc>
          <w:tcPr>
            <w:tcW w:w="1739" w:type="dxa"/>
          </w:tcPr>
          <w:p w14:paraId="52C0FB11" w14:textId="7ACD5D80" w:rsidR="00D45300" w:rsidRPr="00D61BA1" w:rsidRDefault="00D45300" w:rsidP="00D45300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Patient</w:t>
            </w:r>
          </w:p>
        </w:tc>
        <w:tc>
          <w:tcPr>
            <w:tcW w:w="1418" w:type="dxa"/>
          </w:tcPr>
          <w:p w14:paraId="506C99F6" w14:textId="500FFEDC" w:rsidR="00D45300" w:rsidRPr="00D45300" w:rsidRDefault="00D45300" w:rsidP="00D45300">
            <w:pPr>
              <w:pStyle w:val="aff1"/>
            </w:pPr>
            <w:r>
              <w:t>1..1</w:t>
            </w:r>
          </w:p>
        </w:tc>
        <w:tc>
          <w:tcPr>
            <w:tcW w:w="2268" w:type="dxa"/>
          </w:tcPr>
          <w:p w14:paraId="715B4396" w14:textId="620B9243" w:rsidR="00D45300" w:rsidRPr="00D61BA1" w:rsidRDefault="00D45300" w:rsidP="00D45300">
            <w:pPr>
              <w:pStyle w:val="aff1"/>
              <w:numPr>
                <w:ilvl w:val="0"/>
                <w:numId w:val="7"/>
              </w:numPr>
            </w:pPr>
            <w:r w:rsidRPr="00D61BA1">
              <w:t>Создание (POST)</w:t>
            </w:r>
          </w:p>
        </w:tc>
        <w:tc>
          <w:tcPr>
            <w:tcW w:w="3254" w:type="dxa"/>
          </w:tcPr>
          <w:p w14:paraId="553CCDCC" w14:textId="10B11EA8" w:rsidR="00D45300" w:rsidRPr="00D61BA1" w:rsidRDefault="00D45300" w:rsidP="00D45300">
            <w:pPr>
              <w:pStyle w:val="aff1"/>
            </w:pPr>
            <w:r>
              <w:t>Ресурс всегда должен передаваться</w:t>
            </w:r>
          </w:p>
        </w:tc>
      </w:tr>
    </w:tbl>
    <w:p w14:paraId="5FC864AF" w14:textId="1D0251CA" w:rsidR="004A230B" w:rsidRPr="00D61BA1" w:rsidRDefault="004A230B" w:rsidP="00517B66">
      <w:pPr>
        <w:pStyle w:val="30"/>
        <w:numPr>
          <w:ilvl w:val="2"/>
          <w:numId w:val="34"/>
        </w:numPr>
      </w:pPr>
      <w:bookmarkStart w:id="133" w:name="_Toc454360696"/>
      <w:r w:rsidRPr="00D61BA1">
        <w:t xml:space="preserve">Структура запроса </w:t>
      </w:r>
      <w:r w:rsidRPr="00D61BA1">
        <w:rPr>
          <w:lang w:val="en-US"/>
        </w:rPr>
        <w:t>Bundle</w:t>
      </w:r>
      <w:r w:rsidRPr="00D61BA1">
        <w:t xml:space="preserve"> результата</w:t>
      </w:r>
      <w:r w:rsidR="00D45300">
        <w:t xml:space="preserve"> без заявки</w:t>
      </w:r>
      <w:bookmarkEnd w:id="133"/>
    </w:p>
    <w:p w14:paraId="25CB64F1" w14:textId="3743B1C3" w:rsidR="004A230B" w:rsidRPr="00D61BA1" w:rsidRDefault="004A230B" w:rsidP="004A230B">
      <w:pPr>
        <w:pStyle w:val="af2"/>
      </w:pPr>
      <w:r w:rsidRPr="00D61BA1">
        <w:t xml:space="preserve">При добавлении результата в качестве адреса указывается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 w:rsidRPr="00D61BA1">
        <w:t>]</w:t>
      </w:r>
      <w:r w:rsidR="00322A75" w:rsidRPr="00322A75">
        <w:t>/$</w:t>
      </w:r>
      <w:r w:rsidR="00322A75">
        <w:rPr>
          <w:lang w:val="en-US"/>
        </w:rPr>
        <w:t>addresults</w:t>
      </w:r>
      <w:r w:rsidRPr="00D61BA1">
        <w:t>?_</w:t>
      </w:r>
      <w:r w:rsidRPr="00D61BA1">
        <w:rPr>
          <w:lang w:val="en-US"/>
        </w:rPr>
        <w:t>format</w:t>
      </w:r>
      <w:r w:rsidRPr="00D61BA1">
        <w:t>=</w:t>
      </w:r>
      <w:r w:rsidRPr="00D61BA1">
        <w:rPr>
          <w:lang w:val="en-US"/>
        </w:rPr>
        <w:t>json</w:t>
      </w:r>
      <w:r w:rsidRPr="00D61BA1">
        <w:t xml:space="preserve">. В ответе сервис возвращает сохраненные ресурсы из переданного </w:t>
      </w:r>
      <w:r w:rsidRPr="00D61BA1">
        <w:rPr>
          <w:lang w:val="en-US"/>
        </w:rPr>
        <w:t>Bundle</w:t>
      </w:r>
      <w:r w:rsidRPr="00D61BA1">
        <w:t xml:space="preserve"> со внутренними идентификаторами сервиса ДЛИ.</w:t>
      </w:r>
    </w:p>
    <w:p w14:paraId="06EC4374" w14:textId="77777777" w:rsidR="004A230B" w:rsidRPr="00D61BA1" w:rsidRDefault="004A230B" w:rsidP="004A230B">
      <w:pPr>
        <w:pStyle w:val="af2"/>
      </w:pPr>
      <w:r w:rsidRPr="00D61BA1">
        <w:rPr>
          <w:lang w:val="en-US"/>
        </w:rPr>
        <w:t>Json</w:t>
      </w:r>
      <w:r w:rsidRPr="00D61BA1">
        <w:t>-запрос для передачи результата содержит следующие компоненты:</w:t>
      </w:r>
    </w:p>
    <w:p w14:paraId="30E45AB6" w14:textId="77777777" w:rsidR="004A230B" w:rsidRPr="00D61BA1" w:rsidRDefault="004A230B" w:rsidP="00517B66">
      <w:pPr>
        <w:pStyle w:val="af2"/>
        <w:numPr>
          <w:ilvl w:val="0"/>
          <w:numId w:val="32"/>
        </w:numPr>
      </w:pPr>
      <w:r w:rsidRPr="00D61BA1">
        <w:t xml:space="preserve">Указание, что в запросе передается </w:t>
      </w:r>
      <w:r w:rsidRPr="00D61BA1">
        <w:rPr>
          <w:lang w:val="en-US"/>
        </w:rPr>
        <w:t>Bundle</w:t>
      </w:r>
      <w:r w:rsidRPr="00D61BA1">
        <w:t>,</w:t>
      </w:r>
    </w:p>
    <w:p w14:paraId="4378B9FB" w14:textId="77777777" w:rsidR="004A230B" w:rsidRPr="00D61BA1" w:rsidRDefault="004A230B" w:rsidP="00517B66">
      <w:pPr>
        <w:pStyle w:val="af2"/>
        <w:numPr>
          <w:ilvl w:val="0"/>
          <w:numId w:val="32"/>
        </w:numPr>
      </w:pPr>
      <w:r w:rsidRPr="00D61BA1">
        <w:t>Метаинформация,</w:t>
      </w:r>
    </w:p>
    <w:p w14:paraId="09839F10" w14:textId="77777777" w:rsidR="004A230B" w:rsidRPr="00D61BA1" w:rsidRDefault="004A230B" w:rsidP="00517B66">
      <w:pPr>
        <w:pStyle w:val="af2"/>
        <w:numPr>
          <w:ilvl w:val="0"/>
          <w:numId w:val="32"/>
        </w:numPr>
      </w:pPr>
      <w:r w:rsidRPr="00D61BA1">
        <w:t xml:space="preserve">Тип </w:t>
      </w:r>
      <w:r w:rsidRPr="00D61BA1">
        <w:rPr>
          <w:lang w:val="en-US"/>
        </w:rPr>
        <w:t>Bundle</w:t>
      </w:r>
      <w:r w:rsidRPr="00D61BA1">
        <w:t xml:space="preserve">, </w:t>
      </w:r>
    </w:p>
    <w:p w14:paraId="1979EA3A" w14:textId="77777777" w:rsidR="004A230B" w:rsidRPr="00D61BA1" w:rsidRDefault="004A230B" w:rsidP="00517B66">
      <w:pPr>
        <w:pStyle w:val="af2"/>
        <w:numPr>
          <w:ilvl w:val="0"/>
          <w:numId w:val="32"/>
        </w:numPr>
      </w:pPr>
      <w:r w:rsidRPr="00D61BA1">
        <w:t>Данные о передаваемых ресурсах:</w:t>
      </w:r>
    </w:p>
    <w:p w14:paraId="751B7C7F" w14:textId="50D00E6B" w:rsidR="004A230B" w:rsidRPr="00D61BA1" w:rsidRDefault="004A230B" w:rsidP="00517B66">
      <w:pPr>
        <w:pStyle w:val="af2"/>
        <w:numPr>
          <w:ilvl w:val="1"/>
          <w:numId w:val="32"/>
        </w:numPr>
      </w:pPr>
      <w:r w:rsidRPr="00D61BA1">
        <w:t>Сам ресурс (параметры ресурсов приведены в п.</w:t>
      </w:r>
      <w:r w:rsidR="00355263">
        <w:fldChar w:fldCharType="begin"/>
      </w:r>
      <w:r w:rsidR="00355263">
        <w:instrText xml:space="preserve"> REF _Ref454289856 \n \h </w:instrText>
      </w:r>
      <w:r w:rsidR="00355263">
        <w:fldChar w:fldCharType="separate"/>
      </w:r>
      <w:r w:rsidR="006D0311">
        <w:t>4.17.4</w:t>
      </w:r>
      <w:r w:rsidR="00355263">
        <w:fldChar w:fldCharType="end"/>
      </w:r>
      <w:r w:rsidRPr="00355263">
        <w:t>),</w:t>
      </w:r>
    </w:p>
    <w:p w14:paraId="3A8414A4" w14:textId="77777777" w:rsidR="004A230B" w:rsidRPr="00D61BA1" w:rsidRDefault="004A230B" w:rsidP="00517B66">
      <w:pPr>
        <w:pStyle w:val="af2"/>
        <w:numPr>
          <w:ilvl w:val="1"/>
          <w:numId w:val="32"/>
        </w:numPr>
      </w:pPr>
      <w:r w:rsidRPr="00D61BA1">
        <w:t>Операция над этим ресурсом.</w:t>
      </w:r>
    </w:p>
    <w:p w14:paraId="78189ED5" w14:textId="6F1E7C7A" w:rsidR="004A230B" w:rsidRPr="00D61BA1" w:rsidRDefault="004A230B" w:rsidP="004A230B">
      <w:pPr>
        <w:pStyle w:val="af2"/>
      </w:pPr>
      <w:r w:rsidRPr="00D61BA1">
        <w:t>Общее описание структуры запроса приведено на [</w:t>
      </w:r>
      <w:r w:rsidR="00D45300">
        <w:fldChar w:fldCharType="begin"/>
      </w:r>
      <w:r w:rsidR="00D45300">
        <w:instrText xml:space="preserve"> REF _Ref454212391 \h </w:instrText>
      </w:r>
      <w:r w:rsidR="00D45300">
        <w:fldChar w:fldCharType="separate"/>
      </w:r>
      <w:r w:rsidR="006D0311" w:rsidRPr="00D61BA1">
        <w:t xml:space="preserve">Рисунок </w:t>
      </w:r>
      <w:r w:rsidR="006D0311">
        <w:rPr>
          <w:noProof/>
        </w:rPr>
        <w:t>7</w:t>
      </w:r>
      <w:r w:rsidR="00D45300">
        <w:fldChar w:fldCharType="end"/>
      </w:r>
      <w:r w:rsidRPr="00D61BA1">
        <w:t>].</w:t>
      </w:r>
    </w:p>
    <w:p w14:paraId="6392479D" w14:textId="77777777" w:rsidR="004A230B" w:rsidRPr="00D61BA1" w:rsidRDefault="004A230B" w:rsidP="004A230B">
      <w:pPr>
        <w:pStyle w:val="23"/>
      </w:pPr>
      <w:r w:rsidRPr="00D61BA1">
        <w:rPr>
          <w:noProof/>
        </w:rPr>
        <w:lastRenderedPageBreak/>
        <w:drawing>
          <wp:inline distT="0" distB="0" distL="0" distR="0" wp14:anchorId="0507CBCF" wp14:editId="172269F7">
            <wp:extent cx="5934075" cy="4371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24426" w14:textId="77777777" w:rsidR="004A230B" w:rsidRPr="00D61BA1" w:rsidRDefault="004A230B" w:rsidP="004A230B">
      <w:pPr>
        <w:pStyle w:val="23"/>
      </w:pPr>
      <w:bookmarkStart w:id="134" w:name="_Ref454212391"/>
      <w:r w:rsidRPr="00D61BA1">
        <w:t xml:space="preserve">Рисунок </w:t>
      </w:r>
      <w:fldSimple w:instr=" SEQ Рисунок \* ARABIC ">
        <w:r w:rsidR="006D0311">
          <w:rPr>
            <w:noProof/>
          </w:rPr>
          <w:t>7</w:t>
        </w:r>
      </w:fldSimple>
      <w:bookmarkEnd w:id="134"/>
      <w:r w:rsidRPr="00D61BA1">
        <w:t xml:space="preserve">. Структура </w:t>
      </w:r>
      <w:r w:rsidRPr="00D61BA1">
        <w:rPr>
          <w:lang w:val="en-US"/>
        </w:rPr>
        <w:t>json</w:t>
      </w:r>
      <w:r w:rsidRPr="00D61BA1">
        <w:t xml:space="preserve">-запроса для передачи </w:t>
      </w:r>
      <w:r w:rsidRPr="00D61BA1">
        <w:rPr>
          <w:lang w:val="en-US"/>
        </w:rPr>
        <w:t>Bundle</w:t>
      </w:r>
      <w:r w:rsidRPr="00D61BA1">
        <w:t xml:space="preserve"> результата</w:t>
      </w:r>
    </w:p>
    <w:p w14:paraId="068D5826" w14:textId="7F9A3FB0" w:rsidR="004A230B" w:rsidRPr="00D61BA1" w:rsidRDefault="004A230B" w:rsidP="004A230B">
      <w:pPr>
        <w:pStyle w:val="af2"/>
        <w:keepNext/>
      </w:pPr>
      <w:r w:rsidRPr="00D61BA1">
        <w:t xml:space="preserve">Пример базовой структуры </w:t>
      </w:r>
      <w:r w:rsidRPr="00D61BA1">
        <w:rPr>
          <w:lang w:val="en-US"/>
        </w:rPr>
        <w:t>json</w:t>
      </w:r>
      <w:r w:rsidRPr="00D61BA1">
        <w:t>-запроса для передачи результата</w:t>
      </w:r>
      <w:r w:rsidR="00D45300">
        <w:t xml:space="preserve"> без заявки</w:t>
      </w:r>
      <w:r w:rsidRPr="00D61BA1">
        <w:t>:</w:t>
      </w:r>
    </w:p>
    <w:p w14:paraId="777B6478" w14:textId="77777777" w:rsidR="004A230B" w:rsidRPr="00D61BA1" w:rsidRDefault="004A230B" w:rsidP="004A230B">
      <w:pPr>
        <w:pStyle w:val="afffa"/>
        <w:rPr>
          <w:b/>
        </w:rPr>
      </w:pPr>
      <w:r w:rsidRPr="00D61BA1">
        <w:t>{</w:t>
      </w:r>
    </w:p>
    <w:p w14:paraId="53CA586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"Bundle"</w:t>
      </w:r>
      <w:r w:rsidRPr="00D61BA1">
        <w:t>,</w:t>
      </w:r>
      <w:r w:rsidRPr="00D61BA1">
        <w:rPr>
          <w:color w:val="007777"/>
        </w:rPr>
        <w:t xml:space="preserve"> </w:t>
      </w:r>
    </w:p>
    <w:p w14:paraId="14AEA810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"meta"</w:t>
      </w:r>
      <w:r w:rsidRPr="00D61BA1">
        <w:t>: {</w:t>
      </w:r>
    </w:p>
    <w:p w14:paraId="0B722138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"profile"</w:t>
      </w:r>
      <w:r w:rsidRPr="00D61BA1">
        <w:t xml:space="preserve">: </w:t>
      </w:r>
      <w:r w:rsidRPr="00D61BA1">
        <w:rPr>
          <w:color w:val="0033FF"/>
        </w:rPr>
        <w:t>[</w:t>
      </w:r>
    </w:p>
    <w:p w14:paraId="347105AF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7777"/>
        </w:rPr>
        <w:t>"StructureDefinition/21f687dd-0b3b-4a7b-af8f-04be625c0201"</w:t>
      </w:r>
    </w:p>
    <w:p w14:paraId="6EF3E815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1E1B61D8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}, </w:t>
      </w:r>
    </w:p>
    <w:p w14:paraId="1B856AD2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"entry"</w:t>
      </w:r>
      <w:r w:rsidRPr="00D61BA1">
        <w:t xml:space="preserve">: </w:t>
      </w:r>
      <w:r w:rsidRPr="00D61BA1">
        <w:rPr>
          <w:color w:val="0033FF"/>
        </w:rPr>
        <w:t>[</w:t>
      </w:r>
    </w:p>
    <w:p w14:paraId="685FBB7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{</w:t>
      </w:r>
    </w:p>
    <w:p w14:paraId="3BA81235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39CF61C2" w14:textId="77777777" w:rsidR="004A230B" w:rsidRPr="00D61BA1" w:rsidRDefault="004A230B" w:rsidP="004A230B">
      <w:pPr>
        <w:pStyle w:val="afffa"/>
        <w:rPr>
          <w:b/>
          <w:color w:val="007777"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"OrderResponse"</w:t>
      </w:r>
      <w:r w:rsidRPr="00D61BA1">
        <w:t>,</w:t>
      </w:r>
      <w:r w:rsidRPr="00D61BA1">
        <w:rPr>
          <w:color w:val="007777"/>
        </w:rPr>
        <w:t xml:space="preserve"> </w:t>
      </w:r>
    </w:p>
    <w:p w14:paraId="63E61588" w14:textId="77777777" w:rsidR="004A230B" w:rsidRPr="00D61BA1" w:rsidRDefault="004A230B" w:rsidP="004A230B">
      <w:pPr>
        <w:pStyle w:val="afffa"/>
        <w:rPr>
          <w:b/>
          <w:color w:val="007777"/>
        </w:rPr>
      </w:pPr>
    </w:p>
    <w:p w14:paraId="0CD4FC3E" w14:textId="77777777" w:rsidR="004A230B" w:rsidRPr="00D61BA1" w:rsidRDefault="004A230B" w:rsidP="004A230B">
      <w:pPr>
        <w:pStyle w:val="afffa"/>
        <w:rPr>
          <w:b/>
          <w:i/>
          <w:iCs/>
          <w:color w:val="808080"/>
        </w:rPr>
      </w:pPr>
      <w:r w:rsidRPr="00D61BA1">
        <w:rPr>
          <w:i/>
          <w:iCs/>
          <w:color w:val="808080"/>
        </w:rPr>
        <w:t xml:space="preserve">        //</w:t>
      </w:r>
      <w:r w:rsidRPr="00D61BA1">
        <w:rPr>
          <w:i/>
          <w:iCs/>
          <w:color w:val="808080"/>
          <w:lang w:val="ru-RU"/>
        </w:rPr>
        <w:t>должны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быть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перечислены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все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параметры</w:t>
      </w:r>
      <w:r w:rsidRPr="00D61BA1">
        <w:rPr>
          <w:i/>
          <w:iCs/>
          <w:color w:val="808080"/>
        </w:rPr>
        <w:t xml:space="preserve"> OrderResponse</w:t>
      </w:r>
    </w:p>
    <w:p w14:paraId="61DD9756" w14:textId="77777777" w:rsidR="004A230B" w:rsidRPr="00D61BA1" w:rsidRDefault="004A230B" w:rsidP="004A230B">
      <w:pPr>
        <w:pStyle w:val="afffa"/>
        <w:rPr>
          <w:b/>
        </w:rPr>
      </w:pPr>
    </w:p>
    <w:p w14:paraId="0D039CA8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}, </w:t>
      </w:r>
    </w:p>
    <w:p w14:paraId="5E9D876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"transaction"</w:t>
      </w:r>
      <w:r w:rsidRPr="00D61BA1">
        <w:t>: {</w:t>
      </w:r>
    </w:p>
    <w:p w14:paraId="5C60B1B1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  <w:r w:rsidRPr="00D61BA1">
        <w:rPr>
          <w:i/>
          <w:iCs/>
          <w:color w:val="808080"/>
        </w:rPr>
        <w:t>//</w:t>
      </w:r>
      <w:r w:rsidRPr="00D61BA1">
        <w:rPr>
          <w:i/>
          <w:iCs/>
          <w:color w:val="808080"/>
          <w:lang w:val="ru-RU"/>
        </w:rPr>
        <w:t>тип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операции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с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ресурсом</w:t>
      </w:r>
    </w:p>
    <w:p w14:paraId="048DB862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 xml:space="preserve">"OrderResponse" </w:t>
      </w:r>
      <w:r w:rsidRPr="00D61BA1">
        <w:rPr>
          <w:i/>
          <w:iCs/>
          <w:color w:val="808080"/>
        </w:rPr>
        <w:t>// ресурс</w:t>
      </w:r>
    </w:p>
    <w:p w14:paraId="4BE73C5A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}</w:t>
      </w:r>
    </w:p>
    <w:p w14:paraId="01031DBE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6F98BBB7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{</w:t>
      </w:r>
    </w:p>
    <w:p w14:paraId="51665670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5E0EEEE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"DiagnosticReport"</w:t>
      </w:r>
      <w:r w:rsidRPr="00D61BA1">
        <w:t>,</w:t>
      </w:r>
      <w:r w:rsidRPr="00D61BA1">
        <w:rPr>
          <w:color w:val="007777"/>
        </w:rPr>
        <w:t xml:space="preserve"> </w:t>
      </w:r>
    </w:p>
    <w:p w14:paraId="7DF053E1" w14:textId="77777777" w:rsidR="004A230B" w:rsidRPr="000459CE" w:rsidRDefault="004A230B" w:rsidP="004A230B">
      <w:pPr>
        <w:pStyle w:val="afffa"/>
        <w:rPr>
          <w:b/>
          <w:i/>
          <w:iCs/>
          <w:color w:val="808080"/>
          <w:lang w:val="ru-RU"/>
        </w:rPr>
      </w:pPr>
      <w:r w:rsidRPr="00D61BA1">
        <w:t xml:space="preserve">        </w:t>
      </w:r>
      <w:r w:rsidRPr="000459CE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0459CE">
        <w:rPr>
          <w:color w:val="CC0000"/>
          <w:lang w:val="ru-RU"/>
        </w:rPr>
        <w:t>"</w:t>
      </w:r>
      <w:r w:rsidRPr="000459CE">
        <w:rPr>
          <w:lang w:val="ru-RU"/>
        </w:rPr>
        <w:t xml:space="preserve">: </w:t>
      </w:r>
      <w:r w:rsidRPr="000459CE">
        <w:rPr>
          <w:color w:val="007777"/>
          <w:lang w:val="ru-RU"/>
        </w:rPr>
        <w:t>"4</w:t>
      </w:r>
      <w:r w:rsidRPr="00D61BA1">
        <w:rPr>
          <w:color w:val="007777"/>
        </w:rPr>
        <w:t>f</w:t>
      </w:r>
      <w:r w:rsidRPr="000459CE">
        <w:rPr>
          <w:color w:val="007777"/>
          <w:lang w:val="ru-RU"/>
        </w:rPr>
        <w:t>6</w:t>
      </w:r>
      <w:r w:rsidRPr="00D61BA1">
        <w:rPr>
          <w:color w:val="007777"/>
        </w:rPr>
        <w:t>a</w:t>
      </w:r>
      <w:r w:rsidRPr="000459CE">
        <w:rPr>
          <w:color w:val="007777"/>
          <w:lang w:val="ru-RU"/>
        </w:rPr>
        <w:t>30</w:t>
      </w:r>
      <w:r w:rsidRPr="00D61BA1">
        <w:rPr>
          <w:color w:val="007777"/>
        </w:rPr>
        <w:t>fb</w:t>
      </w:r>
      <w:r w:rsidRPr="000459CE">
        <w:rPr>
          <w:color w:val="007777"/>
          <w:lang w:val="ru-RU"/>
        </w:rPr>
        <w:t>-</w:t>
      </w:r>
      <w:r w:rsidRPr="00D61BA1">
        <w:rPr>
          <w:color w:val="007777"/>
        </w:rPr>
        <w:t>cd</w:t>
      </w:r>
      <w:r w:rsidRPr="000459CE">
        <w:rPr>
          <w:color w:val="007777"/>
          <w:lang w:val="ru-RU"/>
        </w:rPr>
        <w:t>3</w:t>
      </w:r>
      <w:r w:rsidRPr="00D61BA1">
        <w:rPr>
          <w:color w:val="007777"/>
        </w:rPr>
        <w:t>c</w:t>
      </w:r>
      <w:r w:rsidRPr="000459CE">
        <w:rPr>
          <w:color w:val="007777"/>
          <w:lang w:val="ru-RU"/>
        </w:rPr>
        <w:t>-4</w:t>
      </w:r>
      <w:r w:rsidRPr="00D61BA1">
        <w:rPr>
          <w:color w:val="007777"/>
        </w:rPr>
        <w:t>ab</w:t>
      </w:r>
      <w:r w:rsidRPr="000459CE">
        <w:rPr>
          <w:color w:val="007777"/>
          <w:lang w:val="ru-RU"/>
        </w:rPr>
        <w:t>6-8757-532101</w:t>
      </w:r>
      <w:r w:rsidRPr="00D61BA1">
        <w:rPr>
          <w:color w:val="007777"/>
        </w:rPr>
        <w:t>f</w:t>
      </w:r>
      <w:r w:rsidRPr="000459CE">
        <w:rPr>
          <w:color w:val="007777"/>
          <w:lang w:val="ru-RU"/>
        </w:rPr>
        <w:t>72065"</w:t>
      </w:r>
      <w:r w:rsidRPr="000459CE">
        <w:rPr>
          <w:lang w:val="ru-RU"/>
        </w:rPr>
        <w:t>,</w:t>
      </w:r>
      <w:r w:rsidRPr="000459CE">
        <w:rPr>
          <w:color w:val="007777"/>
          <w:lang w:val="ru-RU"/>
        </w:rPr>
        <w:t xml:space="preserve"> </w:t>
      </w:r>
      <w:r w:rsidRPr="000459CE">
        <w:rPr>
          <w:i/>
          <w:iCs/>
          <w:color w:val="808080"/>
          <w:lang w:val="ru-RU"/>
        </w:rPr>
        <w:t xml:space="preserve">// </w:t>
      </w:r>
      <w:r w:rsidRPr="00D61BA1">
        <w:rPr>
          <w:i/>
          <w:iCs/>
          <w:color w:val="808080"/>
        </w:rPr>
        <w:t>GUID</w:t>
      </w:r>
      <w:r w:rsidRPr="000459CE">
        <w:rPr>
          <w:i/>
          <w:iCs/>
          <w:color w:val="808080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>ресурса</w:t>
      </w:r>
      <w:r w:rsidRPr="000459CE">
        <w:rPr>
          <w:i/>
          <w:iCs/>
          <w:color w:val="808080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>в</w:t>
      </w:r>
      <w:r w:rsidRPr="000459CE">
        <w:rPr>
          <w:i/>
          <w:iCs/>
          <w:color w:val="808080"/>
          <w:lang w:val="ru-RU"/>
        </w:rPr>
        <w:t xml:space="preserve"> </w:t>
      </w:r>
      <w:r w:rsidRPr="00D61BA1">
        <w:rPr>
          <w:i/>
          <w:iCs/>
          <w:color w:val="808080"/>
        </w:rPr>
        <w:t>Bundle</w:t>
      </w:r>
      <w:r w:rsidRPr="000459CE">
        <w:rPr>
          <w:i/>
          <w:iCs/>
          <w:color w:val="808080"/>
          <w:lang w:val="ru-RU"/>
        </w:rPr>
        <w:t xml:space="preserve">, </w:t>
      </w:r>
      <w:r w:rsidRPr="00D61BA1">
        <w:rPr>
          <w:i/>
          <w:iCs/>
          <w:color w:val="808080"/>
          <w:lang w:val="ru-RU"/>
        </w:rPr>
        <w:t>который</w:t>
      </w:r>
      <w:r w:rsidRPr="000459CE">
        <w:rPr>
          <w:i/>
          <w:iCs/>
          <w:color w:val="808080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>используется</w:t>
      </w:r>
      <w:r w:rsidRPr="000459CE">
        <w:rPr>
          <w:i/>
          <w:iCs/>
          <w:color w:val="808080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>для</w:t>
      </w:r>
      <w:r w:rsidRPr="000459CE">
        <w:rPr>
          <w:i/>
          <w:iCs/>
          <w:color w:val="808080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>связи</w:t>
      </w:r>
      <w:r w:rsidRPr="000459CE">
        <w:rPr>
          <w:i/>
          <w:iCs/>
          <w:color w:val="808080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>ресурсов</w:t>
      </w:r>
      <w:r w:rsidRPr="000459CE">
        <w:rPr>
          <w:i/>
          <w:iCs/>
          <w:color w:val="808080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>внутри</w:t>
      </w:r>
      <w:r w:rsidRPr="000459CE">
        <w:rPr>
          <w:i/>
          <w:iCs/>
          <w:color w:val="808080"/>
          <w:lang w:val="ru-RU"/>
        </w:rPr>
        <w:t xml:space="preserve"> </w:t>
      </w:r>
      <w:r w:rsidRPr="00D61BA1">
        <w:rPr>
          <w:i/>
          <w:iCs/>
          <w:color w:val="808080"/>
        </w:rPr>
        <w:t>Bundle</w:t>
      </w:r>
    </w:p>
    <w:p w14:paraId="07CEECE2" w14:textId="77777777" w:rsidR="004A230B" w:rsidRPr="000459CE" w:rsidRDefault="004A230B" w:rsidP="004A230B">
      <w:pPr>
        <w:pStyle w:val="afffa"/>
        <w:rPr>
          <w:b/>
          <w:i/>
          <w:iCs/>
          <w:color w:val="808080"/>
          <w:lang w:val="ru-RU"/>
        </w:rPr>
      </w:pPr>
    </w:p>
    <w:p w14:paraId="28623D3F" w14:textId="77777777" w:rsidR="004A230B" w:rsidRPr="00D61BA1" w:rsidRDefault="004A230B" w:rsidP="004A230B">
      <w:pPr>
        <w:pStyle w:val="afffa"/>
        <w:rPr>
          <w:b/>
          <w:i/>
          <w:iCs/>
          <w:color w:val="808080"/>
          <w:lang w:val="ru-RU"/>
        </w:rPr>
      </w:pPr>
      <w:r w:rsidRPr="000459CE">
        <w:rPr>
          <w:color w:val="007777"/>
          <w:lang w:val="ru-RU"/>
        </w:rPr>
        <w:lastRenderedPageBreak/>
        <w:t xml:space="preserve"> 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 w:rsidRPr="00D61BA1">
        <w:rPr>
          <w:i/>
          <w:iCs/>
          <w:color w:val="808080"/>
        </w:rPr>
        <w:t>DiagnosticReport</w:t>
      </w:r>
    </w:p>
    <w:p w14:paraId="5BD454A1" w14:textId="77777777" w:rsidR="004A230B" w:rsidRPr="00D61BA1" w:rsidRDefault="004A230B" w:rsidP="004A230B">
      <w:pPr>
        <w:pStyle w:val="afffa"/>
        <w:rPr>
          <w:b/>
          <w:lang w:val="ru-RU"/>
        </w:rPr>
      </w:pPr>
    </w:p>
    <w:p w14:paraId="7BBF8DE9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7EB41349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5D54CA3C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 </w:t>
      </w:r>
      <w:r w:rsidRPr="00D61BA1">
        <w:rPr>
          <w:i/>
          <w:iCs/>
          <w:color w:val="808080"/>
          <w:lang w:val="ru-RU"/>
        </w:rPr>
        <w:t>//тип операции с ресурсом</w:t>
      </w:r>
    </w:p>
    <w:p w14:paraId="18DF3D3C" w14:textId="77777777" w:rsidR="004A230B" w:rsidRPr="00D61BA1" w:rsidRDefault="004A230B" w:rsidP="004A230B">
      <w:pPr>
        <w:pStyle w:val="afffa"/>
        <w:rPr>
          <w:b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 xml:space="preserve">"DiagnosticReport" </w:t>
      </w:r>
      <w:r w:rsidRPr="00D61BA1">
        <w:rPr>
          <w:i/>
          <w:iCs/>
          <w:color w:val="808080"/>
        </w:rPr>
        <w:t>// ресурс</w:t>
      </w:r>
    </w:p>
    <w:p w14:paraId="473CEDAE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}</w:t>
      </w:r>
    </w:p>
    <w:p w14:paraId="0776FF9C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7B38BD8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{</w:t>
      </w:r>
    </w:p>
    <w:p w14:paraId="4ACB537C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754E907D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"Observation"</w:t>
      </w:r>
      <w:r w:rsidRPr="00D61BA1">
        <w:t>,</w:t>
      </w:r>
      <w:r w:rsidRPr="00D61BA1">
        <w:rPr>
          <w:color w:val="007777"/>
        </w:rPr>
        <w:t xml:space="preserve"> </w:t>
      </w:r>
    </w:p>
    <w:p w14:paraId="620A0072" w14:textId="77777777" w:rsidR="004A230B" w:rsidRPr="00D61BA1" w:rsidRDefault="004A230B" w:rsidP="004A230B">
      <w:pPr>
        <w:pStyle w:val="afffa"/>
        <w:rPr>
          <w:b/>
          <w:i/>
          <w:iCs/>
          <w:color w:val="808080"/>
        </w:rPr>
      </w:pPr>
      <w:r w:rsidRPr="00D61BA1">
        <w:t xml:space="preserve">        </w:t>
      </w:r>
      <w:r w:rsidRPr="00D61BA1">
        <w:rPr>
          <w:color w:val="CC0000"/>
        </w:rPr>
        <w:t>"id"</w:t>
      </w:r>
      <w:r w:rsidRPr="00D61BA1">
        <w:t xml:space="preserve">: </w:t>
      </w:r>
      <w:r w:rsidRPr="00D61BA1">
        <w:rPr>
          <w:color w:val="007777"/>
        </w:rPr>
        <w:t>"661f0cdc-2e7f-4e3a-99b1-da68d2b196c6"</w:t>
      </w:r>
      <w:r w:rsidRPr="00D61BA1">
        <w:t>,</w:t>
      </w:r>
      <w:r w:rsidRPr="00D61BA1">
        <w:rPr>
          <w:color w:val="007777"/>
        </w:rPr>
        <w:t xml:space="preserve"> </w:t>
      </w:r>
      <w:r w:rsidRPr="00D61BA1">
        <w:rPr>
          <w:i/>
          <w:iCs/>
          <w:color w:val="808080"/>
        </w:rPr>
        <w:t xml:space="preserve">// GUID </w:t>
      </w:r>
      <w:r w:rsidRPr="00D61BA1">
        <w:rPr>
          <w:i/>
          <w:iCs/>
          <w:color w:val="808080"/>
          <w:lang w:val="ru-RU"/>
        </w:rPr>
        <w:t>ресурса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в</w:t>
      </w:r>
      <w:r w:rsidRPr="00D61BA1">
        <w:rPr>
          <w:i/>
          <w:iCs/>
          <w:color w:val="808080"/>
        </w:rPr>
        <w:t xml:space="preserve"> Bundle, </w:t>
      </w:r>
      <w:r w:rsidRPr="00D61BA1">
        <w:rPr>
          <w:i/>
          <w:iCs/>
          <w:color w:val="808080"/>
          <w:lang w:val="ru-RU"/>
        </w:rPr>
        <w:t>который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используется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для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связи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ресурсов</w:t>
      </w:r>
      <w:r w:rsidRPr="00D61BA1">
        <w:rPr>
          <w:i/>
          <w:iCs/>
          <w:color w:val="808080"/>
        </w:rPr>
        <w:t xml:space="preserve"> </w:t>
      </w:r>
      <w:r w:rsidRPr="00D61BA1">
        <w:rPr>
          <w:i/>
          <w:iCs/>
          <w:color w:val="808080"/>
          <w:lang w:val="ru-RU"/>
        </w:rPr>
        <w:t>внутри</w:t>
      </w:r>
      <w:r w:rsidRPr="00D61BA1">
        <w:rPr>
          <w:i/>
          <w:iCs/>
          <w:color w:val="808080"/>
        </w:rPr>
        <w:t xml:space="preserve"> Bundle</w:t>
      </w:r>
    </w:p>
    <w:p w14:paraId="34C00B21" w14:textId="77777777" w:rsidR="004A230B" w:rsidRPr="00D61BA1" w:rsidRDefault="004A230B" w:rsidP="004A230B">
      <w:pPr>
        <w:pStyle w:val="afffa"/>
        <w:rPr>
          <w:b/>
          <w:i/>
          <w:iCs/>
          <w:color w:val="808080"/>
        </w:rPr>
      </w:pPr>
    </w:p>
    <w:p w14:paraId="4677B22D" w14:textId="77777777" w:rsidR="004A230B" w:rsidRPr="00D61BA1" w:rsidRDefault="004A230B" w:rsidP="004A230B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color w:val="007777"/>
        </w:rPr>
        <w:t xml:space="preserve"> 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 w:rsidRPr="00D61BA1">
        <w:rPr>
          <w:i/>
          <w:iCs/>
          <w:color w:val="808080"/>
        </w:rPr>
        <w:t>Observation</w:t>
      </w:r>
    </w:p>
    <w:p w14:paraId="78FB433C" w14:textId="77777777" w:rsidR="004A230B" w:rsidRPr="00D61BA1" w:rsidRDefault="004A230B" w:rsidP="004A230B">
      <w:pPr>
        <w:pStyle w:val="afffa"/>
        <w:rPr>
          <w:b/>
          <w:lang w:val="ru-RU"/>
        </w:rPr>
      </w:pPr>
    </w:p>
    <w:p w14:paraId="5A4F3B4C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2CA2BF08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7A876960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 </w:t>
      </w:r>
      <w:r w:rsidRPr="00D61BA1">
        <w:rPr>
          <w:i/>
          <w:iCs/>
          <w:color w:val="808080"/>
          <w:lang w:val="ru-RU"/>
        </w:rPr>
        <w:t>//тип операции с ресурсом</w:t>
      </w:r>
    </w:p>
    <w:p w14:paraId="37E26F0D" w14:textId="77777777" w:rsidR="004A230B" w:rsidRPr="00D61BA1" w:rsidRDefault="004A230B" w:rsidP="004A230B">
      <w:pPr>
        <w:pStyle w:val="afffa"/>
        <w:rPr>
          <w:b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 xml:space="preserve">"Observation" </w:t>
      </w:r>
      <w:r w:rsidRPr="00D61BA1">
        <w:rPr>
          <w:i/>
          <w:iCs/>
          <w:color w:val="808080"/>
        </w:rPr>
        <w:t>// ресурс</w:t>
      </w:r>
    </w:p>
    <w:p w14:paraId="04CB243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}</w:t>
      </w:r>
    </w:p>
    <w:p w14:paraId="0038E0F8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211B4A2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{</w:t>
      </w:r>
    </w:p>
    <w:p w14:paraId="2EF8C5FD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"resource"</w:t>
      </w:r>
      <w:r w:rsidRPr="00D61BA1">
        <w:t>: {</w:t>
      </w:r>
    </w:p>
    <w:p w14:paraId="18D03A87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"Practitioner"</w:t>
      </w:r>
      <w:r w:rsidRPr="00D61BA1">
        <w:t>,</w:t>
      </w:r>
      <w:r w:rsidRPr="00D61BA1">
        <w:rPr>
          <w:color w:val="007777"/>
        </w:rPr>
        <w:t xml:space="preserve"> </w:t>
      </w:r>
    </w:p>
    <w:p w14:paraId="076208B1" w14:textId="77777777" w:rsidR="004A230B" w:rsidRPr="00D61BA1" w:rsidRDefault="004A230B" w:rsidP="004A230B">
      <w:pPr>
        <w:pStyle w:val="afffa"/>
        <w:rPr>
          <w:b/>
          <w:i/>
          <w:iCs/>
          <w:color w:val="808080"/>
          <w:lang w:val="ru-RU"/>
        </w:rPr>
      </w:pPr>
      <w:r w:rsidRPr="00D61BA1"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"131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7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5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-0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21-451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-86</w:t>
      </w:r>
      <w:r w:rsidRPr="00D61BA1">
        <w:rPr>
          <w:color w:val="007777"/>
        </w:rPr>
        <w:t>ec</w:t>
      </w:r>
      <w:r w:rsidRPr="00D61BA1">
        <w:rPr>
          <w:color w:val="007777"/>
          <w:lang w:val="ru-RU"/>
        </w:rPr>
        <w:t>-27</w:t>
      </w:r>
      <w:r w:rsidRPr="00D61BA1">
        <w:rPr>
          <w:color w:val="007777"/>
        </w:rPr>
        <w:t>fa</w:t>
      </w:r>
      <w:r w:rsidRPr="00D61BA1">
        <w:rPr>
          <w:color w:val="007777"/>
          <w:lang w:val="ru-RU"/>
        </w:rPr>
        <w:t>3</w:t>
      </w:r>
      <w:r w:rsidRPr="00D61BA1">
        <w:rPr>
          <w:color w:val="007777"/>
        </w:rPr>
        <w:t>e</w:t>
      </w:r>
      <w:r w:rsidRPr="00D61BA1">
        <w:rPr>
          <w:color w:val="007777"/>
          <w:lang w:val="ru-RU"/>
        </w:rPr>
        <w:t>069</w:t>
      </w:r>
      <w:r w:rsidRPr="00D61BA1">
        <w:rPr>
          <w:color w:val="007777"/>
        </w:rPr>
        <w:t>e</w:t>
      </w:r>
      <w:r w:rsidRPr="00D61BA1">
        <w:rPr>
          <w:color w:val="007777"/>
          <w:lang w:val="ru-RU"/>
        </w:rPr>
        <w:t>1</w:t>
      </w:r>
      <w:r w:rsidRPr="00D61BA1">
        <w:rPr>
          <w:color w:val="007777"/>
        </w:rPr>
        <w:t>a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 xml:space="preserve">// </w:t>
      </w:r>
      <w:r w:rsidRPr="00D61BA1">
        <w:rPr>
          <w:i/>
          <w:iCs/>
          <w:color w:val="808080"/>
        </w:rPr>
        <w:t>GUID</w:t>
      </w:r>
      <w:r w:rsidRPr="00D61BA1">
        <w:rPr>
          <w:i/>
          <w:iCs/>
          <w:color w:val="808080"/>
          <w:lang w:val="ru-RU"/>
        </w:rPr>
        <w:t xml:space="preserve"> ресурса в </w:t>
      </w:r>
      <w:r w:rsidRPr="00D61BA1">
        <w:rPr>
          <w:i/>
          <w:iCs/>
          <w:color w:val="808080"/>
        </w:rPr>
        <w:t>Bundle</w:t>
      </w:r>
      <w:r w:rsidRPr="00D61BA1">
        <w:rPr>
          <w:i/>
          <w:iCs/>
          <w:color w:val="808080"/>
          <w:lang w:val="ru-RU"/>
        </w:rPr>
        <w:t xml:space="preserve">, который используется для связи ресурсов внутри </w:t>
      </w:r>
      <w:r w:rsidRPr="00D61BA1">
        <w:rPr>
          <w:i/>
          <w:iCs/>
          <w:color w:val="808080"/>
        </w:rPr>
        <w:t>Bundle</w:t>
      </w:r>
    </w:p>
    <w:p w14:paraId="56F411E4" w14:textId="77777777" w:rsidR="004A230B" w:rsidRPr="00D61BA1" w:rsidRDefault="004A230B" w:rsidP="004A230B">
      <w:pPr>
        <w:pStyle w:val="afffa"/>
        <w:rPr>
          <w:b/>
          <w:i/>
          <w:iCs/>
          <w:color w:val="808080"/>
          <w:lang w:val="ru-RU"/>
        </w:rPr>
      </w:pPr>
    </w:p>
    <w:p w14:paraId="6C5F3C61" w14:textId="77777777" w:rsidR="004A230B" w:rsidRPr="00D61BA1" w:rsidRDefault="004A230B" w:rsidP="004A230B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color w:val="007777"/>
          <w:lang w:val="ru-RU"/>
        </w:rPr>
        <w:t xml:space="preserve"> 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 w:rsidRPr="00D61BA1">
        <w:rPr>
          <w:i/>
          <w:iCs/>
          <w:color w:val="808080"/>
        </w:rPr>
        <w:t>Practitioner</w:t>
      </w:r>
    </w:p>
    <w:p w14:paraId="1C9C4C4D" w14:textId="77777777" w:rsidR="004A230B" w:rsidRPr="00D61BA1" w:rsidRDefault="004A230B" w:rsidP="004A230B">
      <w:pPr>
        <w:pStyle w:val="afffa"/>
        <w:rPr>
          <w:b/>
          <w:lang w:val="ru-RU"/>
        </w:rPr>
      </w:pPr>
    </w:p>
    <w:p w14:paraId="3327F194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1E6B78CF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1C065FF6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 </w:t>
      </w:r>
      <w:r w:rsidRPr="00D61BA1">
        <w:rPr>
          <w:i/>
          <w:iCs/>
          <w:color w:val="808080"/>
          <w:lang w:val="ru-RU"/>
        </w:rPr>
        <w:t>//тип операции с ресурсом</w:t>
      </w:r>
    </w:p>
    <w:p w14:paraId="3B9C3423" w14:textId="77777777" w:rsidR="004A230B" w:rsidRPr="000459CE" w:rsidRDefault="004A230B" w:rsidP="004A230B">
      <w:pPr>
        <w:pStyle w:val="afffa"/>
        <w:rPr>
          <w:b/>
        </w:rPr>
      </w:pPr>
      <w:r w:rsidRPr="00D61BA1">
        <w:rPr>
          <w:lang w:val="ru-RU"/>
        </w:rPr>
        <w:t xml:space="preserve">        </w:t>
      </w:r>
      <w:r w:rsidRPr="000459CE">
        <w:rPr>
          <w:color w:val="CC0000"/>
        </w:rPr>
        <w:t>"</w:t>
      </w:r>
      <w:r w:rsidRPr="00D61BA1">
        <w:rPr>
          <w:color w:val="CC0000"/>
        </w:rPr>
        <w:t>url</w:t>
      </w:r>
      <w:r w:rsidRPr="000459CE">
        <w:rPr>
          <w:color w:val="CC0000"/>
        </w:rPr>
        <w:t>"</w:t>
      </w:r>
      <w:r w:rsidRPr="000459CE">
        <w:t xml:space="preserve">: </w:t>
      </w:r>
      <w:r w:rsidRPr="000459CE">
        <w:rPr>
          <w:color w:val="007777"/>
        </w:rPr>
        <w:t>"</w:t>
      </w:r>
      <w:r w:rsidRPr="00D61BA1">
        <w:rPr>
          <w:color w:val="007777"/>
        </w:rPr>
        <w:t>Practitioner</w:t>
      </w:r>
      <w:r w:rsidRPr="000459CE">
        <w:rPr>
          <w:color w:val="007777"/>
        </w:rPr>
        <w:t xml:space="preserve">" </w:t>
      </w:r>
      <w:r w:rsidRPr="000459CE">
        <w:rPr>
          <w:i/>
          <w:iCs/>
          <w:color w:val="808080"/>
        </w:rPr>
        <w:t xml:space="preserve">// </w:t>
      </w:r>
      <w:r w:rsidRPr="00D61BA1">
        <w:rPr>
          <w:i/>
          <w:iCs/>
          <w:color w:val="808080"/>
          <w:lang w:val="ru-RU"/>
        </w:rPr>
        <w:t>ресурс</w:t>
      </w:r>
    </w:p>
    <w:p w14:paraId="7288FF66" w14:textId="77777777" w:rsidR="004A230B" w:rsidRPr="000459CE" w:rsidRDefault="004A230B" w:rsidP="004A230B">
      <w:pPr>
        <w:pStyle w:val="afffa"/>
        <w:rPr>
          <w:b/>
        </w:rPr>
      </w:pPr>
      <w:r w:rsidRPr="000459CE">
        <w:t xml:space="preserve">      }</w:t>
      </w:r>
    </w:p>
    <w:p w14:paraId="311317EF" w14:textId="77777777" w:rsidR="00D45300" w:rsidRPr="000459CE" w:rsidRDefault="004A230B" w:rsidP="00D45300">
      <w:pPr>
        <w:pStyle w:val="afffa"/>
        <w:rPr>
          <w:b/>
        </w:rPr>
      </w:pPr>
      <w:r w:rsidRPr="000459CE">
        <w:t xml:space="preserve">    }</w:t>
      </w:r>
      <w:r w:rsidR="00D45300" w:rsidRPr="000459CE">
        <w:t xml:space="preserve">, </w:t>
      </w:r>
    </w:p>
    <w:p w14:paraId="4489EB4A" w14:textId="77777777" w:rsidR="00D45300" w:rsidRPr="000459CE" w:rsidRDefault="00D45300" w:rsidP="00D45300">
      <w:pPr>
        <w:pStyle w:val="afffa"/>
        <w:rPr>
          <w:b/>
        </w:rPr>
      </w:pPr>
      <w:r w:rsidRPr="000459CE">
        <w:t xml:space="preserve">    {</w:t>
      </w:r>
    </w:p>
    <w:p w14:paraId="7A1449F3" w14:textId="77777777" w:rsidR="00D45300" w:rsidRPr="000459CE" w:rsidRDefault="00D45300" w:rsidP="00D45300">
      <w:pPr>
        <w:pStyle w:val="afffa"/>
        <w:rPr>
          <w:b/>
        </w:rPr>
      </w:pPr>
      <w:r w:rsidRPr="000459CE">
        <w:t xml:space="preserve">      </w:t>
      </w:r>
      <w:r w:rsidRPr="000459CE">
        <w:rPr>
          <w:color w:val="CC0000"/>
        </w:rPr>
        <w:t>"</w:t>
      </w:r>
      <w:r w:rsidRPr="00D61BA1">
        <w:rPr>
          <w:color w:val="CC0000"/>
        </w:rPr>
        <w:t>resource</w:t>
      </w:r>
      <w:r w:rsidRPr="000459CE">
        <w:rPr>
          <w:color w:val="CC0000"/>
        </w:rPr>
        <w:t>"</w:t>
      </w:r>
      <w:r w:rsidRPr="000459CE">
        <w:t>: {</w:t>
      </w:r>
    </w:p>
    <w:p w14:paraId="7765E7D5" w14:textId="09124251" w:rsidR="00D45300" w:rsidRPr="000459CE" w:rsidRDefault="00D45300" w:rsidP="00D45300">
      <w:pPr>
        <w:pStyle w:val="afffa"/>
        <w:rPr>
          <w:b/>
        </w:rPr>
      </w:pPr>
      <w:r w:rsidRPr="000459CE">
        <w:t xml:space="preserve">        </w:t>
      </w:r>
      <w:r w:rsidRPr="000459CE">
        <w:rPr>
          <w:color w:val="CC0000"/>
        </w:rPr>
        <w:t>"</w:t>
      </w:r>
      <w:r w:rsidRPr="00D61BA1">
        <w:rPr>
          <w:color w:val="CC0000"/>
        </w:rPr>
        <w:t>resourceType</w:t>
      </w:r>
      <w:r w:rsidRPr="000459CE">
        <w:rPr>
          <w:color w:val="CC0000"/>
        </w:rPr>
        <w:t>"</w:t>
      </w:r>
      <w:r w:rsidRPr="000459CE">
        <w:t xml:space="preserve">: </w:t>
      </w:r>
      <w:r w:rsidRPr="000459CE">
        <w:rPr>
          <w:color w:val="007777"/>
        </w:rPr>
        <w:t>"</w:t>
      </w:r>
      <w:r>
        <w:rPr>
          <w:color w:val="007777"/>
        </w:rPr>
        <w:t>Patient</w:t>
      </w:r>
      <w:r w:rsidRPr="000459CE">
        <w:rPr>
          <w:color w:val="007777"/>
        </w:rPr>
        <w:t>"</w:t>
      </w:r>
      <w:r w:rsidRPr="000459CE">
        <w:t>,</w:t>
      </w:r>
      <w:r w:rsidRPr="000459CE">
        <w:rPr>
          <w:color w:val="007777"/>
        </w:rPr>
        <w:t xml:space="preserve"> </w:t>
      </w:r>
    </w:p>
    <w:p w14:paraId="1B7BE0A0" w14:textId="7ADB01A8" w:rsidR="00D45300" w:rsidRPr="00D61BA1" w:rsidRDefault="00D45300" w:rsidP="00D45300">
      <w:pPr>
        <w:pStyle w:val="afffa"/>
        <w:rPr>
          <w:b/>
          <w:i/>
          <w:iCs/>
          <w:color w:val="808080"/>
          <w:lang w:val="ru-RU"/>
        </w:rPr>
      </w:pPr>
      <w:r w:rsidRPr="000459CE"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id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"131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7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5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-0</w:t>
      </w:r>
      <w:r w:rsidRPr="00D61BA1">
        <w:rPr>
          <w:color w:val="007777"/>
        </w:rPr>
        <w:t>f</w:t>
      </w:r>
      <w:r w:rsidRPr="00D61BA1">
        <w:rPr>
          <w:color w:val="007777"/>
          <w:lang w:val="ru-RU"/>
        </w:rPr>
        <w:t>21-451</w:t>
      </w:r>
      <w:r w:rsidRPr="00D61BA1">
        <w:rPr>
          <w:color w:val="007777"/>
        </w:rPr>
        <w:t>d</w:t>
      </w:r>
      <w:r w:rsidRPr="00D61BA1">
        <w:rPr>
          <w:color w:val="007777"/>
          <w:lang w:val="ru-RU"/>
        </w:rPr>
        <w:t>-86</w:t>
      </w:r>
      <w:r w:rsidRPr="00D61BA1">
        <w:rPr>
          <w:color w:val="007777"/>
        </w:rPr>
        <w:t>ec</w:t>
      </w:r>
      <w:r w:rsidRPr="00D61BA1">
        <w:rPr>
          <w:color w:val="007777"/>
          <w:lang w:val="ru-RU"/>
        </w:rPr>
        <w:t>-27</w:t>
      </w:r>
      <w:r w:rsidRPr="00D61BA1">
        <w:rPr>
          <w:color w:val="007777"/>
        </w:rPr>
        <w:t>fa</w:t>
      </w:r>
      <w:r w:rsidRPr="00D61BA1">
        <w:rPr>
          <w:color w:val="007777"/>
          <w:lang w:val="ru-RU"/>
        </w:rPr>
        <w:t>3</w:t>
      </w:r>
      <w:r w:rsidRPr="00D61BA1">
        <w:rPr>
          <w:color w:val="007777"/>
        </w:rPr>
        <w:t>e</w:t>
      </w:r>
      <w:r w:rsidRPr="00D61BA1">
        <w:rPr>
          <w:color w:val="007777"/>
          <w:lang w:val="ru-RU"/>
        </w:rPr>
        <w:t>069</w:t>
      </w:r>
      <w:r w:rsidRPr="00D45300">
        <w:rPr>
          <w:color w:val="007777"/>
          <w:lang w:val="ru-RU"/>
        </w:rPr>
        <w:t>231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  <w:r w:rsidRPr="00D61BA1">
        <w:rPr>
          <w:i/>
          <w:iCs/>
          <w:color w:val="808080"/>
          <w:lang w:val="ru-RU"/>
        </w:rPr>
        <w:t xml:space="preserve">// </w:t>
      </w:r>
      <w:r w:rsidRPr="00D61BA1">
        <w:rPr>
          <w:i/>
          <w:iCs/>
          <w:color w:val="808080"/>
        </w:rPr>
        <w:t>GUID</w:t>
      </w:r>
      <w:r w:rsidRPr="00D61BA1">
        <w:rPr>
          <w:i/>
          <w:iCs/>
          <w:color w:val="808080"/>
          <w:lang w:val="ru-RU"/>
        </w:rPr>
        <w:t xml:space="preserve"> ресурса в </w:t>
      </w:r>
      <w:r w:rsidRPr="00D61BA1">
        <w:rPr>
          <w:i/>
          <w:iCs/>
          <w:color w:val="808080"/>
        </w:rPr>
        <w:t>Bundle</w:t>
      </w:r>
      <w:r w:rsidRPr="00D61BA1">
        <w:rPr>
          <w:i/>
          <w:iCs/>
          <w:color w:val="808080"/>
          <w:lang w:val="ru-RU"/>
        </w:rPr>
        <w:t xml:space="preserve">, который используется для связи ресурсов внутри </w:t>
      </w:r>
      <w:r w:rsidRPr="00D61BA1">
        <w:rPr>
          <w:i/>
          <w:iCs/>
          <w:color w:val="808080"/>
        </w:rPr>
        <w:t>Bundle</w:t>
      </w:r>
    </w:p>
    <w:p w14:paraId="7A65128B" w14:textId="77777777" w:rsidR="00D45300" w:rsidRPr="00D61BA1" w:rsidRDefault="00D45300" w:rsidP="00D45300">
      <w:pPr>
        <w:pStyle w:val="afffa"/>
        <w:rPr>
          <w:b/>
          <w:i/>
          <w:iCs/>
          <w:color w:val="808080"/>
          <w:lang w:val="ru-RU"/>
        </w:rPr>
      </w:pPr>
    </w:p>
    <w:p w14:paraId="12855616" w14:textId="05A3C4F2" w:rsidR="00D45300" w:rsidRPr="00D61BA1" w:rsidRDefault="00D45300" w:rsidP="00D45300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color w:val="007777"/>
          <w:lang w:val="ru-RU"/>
        </w:rPr>
        <w:t xml:space="preserve">         </w:t>
      </w:r>
      <w:r w:rsidRPr="00D61BA1">
        <w:rPr>
          <w:i/>
          <w:iCs/>
          <w:color w:val="808080"/>
          <w:lang w:val="ru-RU"/>
        </w:rPr>
        <w:t xml:space="preserve">//должны быть перечислены все параметры </w:t>
      </w:r>
      <w:r>
        <w:rPr>
          <w:i/>
          <w:iCs/>
          <w:color w:val="808080"/>
        </w:rPr>
        <w:t>Patient</w:t>
      </w:r>
    </w:p>
    <w:p w14:paraId="20443993" w14:textId="77777777" w:rsidR="00D45300" w:rsidRPr="00D61BA1" w:rsidRDefault="00D45300" w:rsidP="00D45300">
      <w:pPr>
        <w:pStyle w:val="afffa"/>
        <w:rPr>
          <w:b/>
          <w:lang w:val="ru-RU"/>
        </w:rPr>
      </w:pPr>
    </w:p>
    <w:p w14:paraId="74617CFD" w14:textId="77777777" w:rsidR="00D45300" w:rsidRPr="00D61BA1" w:rsidRDefault="00D45300" w:rsidP="00D45300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}, </w:t>
      </w:r>
    </w:p>
    <w:p w14:paraId="5B04E5C7" w14:textId="77777777" w:rsidR="00D45300" w:rsidRPr="00D61BA1" w:rsidRDefault="00D45300" w:rsidP="00D45300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transaction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>: {</w:t>
      </w:r>
    </w:p>
    <w:p w14:paraId="65EFE479" w14:textId="77777777" w:rsidR="00D45300" w:rsidRPr="00D61BA1" w:rsidRDefault="00D45300" w:rsidP="00D45300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 </w:t>
      </w:r>
      <w:r w:rsidRPr="00D61BA1">
        <w:rPr>
          <w:i/>
          <w:iCs/>
          <w:color w:val="808080"/>
          <w:lang w:val="ru-RU"/>
        </w:rPr>
        <w:t>//тип операции с ресурсом</w:t>
      </w:r>
    </w:p>
    <w:p w14:paraId="3F1CE65A" w14:textId="53793A3F" w:rsidR="00D45300" w:rsidRPr="00D61BA1" w:rsidRDefault="00D45300" w:rsidP="00D45300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url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>
        <w:rPr>
          <w:color w:val="007777"/>
        </w:rPr>
        <w:t>Patient</w:t>
      </w:r>
      <w:r w:rsidRPr="00D61BA1">
        <w:rPr>
          <w:color w:val="007777"/>
          <w:lang w:val="ru-RU"/>
        </w:rPr>
        <w:t xml:space="preserve">" </w:t>
      </w:r>
      <w:r w:rsidRPr="00D61BA1">
        <w:rPr>
          <w:i/>
          <w:iCs/>
          <w:color w:val="808080"/>
          <w:lang w:val="ru-RU"/>
        </w:rPr>
        <w:t>// ресурс</w:t>
      </w:r>
    </w:p>
    <w:p w14:paraId="52BDCFDA" w14:textId="77777777" w:rsidR="00D45300" w:rsidRPr="00D61BA1" w:rsidRDefault="00D45300" w:rsidP="00D45300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}</w:t>
      </w:r>
    </w:p>
    <w:p w14:paraId="56DBD122" w14:textId="77777777" w:rsidR="00D45300" w:rsidRPr="00D61BA1" w:rsidRDefault="00D45300" w:rsidP="00D45300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}</w:t>
      </w:r>
    </w:p>
    <w:p w14:paraId="0CBAE059" w14:textId="77777777" w:rsidR="004A230B" w:rsidRPr="00D61BA1" w:rsidRDefault="004A230B" w:rsidP="004A230B">
      <w:pPr>
        <w:pStyle w:val="afffa"/>
        <w:rPr>
          <w:b/>
          <w:lang w:val="ru-RU"/>
        </w:rPr>
      </w:pPr>
    </w:p>
    <w:p w14:paraId="783D6635" w14:textId="77777777" w:rsidR="004A230B" w:rsidRPr="00D61BA1" w:rsidRDefault="004A230B" w:rsidP="004A230B">
      <w:pPr>
        <w:pStyle w:val="afffa"/>
        <w:rPr>
          <w:b/>
          <w:i/>
          <w:iCs/>
          <w:color w:val="808080"/>
          <w:lang w:val="ru-RU"/>
        </w:rPr>
      </w:pPr>
      <w:r w:rsidRPr="00D61BA1">
        <w:rPr>
          <w:i/>
          <w:iCs/>
          <w:color w:val="808080"/>
          <w:lang w:val="ru-RU"/>
        </w:rPr>
        <w:t>// в Bundle могут быть добавлены прочие ресурсы, необходимые для передачи результата</w:t>
      </w:r>
    </w:p>
    <w:p w14:paraId="66870214" w14:textId="77777777" w:rsidR="004A230B" w:rsidRPr="00D61BA1" w:rsidRDefault="004A230B" w:rsidP="004A230B">
      <w:pPr>
        <w:pStyle w:val="afffa"/>
        <w:rPr>
          <w:b/>
        </w:rPr>
      </w:pPr>
      <w:r w:rsidRPr="00D61BA1">
        <w:rPr>
          <w:lang w:val="ru-RU"/>
        </w:rPr>
        <w:t xml:space="preserve">  </w:t>
      </w:r>
      <w:r w:rsidRPr="00D61BA1">
        <w:rPr>
          <w:color w:val="0033FF"/>
        </w:rPr>
        <w:t>]</w:t>
      </w:r>
    </w:p>
    <w:p w14:paraId="646798CC" w14:textId="77777777" w:rsidR="004A230B" w:rsidRPr="00D61BA1" w:rsidRDefault="004A230B" w:rsidP="004A230B">
      <w:pPr>
        <w:pStyle w:val="afffa"/>
        <w:rPr>
          <w:b/>
        </w:rPr>
      </w:pPr>
      <w:r w:rsidRPr="00D61BA1">
        <w:t>}</w:t>
      </w:r>
    </w:p>
    <w:p w14:paraId="755DBAA6" w14:textId="77777777" w:rsidR="004A230B" w:rsidRPr="00D61BA1" w:rsidRDefault="004A230B" w:rsidP="00517B66">
      <w:pPr>
        <w:pStyle w:val="30"/>
        <w:numPr>
          <w:ilvl w:val="2"/>
          <w:numId w:val="34"/>
        </w:numPr>
      </w:pPr>
      <w:bookmarkStart w:id="135" w:name="_Ref454289856"/>
      <w:bookmarkStart w:id="136" w:name="_Toc454360697"/>
      <w:r w:rsidRPr="00D61BA1">
        <w:lastRenderedPageBreak/>
        <w:t>Описание ресурсов, входящих в состав Bundle</w:t>
      </w:r>
      <w:bookmarkEnd w:id="135"/>
      <w:bookmarkEnd w:id="136"/>
    </w:p>
    <w:p w14:paraId="27CE6BC4" w14:textId="77777777" w:rsidR="004A230B" w:rsidRPr="00D61BA1" w:rsidRDefault="004A230B" w:rsidP="004A230B">
      <w:pPr>
        <w:pStyle w:val="af5"/>
      </w:pPr>
      <w:bookmarkStart w:id="137" w:name="_Toc454360698"/>
      <w:r w:rsidRPr="00D61BA1">
        <w:rPr>
          <w:lang w:val="en-US"/>
        </w:rPr>
        <w:t>OrderResponse</w:t>
      </w:r>
      <w:bookmarkEnd w:id="137"/>
      <w:r w:rsidRPr="00D61BA1">
        <w:t xml:space="preserve"> </w:t>
      </w:r>
    </w:p>
    <w:p w14:paraId="3509029D" w14:textId="77777777" w:rsidR="004A230B" w:rsidRPr="00D61BA1" w:rsidRDefault="004A230B" w:rsidP="004A230B">
      <w:pPr>
        <w:pStyle w:val="af2"/>
      </w:pPr>
      <w:r w:rsidRPr="00D61BA1">
        <w:t xml:space="preserve">Ресурс </w:t>
      </w:r>
      <w:r w:rsidRPr="00D61BA1">
        <w:rPr>
          <w:lang w:val="en-US"/>
        </w:rPr>
        <w:t>OrderResponse</w:t>
      </w:r>
      <w:r w:rsidRPr="00D61BA1">
        <w:t xml:space="preserve"> предназначен для передачи общей информации о результате исследований. Передача результата по частям предполагает передачу каждый раз нового </w:t>
      </w:r>
      <w:r w:rsidRPr="00D61BA1">
        <w:rPr>
          <w:lang w:val="en-US"/>
        </w:rPr>
        <w:t>OrderResponse</w:t>
      </w:r>
      <w:r w:rsidRPr="00D61BA1">
        <w:t>, а не обновление ранее переданного.</w:t>
      </w:r>
    </w:p>
    <w:p w14:paraId="35B614A8" w14:textId="3CA07C4D" w:rsidR="004A230B" w:rsidRPr="00D61BA1" w:rsidRDefault="004A230B" w:rsidP="004A230B">
      <w:pPr>
        <w:pStyle w:val="af2"/>
      </w:pPr>
      <w:r w:rsidRPr="00D61BA1">
        <w:t>Список используемых параметров и их описание приведены в [</w:t>
      </w:r>
      <w:r w:rsidR="00D45300">
        <w:fldChar w:fldCharType="begin"/>
      </w:r>
      <w:r w:rsidR="00D45300">
        <w:instrText xml:space="preserve"> REF _Ref454212566 \h </w:instrText>
      </w:r>
      <w:r w:rsidR="00D45300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25</w:t>
      </w:r>
      <w:r w:rsidR="00D45300">
        <w:fldChar w:fldCharType="end"/>
      </w:r>
      <w:r w:rsidRPr="00D61BA1">
        <w:t>]. Параметры, которые не используются в информационном обмене в таблице не указаны.</w:t>
      </w:r>
    </w:p>
    <w:p w14:paraId="25433FC8" w14:textId="77777777" w:rsidR="004A230B" w:rsidRPr="00D61BA1" w:rsidRDefault="004A230B" w:rsidP="004A230B">
      <w:pPr>
        <w:pStyle w:val="aff"/>
        <w:keepNext/>
      </w:pPr>
      <w:bookmarkStart w:id="138" w:name="_Ref454212566"/>
      <w:r w:rsidRPr="00D61BA1">
        <w:t xml:space="preserve">Таблица </w:t>
      </w:r>
      <w:fldSimple w:instr=" SEQ Таблица \* ARABIC ">
        <w:r w:rsidR="006D0311">
          <w:rPr>
            <w:noProof/>
          </w:rPr>
          <w:t>25</w:t>
        </w:r>
      </w:fldSimple>
      <w:bookmarkEnd w:id="138"/>
      <w:r w:rsidRPr="00D61BA1">
        <w:t>. Параметры OrderResponse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597"/>
        <w:gridCol w:w="1134"/>
        <w:gridCol w:w="1276"/>
        <w:gridCol w:w="851"/>
        <w:gridCol w:w="3821"/>
      </w:tblGrid>
      <w:tr w:rsidR="004A230B" w:rsidRPr="00D61BA1" w14:paraId="6E05E9E5" w14:textId="77777777" w:rsidTr="008C4C07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1FF2B1D3" w14:textId="77777777" w:rsidR="004A230B" w:rsidRPr="00D61BA1" w:rsidRDefault="004A230B" w:rsidP="008C4C07">
            <w:pPr>
              <w:pStyle w:val="23"/>
            </w:pPr>
            <w:r w:rsidRPr="00D61BA1">
              <w:t>№ п/п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3C9CC125" w14:textId="77777777" w:rsidR="004A230B" w:rsidRPr="00D61BA1" w:rsidRDefault="004A230B" w:rsidP="008C4C07">
            <w:pPr>
              <w:pStyle w:val="23"/>
            </w:pPr>
            <w:r w:rsidRPr="00D61BA1">
              <w:t>Ресурс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AA8BF2" w14:textId="77777777" w:rsidR="004A230B" w:rsidRPr="00D61BA1" w:rsidRDefault="004A230B" w:rsidP="008C4C07">
            <w:pPr>
              <w:pStyle w:val="23"/>
            </w:pPr>
            <w:r w:rsidRPr="00D61BA1">
              <w:t>Параметр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C7A524" w14:textId="77777777" w:rsidR="004A230B" w:rsidRPr="00D61BA1" w:rsidRDefault="004A230B" w:rsidP="008C4C07">
            <w:pPr>
              <w:pStyle w:val="23"/>
            </w:pPr>
            <w:r w:rsidRPr="00D61BA1">
              <w:t>Тип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175B4C" w14:textId="77777777" w:rsidR="004A230B" w:rsidRPr="00D61BA1" w:rsidRDefault="004A230B" w:rsidP="008C4C07">
            <w:pPr>
              <w:pStyle w:val="23"/>
            </w:pPr>
            <w:r w:rsidRPr="00D61BA1">
              <w:t>Кратность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6E167150" w14:textId="77777777" w:rsidR="004A230B" w:rsidRPr="00D61BA1" w:rsidRDefault="004A230B" w:rsidP="008C4C07">
            <w:pPr>
              <w:pStyle w:val="23"/>
            </w:pPr>
            <w:r w:rsidRPr="00D61BA1">
              <w:t>Описание</w:t>
            </w:r>
          </w:p>
        </w:tc>
      </w:tr>
      <w:tr w:rsidR="004A230B" w:rsidRPr="00D61BA1" w14:paraId="6344EC81" w14:textId="77777777" w:rsidTr="008C4C07">
        <w:tc>
          <w:tcPr>
            <w:tcW w:w="666" w:type="dxa"/>
          </w:tcPr>
          <w:p w14:paraId="73EADC51" w14:textId="77777777" w:rsidR="004A230B" w:rsidRPr="00D61BA1" w:rsidRDefault="004A230B" w:rsidP="00517B66">
            <w:pPr>
              <w:pStyle w:val="aff1"/>
              <w:numPr>
                <w:ilvl w:val="0"/>
                <w:numId w:val="42"/>
              </w:numPr>
            </w:pPr>
          </w:p>
        </w:tc>
        <w:tc>
          <w:tcPr>
            <w:tcW w:w="1597" w:type="dxa"/>
          </w:tcPr>
          <w:p w14:paraId="1412FF72" w14:textId="77777777" w:rsidR="004A230B" w:rsidRPr="00D61BA1" w:rsidRDefault="004A230B" w:rsidP="008C4C07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37DE812C" w14:textId="77777777" w:rsidR="004A230B" w:rsidRPr="00D61BA1" w:rsidRDefault="004A230B" w:rsidP="008C4C07">
            <w:pPr>
              <w:pStyle w:val="aff1"/>
            </w:pPr>
            <w:r w:rsidRPr="00D61BA1">
              <w:t xml:space="preserve">identifier </w:t>
            </w:r>
          </w:p>
        </w:tc>
        <w:tc>
          <w:tcPr>
            <w:tcW w:w="1276" w:type="dxa"/>
          </w:tcPr>
          <w:p w14:paraId="6E0E36C5" w14:textId="77777777" w:rsidR="004A230B" w:rsidRPr="00D61BA1" w:rsidRDefault="004A230B" w:rsidP="008C4C07">
            <w:pPr>
              <w:pStyle w:val="aff1"/>
            </w:pPr>
            <w:r w:rsidRPr="00D61BA1">
              <w:t>Identifier</w:t>
            </w:r>
          </w:p>
        </w:tc>
        <w:tc>
          <w:tcPr>
            <w:tcW w:w="851" w:type="dxa"/>
          </w:tcPr>
          <w:p w14:paraId="32580FD7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776470B6" w14:textId="77777777" w:rsidR="004A230B" w:rsidRPr="00D61BA1" w:rsidRDefault="004A230B" w:rsidP="008C4C07">
            <w:pPr>
              <w:pStyle w:val="aff1"/>
            </w:pPr>
            <w:r w:rsidRPr="00D61BA1">
              <w:t>Идентификатор заказа в ЛИС</w:t>
            </w:r>
          </w:p>
        </w:tc>
      </w:tr>
      <w:tr w:rsidR="004A230B" w:rsidRPr="00D61BA1" w14:paraId="28963335" w14:textId="77777777" w:rsidTr="008C4C07">
        <w:tc>
          <w:tcPr>
            <w:tcW w:w="666" w:type="dxa"/>
          </w:tcPr>
          <w:p w14:paraId="6631EA67" w14:textId="77777777" w:rsidR="004A230B" w:rsidRPr="00D61BA1" w:rsidRDefault="004A230B" w:rsidP="00517B66">
            <w:pPr>
              <w:pStyle w:val="aff1"/>
              <w:numPr>
                <w:ilvl w:val="1"/>
                <w:numId w:val="42"/>
              </w:numPr>
            </w:pPr>
          </w:p>
        </w:tc>
        <w:tc>
          <w:tcPr>
            <w:tcW w:w="1597" w:type="dxa"/>
          </w:tcPr>
          <w:p w14:paraId="23FA4D95" w14:textId="77777777" w:rsidR="004A230B" w:rsidRPr="00D61BA1" w:rsidRDefault="004A230B" w:rsidP="008C4C07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547F10A3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identifier</w:t>
            </w:r>
            <w:r w:rsidRPr="00D61BA1">
              <w:t>.system</w:t>
            </w:r>
          </w:p>
        </w:tc>
        <w:tc>
          <w:tcPr>
            <w:tcW w:w="1276" w:type="dxa"/>
          </w:tcPr>
          <w:p w14:paraId="29AE304E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uri</w:t>
            </w:r>
          </w:p>
        </w:tc>
        <w:tc>
          <w:tcPr>
            <w:tcW w:w="851" w:type="dxa"/>
          </w:tcPr>
          <w:p w14:paraId="1A7FFA2D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3AAD6205" w14:textId="77777777" w:rsidR="004A230B" w:rsidRPr="00D61BA1" w:rsidRDefault="004A230B" w:rsidP="008C4C07">
            <w:pPr>
              <w:pStyle w:val="aff1"/>
            </w:pPr>
            <w:r w:rsidRPr="00D61BA1">
              <w:t xml:space="preserve">В качестве кодовой системы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передающей системы</w:t>
            </w:r>
            <w:r w:rsidRPr="00D61BA1">
              <w:rPr>
                <w:rStyle w:val="afe"/>
              </w:rPr>
              <w:footnoteReference w:id="8"/>
            </w:r>
          </w:p>
        </w:tc>
      </w:tr>
      <w:tr w:rsidR="004A230B" w:rsidRPr="00D61BA1" w14:paraId="01D534A7" w14:textId="77777777" w:rsidTr="008C4C07">
        <w:tc>
          <w:tcPr>
            <w:tcW w:w="666" w:type="dxa"/>
          </w:tcPr>
          <w:p w14:paraId="2537467B" w14:textId="77777777" w:rsidR="004A230B" w:rsidRPr="00D61BA1" w:rsidRDefault="004A230B" w:rsidP="00517B66">
            <w:pPr>
              <w:pStyle w:val="aff1"/>
              <w:numPr>
                <w:ilvl w:val="1"/>
                <w:numId w:val="42"/>
              </w:numPr>
            </w:pPr>
          </w:p>
        </w:tc>
        <w:tc>
          <w:tcPr>
            <w:tcW w:w="1597" w:type="dxa"/>
          </w:tcPr>
          <w:p w14:paraId="5497A86F" w14:textId="77777777" w:rsidR="004A230B" w:rsidRPr="00D61BA1" w:rsidRDefault="004A230B" w:rsidP="008C4C07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59259CAA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identifier</w:t>
            </w:r>
            <w:r w:rsidRPr="00D61BA1">
              <w:t>.value</w:t>
            </w:r>
          </w:p>
        </w:tc>
        <w:tc>
          <w:tcPr>
            <w:tcW w:w="1276" w:type="dxa"/>
          </w:tcPr>
          <w:p w14:paraId="12F806A5" w14:textId="77777777" w:rsidR="004A230B" w:rsidRPr="00D61BA1" w:rsidRDefault="004A230B" w:rsidP="008C4C07">
            <w:pPr>
              <w:pStyle w:val="aff1"/>
            </w:pPr>
            <w:r w:rsidRPr="00D61BA1">
              <w:t>code</w:t>
            </w:r>
          </w:p>
        </w:tc>
        <w:tc>
          <w:tcPr>
            <w:tcW w:w="851" w:type="dxa"/>
          </w:tcPr>
          <w:p w14:paraId="50239619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004212BB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>Идентификатор заказа в ЛИС</w:t>
            </w:r>
          </w:p>
        </w:tc>
      </w:tr>
      <w:tr w:rsidR="004A230B" w:rsidRPr="00D61BA1" w14:paraId="2796900A" w14:textId="77777777" w:rsidTr="008C4C07">
        <w:tc>
          <w:tcPr>
            <w:tcW w:w="666" w:type="dxa"/>
          </w:tcPr>
          <w:p w14:paraId="6B519E4B" w14:textId="77777777" w:rsidR="004A230B" w:rsidRPr="00D61BA1" w:rsidRDefault="004A230B" w:rsidP="00517B66">
            <w:pPr>
              <w:pStyle w:val="aff1"/>
              <w:numPr>
                <w:ilvl w:val="0"/>
                <w:numId w:val="42"/>
              </w:numPr>
            </w:pPr>
          </w:p>
        </w:tc>
        <w:tc>
          <w:tcPr>
            <w:tcW w:w="1597" w:type="dxa"/>
          </w:tcPr>
          <w:p w14:paraId="3532913B" w14:textId="77777777" w:rsidR="004A230B" w:rsidRPr="00D61BA1" w:rsidRDefault="004A230B" w:rsidP="008C4C07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6FFA50EF" w14:textId="77777777" w:rsidR="004A230B" w:rsidRPr="00D61BA1" w:rsidRDefault="004A230B" w:rsidP="008C4C07">
            <w:pPr>
              <w:pStyle w:val="aff1"/>
            </w:pPr>
            <w:r w:rsidRPr="00D61BA1">
              <w:t>request</w:t>
            </w:r>
          </w:p>
        </w:tc>
        <w:tc>
          <w:tcPr>
            <w:tcW w:w="1276" w:type="dxa"/>
          </w:tcPr>
          <w:p w14:paraId="70FFCC1E" w14:textId="77777777" w:rsidR="004A230B" w:rsidRPr="00D61BA1" w:rsidRDefault="004A230B" w:rsidP="008C4C07">
            <w:pPr>
              <w:pStyle w:val="aff1"/>
            </w:pPr>
            <w:r w:rsidRPr="00D61BA1">
              <w:t>Order</w:t>
            </w:r>
          </w:p>
        </w:tc>
        <w:tc>
          <w:tcPr>
            <w:tcW w:w="851" w:type="dxa"/>
          </w:tcPr>
          <w:p w14:paraId="20469F4D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5059FEF3" w14:textId="0334E396" w:rsidR="004A230B" w:rsidRPr="00D61BA1" w:rsidRDefault="00D45300" w:rsidP="00D45300">
            <w:pPr>
              <w:pStyle w:val="aff1"/>
            </w:pPr>
            <w:r>
              <w:t>Пустая с</w:t>
            </w:r>
            <w:r w:rsidR="004A230B" w:rsidRPr="00D61BA1">
              <w:t xml:space="preserve">сылка. </w:t>
            </w:r>
          </w:p>
        </w:tc>
      </w:tr>
      <w:tr w:rsidR="004A230B" w:rsidRPr="00D61BA1" w14:paraId="714BF492" w14:textId="77777777" w:rsidTr="008C4C07">
        <w:tc>
          <w:tcPr>
            <w:tcW w:w="666" w:type="dxa"/>
          </w:tcPr>
          <w:p w14:paraId="5620885A" w14:textId="77777777" w:rsidR="004A230B" w:rsidRPr="00D61BA1" w:rsidRDefault="004A230B" w:rsidP="00517B66">
            <w:pPr>
              <w:pStyle w:val="aff1"/>
              <w:numPr>
                <w:ilvl w:val="0"/>
                <w:numId w:val="42"/>
              </w:numPr>
            </w:pPr>
          </w:p>
        </w:tc>
        <w:tc>
          <w:tcPr>
            <w:tcW w:w="1597" w:type="dxa"/>
          </w:tcPr>
          <w:p w14:paraId="391BD1CB" w14:textId="77777777" w:rsidR="004A230B" w:rsidRPr="00D61BA1" w:rsidRDefault="004A230B" w:rsidP="008C4C07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7B4C1E34" w14:textId="77777777" w:rsidR="004A230B" w:rsidRPr="00D61BA1" w:rsidRDefault="004A230B" w:rsidP="008C4C07">
            <w:pPr>
              <w:pStyle w:val="aff1"/>
            </w:pPr>
            <w:r w:rsidRPr="00D61BA1">
              <w:t xml:space="preserve">date </w:t>
            </w:r>
          </w:p>
        </w:tc>
        <w:tc>
          <w:tcPr>
            <w:tcW w:w="1276" w:type="dxa"/>
          </w:tcPr>
          <w:p w14:paraId="322F9958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851" w:type="dxa"/>
          </w:tcPr>
          <w:p w14:paraId="671A8089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7EC1F11D" w14:textId="77777777" w:rsidR="004A230B" w:rsidRPr="00D61BA1" w:rsidRDefault="004A230B" w:rsidP="008C4C07">
            <w:pPr>
              <w:pStyle w:val="aff1"/>
            </w:pPr>
            <w:r w:rsidRPr="00D61BA1">
              <w:t>Дата-время результата</w:t>
            </w:r>
          </w:p>
        </w:tc>
      </w:tr>
      <w:tr w:rsidR="004A230B" w:rsidRPr="00D61BA1" w14:paraId="062A1AC0" w14:textId="77777777" w:rsidTr="008C4C07">
        <w:tc>
          <w:tcPr>
            <w:tcW w:w="666" w:type="dxa"/>
          </w:tcPr>
          <w:p w14:paraId="09F27BCE" w14:textId="77777777" w:rsidR="004A230B" w:rsidRPr="00D61BA1" w:rsidRDefault="004A230B" w:rsidP="00517B66">
            <w:pPr>
              <w:pStyle w:val="aff1"/>
              <w:numPr>
                <w:ilvl w:val="0"/>
                <w:numId w:val="42"/>
              </w:numPr>
            </w:pPr>
          </w:p>
        </w:tc>
        <w:tc>
          <w:tcPr>
            <w:tcW w:w="1597" w:type="dxa"/>
          </w:tcPr>
          <w:p w14:paraId="36843D91" w14:textId="77777777" w:rsidR="004A230B" w:rsidRPr="00D61BA1" w:rsidRDefault="004A230B" w:rsidP="008C4C07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0A3AB234" w14:textId="77777777" w:rsidR="004A230B" w:rsidRPr="00D61BA1" w:rsidRDefault="004A230B" w:rsidP="008C4C07">
            <w:pPr>
              <w:pStyle w:val="aff1"/>
            </w:pPr>
            <w:r w:rsidRPr="00D61BA1">
              <w:t xml:space="preserve">who </w:t>
            </w:r>
          </w:p>
        </w:tc>
        <w:tc>
          <w:tcPr>
            <w:tcW w:w="1276" w:type="dxa"/>
          </w:tcPr>
          <w:p w14:paraId="08D33628" w14:textId="77777777" w:rsidR="004A230B" w:rsidRPr="00D61BA1" w:rsidRDefault="004A230B" w:rsidP="008C4C07">
            <w:pPr>
              <w:pStyle w:val="aff1"/>
            </w:pPr>
            <w:r w:rsidRPr="00D61BA1">
              <w:t>Organization</w:t>
            </w:r>
          </w:p>
        </w:tc>
        <w:tc>
          <w:tcPr>
            <w:tcW w:w="851" w:type="dxa"/>
          </w:tcPr>
          <w:p w14:paraId="29D15807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5F2AC08F" w14:textId="77777777" w:rsidR="004A230B" w:rsidRPr="00D61BA1" w:rsidRDefault="004A230B" w:rsidP="008C4C07">
            <w:pPr>
              <w:pStyle w:val="aff1"/>
            </w:pPr>
            <w:r w:rsidRPr="00D61BA1">
              <w:t xml:space="preserve">Ссылка. Соотнесение с лабораторией. Должна указываться ссылка на существующую в БД </w:t>
            </w:r>
            <w:r w:rsidRPr="00D61BA1">
              <w:rPr>
                <w:lang w:val="en-US"/>
              </w:rPr>
              <w:t>Organization</w:t>
            </w:r>
          </w:p>
        </w:tc>
      </w:tr>
      <w:tr w:rsidR="004A230B" w:rsidRPr="00D61BA1" w14:paraId="32DDA67D" w14:textId="77777777" w:rsidTr="008C4C07">
        <w:tc>
          <w:tcPr>
            <w:tcW w:w="666" w:type="dxa"/>
          </w:tcPr>
          <w:p w14:paraId="1850E157" w14:textId="77777777" w:rsidR="004A230B" w:rsidRPr="00D61BA1" w:rsidRDefault="004A230B" w:rsidP="00517B66">
            <w:pPr>
              <w:pStyle w:val="aff1"/>
              <w:numPr>
                <w:ilvl w:val="0"/>
                <w:numId w:val="42"/>
              </w:numPr>
            </w:pPr>
          </w:p>
        </w:tc>
        <w:tc>
          <w:tcPr>
            <w:tcW w:w="1597" w:type="dxa"/>
          </w:tcPr>
          <w:p w14:paraId="71E172CF" w14:textId="77777777" w:rsidR="004A230B" w:rsidRPr="00D61BA1" w:rsidRDefault="004A230B" w:rsidP="008C4C07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70FE75D8" w14:textId="77777777" w:rsidR="004A230B" w:rsidRPr="00D61BA1" w:rsidRDefault="004A230B" w:rsidP="008C4C07">
            <w:pPr>
              <w:pStyle w:val="aff1"/>
            </w:pPr>
            <w:r w:rsidRPr="00D61BA1">
              <w:t>orderStatus</w:t>
            </w:r>
          </w:p>
        </w:tc>
        <w:tc>
          <w:tcPr>
            <w:tcW w:w="1276" w:type="dxa"/>
          </w:tcPr>
          <w:p w14:paraId="6CFBC90A" w14:textId="77777777" w:rsidR="004A230B" w:rsidRPr="00D61BA1" w:rsidRDefault="004A230B" w:rsidP="008C4C07">
            <w:pPr>
              <w:pStyle w:val="aff1"/>
            </w:pPr>
            <w:r w:rsidRPr="00D61BA1">
              <w:t>code</w:t>
            </w:r>
          </w:p>
        </w:tc>
        <w:tc>
          <w:tcPr>
            <w:tcW w:w="851" w:type="dxa"/>
          </w:tcPr>
          <w:p w14:paraId="125C824A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01FF1BE4" w14:textId="77777777" w:rsidR="004A230B" w:rsidRPr="00D61BA1" w:rsidRDefault="004A230B" w:rsidP="008C4C07">
            <w:pPr>
              <w:pStyle w:val="aff1"/>
            </w:pPr>
            <w:r w:rsidRPr="00D61BA1">
              <w:t xml:space="preserve">Статус выполнения заявки (справочник </w:t>
            </w:r>
            <w:r w:rsidRPr="00D61BA1">
              <w:rPr>
                <w:lang w:val="en-US"/>
              </w:rPr>
              <w:t>FHIR</w:t>
            </w:r>
            <w:r w:rsidRPr="00D61BA1">
              <w:t xml:space="preserve">.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Терминологии: 1.2.643.2.69.1.1.1.45)</w:t>
            </w:r>
          </w:p>
        </w:tc>
      </w:tr>
      <w:tr w:rsidR="004A230B" w:rsidRPr="00D61BA1" w14:paraId="3E4B1299" w14:textId="77777777" w:rsidTr="008C4C07">
        <w:tc>
          <w:tcPr>
            <w:tcW w:w="666" w:type="dxa"/>
          </w:tcPr>
          <w:p w14:paraId="7C48C6C7" w14:textId="77777777" w:rsidR="004A230B" w:rsidRPr="00D61BA1" w:rsidRDefault="004A230B" w:rsidP="00517B66">
            <w:pPr>
              <w:pStyle w:val="aff1"/>
              <w:numPr>
                <w:ilvl w:val="0"/>
                <w:numId w:val="42"/>
              </w:numPr>
            </w:pPr>
          </w:p>
        </w:tc>
        <w:tc>
          <w:tcPr>
            <w:tcW w:w="1597" w:type="dxa"/>
          </w:tcPr>
          <w:p w14:paraId="0EFEA812" w14:textId="77777777" w:rsidR="004A230B" w:rsidRPr="00D61BA1" w:rsidRDefault="004A230B" w:rsidP="008C4C07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5A82840B" w14:textId="77777777" w:rsidR="004A230B" w:rsidRPr="00D61BA1" w:rsidRDefault="004A230B" w:rsidP="008C4C07">
            <w:pPr>
              <w:pStyle w:val="aff1"/>
            </w:pPr>
            <w:r w:rsidRPr="00D61BA1">
              <w:t xml:space="preserve">description </w:t>
            </w:r>
          </w:p>
        </w:tc>
        <w:tc>
          <w:tcPr>
            <w:tcW w:w="1276" w:type="dxa"/>
          </w:tcPr>
          <w:p w14:paraId="5C107B1A" w14:textId="77777777" w:rsidR="004A230B" w:rsidRPr="00D61BA1" w:rsidRDefault="004A230B" w:rsidP="008C4C07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</w:tcPr>
          <w:p w14:paraId="7F4F7DDE" w14:textId="77777777" w:rsidR="004A230B" w:rsidRPr="00D61BA1" w:rsidRDefault="004A230B" w:rsidP="008C4C07">
            <w:pPr>
              <w:pStyle w:val="aff1"/>
            </w:pPr>
            <w:r w:rsidRPr="00D61BA1">
              <w:t>0..1</w:t>
            </w:r>
          </w:p>
        </w:tc>
        <w:tc>
          <w:tcPr>
            <w:tcW w:w="3821" w:type="dxa"/>
          </w:tcPr>
          <w:p w14:paraId="279C9D4B" w14:textId="77777777" w:rsidR="004A230B" w:rsidRPr="00D61BA1" w:rsidRDefault="004A230B" w:rsidP="008C4C07">
            <w:pPr>
              <w:pStyle w:val="aff1"/>
            </w:pPr>
            <w:r w:rsidRPr="00D61BA1">
              <w:t>Комментарий к результату</w:t>
            </w:r>
          </w:p>
        </w:tc>
      </w:tr>
      <w:tr w:rsidR="004A230B" w:rsidRPr="00D61BA1" w14:paraId="2EB0EEA7" w14:textId="77777777" w:rsidTr="008C4C07">
        <w:tc>
          <w:tcPr>
            <w:tcW w:w="666" w:type="dxa"/>
          </w:tcPr>
          <w:p w14:paraId="611554F1" w14:textId="77777777" w:rsidR="004A230B" w:rsidRPr="00D61BA1" w:rsidRDefault="004A230B" w:rsidP="00517B66">
            <w:pPr>
              <w:pStyle w:val="aff1"/>
              <w:numPr>
                <w:ilvl w:val="0"/>
                <w:numId w:val="42"/>
              </w:numPr>
            </w:pPr>
          </w:p>
        </w:tc>
        <w:tc>
          <w:tcPr>
            <w:tcW w:w="1597" w:type="dxa"/>
          </w:tcPr>
          <w:p w14:paraId="0A6887D5" w14:textId="77777777" w:rsidR="004A230B" w:rsidRPr="00D61BA1" w:rsidRDefault="004A230B" w:rsidP="008C4C07">
            <w:pPr>
              <w:pStyle w:val="aff1"/>
            </w:pPr>
            <w:r w:rsidRPr="00D61BA1">
              <w:t>OrderResponse</w:t>
            </w:r>
          </w:p>
        </w:tc>
        <w:tc>
          <w:tcPr>
            <w:tcW w:w="1134" w:type="dxa"/>
          </w:tcPr>
          <w:p w14:paraId="672FA788" w14:textId="77777777" w:rsidR="004A230B" w:rsidRPr="00D61BA1" w:rsidRDefault="004A230B" w:rsidP="008C4C07">
            <w:pPr>
              <w:pStyle w:val="aff1"/>
            </w:pPr>
            <w:r w:rsidRPr="00D61BA1">
              <w:t xml:space="preserve">fulfillment </w:t>
            </w:r>
          </w:p>
        </w:tc>
        <w:tc>
          <w:tcPr>
            <w:tcW w:w="1276" w:type="dxa"/>
          </w:tcPr>
          <w:p w14:paraId="2A3AEC3E" w14:textId="77777777" w:rsidR="004A230B" w:rsidRPr="00D61BA1" w:rsidRDefault="004A230B" w:rsidP="008C4C07">
            <w:pPr>
              <w:pStyle w:val="aff1"/>
            </w:pPr>
            <w:r w:rsidRPr="00D61BA1">
              <w:t>Any</w:t>
            </w:r>
          </w:p>
        </w:tc>
        <w:tc>
          <w:tcPr>
            <w:tcW w:w="851" w:type="dxa"/>
          </w:tcPr>
          <w:p w14:paraId="3185C637" w14:textId="77777777" w:rsidR="004A230B" w:rsidRPr="00D61BA1" w:rsidRDefault="004A230B" w:rsidP="008C4C07">
            <w:pPr>
              <w:pStyle w:val="aff1"/>
            </w:pPr>
            <w:r w:rsidRPr="00D61BA1">
              <w:t>0..*</w:t>
            </w:r>
          </w:p>
        </w:tc>
        <w:tc>
          <w:tcPr>
            <w:tcW w:w="3821" w:type="dxa"/>
          </w:tcPr>
          <w:p w14:paraId="7411EE97" w14:textId="77777777" w:rsidR="004A230B" w:rsidRPr="00D61BA1" w:rsidRDefault="004A230B" w:rsidP="008C4C07">
            <w:pPr>
              <w:pStyle w:val="aff1"/>
            </w:pPr>
            <w:r w:rsidRPr="00D61BA1">
              <w:t>Ссылка. Соотнесение с результатом по услуге. Должен передаваться ресурс DiagnosticReport</w:t>
            </w:r>
          </w:p>
          <w:p w14:paraId="6EFB030D" w14:textId="77777777" w:rsidR="004A230B" w:rsidRPr="00D61BA1" w:rsidRDefault="004A230B" w:rsidP="008C4C07">
            <w:pPr>
              <w:pStyle w:val="aff1"/>
            </w:pPr>
            <w:r w:rsidRPr="00D61BA1">
              <w:t>Не передается в случае, когда для</w:t>
            </w:r>
            <w:r w:rsidRPr="00D61BA1">
              <w:rPr>
                <w:lang w:val="en-US"/>
              </w:rPr>
              <w:t> </w:t>
            </w:r>
            <w:r w:rsidRPr="00D61BA1">
              <w:t>OrderResponse.orderStatus передается значение «rejected» или «error»</w:t>
            </w:r>
          </w:p>
        </w:tc>
      </w:tr>
    </w:tbl>
    <w:p w14:paraId="54C049EB" w14:textId="77777777" w:rsidR="004A230B" w:rsidRPr="00D61BA1" w:rsidRDefault="004A230B" w:rsidP="004A230B">
      <w:pPr>
        <w:pStyle w:val="af5"/>
        <w:rPr>
          <w:lang w:val="en-US"/>
        </w:rPr>
      </w:pPr>
      <w:bookmarkStart w:id="139" w:name="_Toc454360699"/>
      <w:r w:rsidRPr="00D61BA1">
        <w:lastRenderedPageBreak/>
        <w:t>Пример</w:t>
      </w:r>
      <w:r w:rsidRPr="00D61BA1">
        <w:rPr>
          <w:lang w:val="en-US"/>
        </w:rPr>
        <w:t xml:space="preserve"> </w:t>
      </w:r>
      <w:r w:rsidRPr="00D61BA1">
        <w:t>фрагмента</w:t>
      </w:r>
      <w:r w:rsidRPr="00D61BA1">
        <w:rPr>
          <w:lang w:val="en-US"/>
        </w:rPr>
        <w:t xml:space="preserve"> Bundle </w:t>
      </w:r>
      <w:r w:rsidRPr="00D61BA1">
        <w:t>для</w:t>
      </w:r>
      <w:r w:rsidRPr="00D61BA1">
        <w:rPr>
          <w:lang w:val="en-US"/>
        </w:rPr>
        <w:t xml:space="preserve"> OrderResponse</w:t>
      </w:r>
      <w:bookmarkEnd w:id="139"/>
    </w:p>
    <w:p w14:paraId="6FE0A09F" w14:textId="77777777" w:rsidR="004A230B" w:rsidRPr="00D61BA1" w:rsidRDefault="004A230B" w:rsidP="004A230B">
      <w:pPr>
        <w:pStyle w:val="afffa"/>
        <w:rPr>
          <w:b/>
        </w:rPr>
      </w:pPr>
      <w:r w:rsidRPr="00D61BA1">
        <w:t>{</w:t>
      </w:r>
    </w:p>
    <w:p w14:paraId="177EF551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</w:t>
      </w:r>
      <w:r w:rsidRPr="00D61BA1">
        <w:rPr>
          <w:color w:val="CC0000"/>
        </w:rPr>
        <w:t>"resource"</w:t>
      </w:r>
      <w:r w:rsidRPr="00D61BA1">
        <w:t>: {</w:t>
      </w:r>
    </w:p>
    <w:p w14:paraId="7C95DA25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"OrderResponse"</w:t>
      </w:r>
      <w:r w:rsidRPr="00D61BA1">
        <w:t>,</w:t>
      </w:r>
      <w:r w:rsidRPr="00D61BA1">
        <w:rPr>
          <w:color w:val="007777"/>
        </w:rPr>
        <w:t xml:space="preserve"> </w:t>
      </w:r>
    </w:p>
    <w:p w14:paraId="1BDEC6B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"identifier"</w:t>
      </w:r>
      <w:r w:rsidRPr="00D61BA1">
        <w:t xml:space="preserve">: </w:t>
      </w:r>
      <w:r w:rsidRPr="00D61BA1">
        <w:rPr>
          <w:color w:val="0033FF"/>
        </w:rPr>
        <w:t>[</w:t>
      </w:r>
    </w:p>
    <w:p w14:paraId="4C7A04F7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{</w:t>
      </w:r>
    </w:p>
    <w:p w14:paraId="001D513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"urn:oid:1.2.643.2.69.1.2.2"</w:t>
      </w:r>
      <w:r w:rsidRPr="00D61BA1">
        <w:t>,</w:t>
      </w:r>
      <w:r w:rsidRPr="00D61BA1">
        <w:rPr>
          <w:color w:val="007777"/>
        </w:rPr>
        <w:t xml:space="preserve"> </w:t>
      </w:r>
    </w:p>
    <w:p w14:paraId="7FC0C05B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007777"/>
        </w:rPr>
        <w:t>"IdOrderLis13.01.2016 14:52:08605"</w:t>
      </w:r>
    </w:p>
    <w:p w14:paraId="20A0510F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}</w:t>
      </w:r>
    </w:p>
    <w:p w14:paraId="415260D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  <w:r w:rsidRPr="00D61BA1">
        <w:t xml:space="preserve">, </w:t>
      </w:r>
    </w:p>
    <w:p w14:paraId="1059573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"request"</w:t>
      </w:r>
      <w:r w:rsidRPr="00D61BA1">
        <w:t>: {</w:t>
      </w:r>
    </w:p>
    <w:p w14:paraId="4E73CDA5" w14:textId="1F0BB468" w:rsidR="004A230B" w:rsidRPr="00D61BA1" w:rsidRDefault="004A230B" w:rsidP="004A230B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""</w:t>
      </w:r>
    </w:p>
    <w:p w14:paraId="4BA505A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14D7129E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"date"</w:t>
      </w:r>
      <w:r w:rsidRPr="00D61BA1">
        <w:t xml:space="preserve">: </w:t>
      </w:r>
      <w:r w:rsidRPr="00D61BA1">
        <w:rPr>
          <w:color w:val="007777"/>
        </w:rPr>
        <w:t>"2012-02-01"</w:t>
      </w:r>
      <w:r w:rsidRPr="00D61BA1">
        <w:t>,</w:t>
      </w:r>
      <w:r w:rsidRPr="00D61BA1">
        <w:rPr>
          <w:color w:val="007777"/>
        </w:rPr>
        <w:t xml:space="preserve"> </w:t>
      </w:r>
    </w:p>
    <w:p w14:paraId="19F1F24B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"who"</w:t>
      </w:r>
      <w:r w:rsidRPr="00D61BA1">
        <w:t>: {</w:t>
      </w:r>
    </w:p>
    <w:p w14:paraId="71E8F83E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"Organization/4a94e705-ee3e-46fc-bba0-0298e0fd5bd2"</w:t>
      </w:r>
    </w:p>
    <w:p w14:paraId="118849ED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3488D60D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"orderStatus"</w:t>
      </w:r>
      <w:r w:rsidRPr="00D61BA1">
        <w:t xml:space="preserve">: </w:t>
      </w:r>
      <w:r w:rsidRPr="00D61BA1">
        <w:rPr>
          <w:color w:val="007777"/>
        </w:rPr>
        <w:t>"accepted"</w:t>
      </w:r>
      <w:r w:rsidRPr="00D61BA1">
        <w:t>,</w:t>
      </w:r>
      <w:r w:rsidRPr="00D61BA1">
        <w:rPr>
          <w:color w:val="007777"/>
        </w:rPr>
        <w:t xml:space="preserve"> </w:t>
      </w:r>
    </w:p>
    <w:p w14:paraId="0088791C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"description"</w:t>
      </w:r>
      <w:r w:rsidRPr="00D61BA1">
        <w:t xml:space="preserve">: </w:t>
      </w:r>
      <w:r w:rsidRPr="00D61BA1">
        <w:rPr>
          <w:color w:val="007777"/>
        </w:rPr>
        <w:t>"Comment"</w:t>
      </w:r>
      <w:r w:rsidRPr="00D61BA1">
        <w:t>,</w:t>
      </w:r>
      <w:r w:rsidRPr="00D61BA1">
        <w:rPr>
          <w:color w:val="007777"/>
        </w:rPr>
        <w:t xml:space="preserve"> </w:t>
      </w:r>
    </w:p>
    <w:p w14:paraId="0E9AC61F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"fulfillment"</w:t>
      </w:r>
      <w:r w:rsidRPr="00D61BA1">
        <w:t xml:space="preserve">: </w:t>
      </w:r>
      <w:r w:rsidRPr="00D61BA1">
        <w:rPr>
          <w:color w:val="0033FF"/>
        </w:rPr>
        <w:t>[</w:t>
      </w:r>
    </w:p>
    <w:p w14:paraId="62AF476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{</w:t>
      </w:r>
    </w:p>
    <w:p w14:paraId="79537CAB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"4f6a30fb-cd3c-4ab6-8757-532101f72065"</w:t>
      </w:r>
    </w:p>
    <w:p w14:paraId="12E2957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}</w:t>
      </w:r>
    </w:p>
    <w:p w14:paraId="198D056C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5215B821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}, </w:t>
      </w:r>
    </w:p>
    <w:p w14:paraId="2645B72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</w:t>
      </w:r>
      <w:r w:rsidRPr="00D61BA1">
        <w:rPr>
          <w:color w:val="CC0000"/>
        </w:rPr>
        <w:t>"transaction"</w:t>
      </w:r>
      <w:r w:rsidRPr="00D61BA1">
        <w:t>: {</w:t>
      </w:r>
    </w:p>
    <w:p w14:paraId="5B906C52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</w:p>
    <w:p w14:paraId="4E986A1E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"url"</w:t>
      </w:r>
      <w:r w:rsidRPr="00D61BA1">
        <w:t xml:space="preserve">: </w:t>
      </w:r>
      <w:r w:rsidRPr="00D61BA1">
        <w:rPr>
          <w:color w:val="007777"/>
        </w:rPr>
        <w:t>"OrderResponse"</w:t>
      </w:r>
    </w:p>
    <w:p w14:paraId="482BE30E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t xml:space="preserve">   </w:t>
      </w:r>
      <w:r w:rsidRPr="00D61BA1">
        <w:rPr>
          <w:lang w:val="ru-RU"/>
        </w:rPr>
        <w:t>}</w:t>
      </w:r>
    </w:p>
    <w:p w14:paraId="56B267FA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}</w:t>
      </w:r>
    </w:p>
    <w:p w14:paraId="154BBE23" w14:textId="77777777" w:rsidR="004A230B" w:rsidRPr="00D61BA1" w:rsidRDefault="004A230B" w:rsidP="004A230B">
      <w:pPr>
        <w:pStyle w:val="af5"/>
      </w:pPr>
      <w:bookmarkStart w:id="140" w:name="_Toc454360700"/>
      <w:r w:rsidRPr="00D61BA1">
        <w:rPr>
          <w:lang w:val="en-US"/>
        </w:rPr>
        <w:t>DiagnosticReport</w:t>
      </w:r>
      <w:bookmarkEnd w:id="140"/>
    </w:p>
    <w:p w14:paraId="15C9EFCD" w14:textId="0CA71094" w:rsidR="004A230B" w:rsidRPr="00D61BA1" w:rsidRDefault="004A230B" w:rsidP="004A230B">
      <w:pPr>
        <w:pStyle w:val="af2"/>
      </w:pPr>
      <w:r w:rsidRPr="00D61BA1">
        <w:t xml:space="preserve">Ресурс </w:t>
      </w:r>
      <w:r w:rsidRPr="00D61BA1">
        <w:rPr>
          <w:lang w:val="en-US"/>
        </w:rPr>
        <w:t>DiagnosticReport</w:t>
      </w:r>
      <w:r w:rsidRPr="00D61BA1">
        <w:t xml:space="preserve"> предназначен для передачи информации о результате исследования в разрезе услуги и содержит ссылки на результаты каждого теста, выполненного по услуге. Список используемых параметров и их описание приведены в [</w:t>
      </w:r>
      <w:r w:rsidR="00D45300">
        <w:fldChar w:fldCharType="begin"/>
      </w:r>
      <w:r w:rsidR="00D45300">
        <w:instrText xml:space="preserve"> REF _Ref454212658 \h </w:instrText>
      </w:r>
      <w:r w:rsidR="00D45300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26</w:t>
      </w:r>
      <w:r w:rsidR="00D45300">
        <w:fldChar w:fldCharType="end"/>
      </w:r>
      <w:r w:rsidRPr="00D61BA1">
        <w:t>]. Параметры, которые не используются в информационном обмене, в таблице не указаны.</w:t>
      </w:r>
    </w:p>
    <w:p w14:paraId="7F014FF4" w14:textId="77777777" w:rsidR="004A230B" w:rsidRPr="00D61BA1" w:rsidRDefault="004A230B" w:rsidP="004A230B">
      <w:pPr>
        <w:pStyle w:val="aff"/>
        <w:keepNext/>
      </w:pPr>
      <w:bookmarkStart w:id="141" w:name="_Ref454212658"/>
      <w:r w:rsidRPr="00D61BA1">
        <w:t xml:space="preserve">Таблица </w:t>
      </w:r>
      <w:fldSimple w:instr=" SEQ Таблица \* ARABIC ">
        <w:r w:rsidR="006D0311">
          <w:rPr>
            <w:noProof/>
          </w:rPr>
          <w:t>26</w:t>
        </w:r>
      </w:fldSimple>
      <w:bookmarkEnd w:id="141"/>
      <w:r w:rsidRPr="00D61BA1">
        <w:t xml:space="preserve">. Параметры </w:t>
      </w:r>
      <w:r w:rsidRPr="00D61BA1">
        <w:rPr>
          <w:lang w:val="en-US"/>
        </w:rPr>
        <w:t>DiagnosticReport</w:t>
      </w:r>
      <w:r w:rsidRPr="00D61BA1">
        <w:t xml:space="preserve"> 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739"/>
        <w:gridCol w:w="1418"/>
        <w:gridCol w:w="992"/>
        <w:gridCol w:w="850"/>
        <w:gridCol w:w="3680"/>
      </w:tblGrid>
      <w:tr w:rsidR="004A230B" w:rsidRPr="00D61BA1" w14:paraId="5B777E40" w14:textId="77777777" w:rsidTr="008C4C07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70654497" w14:textId="77777777" w:rsidR="004A230B" w:rsidRPr="00D61BA1" w:rsidRDefault="004A230B" w:rsidP="008C4C07">
            <w:pPr>
              <w:pStyle w:val="23"/>
            </w:pPr>
            <w:r w:rsidRPr="00D61BA1">
              <w:t>№ п/п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780545EB" w14:textId="77777777" w:rsidR="004A230B" w:rsidRPr="00D61BA1" w:rsidRDefault="004A230B" w:rsidP="008C4C07">
            <w:pPr>
              <w:pStyle w:val="23"/>
            </w:pPr>
            <w:r w:rsidRPr="00D61BA1">
              <w:t>Ресурс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D584C51" w14:textId="77777777" w:rsidR="004A230B" w:rsidRPr="00D61BA1" w:rsidRDefault="004A230B" w:rsidP="008C4C07">
            <w:pPr>
              <w:pStyle w:val="23"/>
            </w:pPr>
            <w:r w:rsidRPr="00D61BA1">
              <w:t>Параметр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F74BAAF" w14:textId="77777777" w:rsidR="004A230B" w:rsidRPr="00D61BA1" w:rsidRDefault="004A230B" w:rsidP="008C4C07">
            <w:pPr>
              <w:pStyle w:val="23"/>
            </w:pPr>
            <w:r w:rsidRPr="00D61BA1">
              <w:t>Тип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C2A9DC4" w14:textId="77777777" w:rsidR="004A230B" w:rsidRPr="00D61BA1" w:rsidRDefault="004A230B" w:rsidP="008C4C07">
            <w:pPr>
              <w:pStyle w:val="23"/>
            </w:pPr>
            <w:r w:rsidRPr="00D61BA1">
              <w:t>Кратность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09F37260" w14:textId="77777777" w:rsidR="004A230B" w:rsidRPr="00D61BA1" w:rsidRDefault="004A230B" w:rsidP="008C4C07">
            <w:pPr>
              <w:pStyle w:val="23"/>
            </w:pPr>
            <w:r w:rsidRPr="00D61BA1">
              <w:t>Описание</w:t>
            </w:r>
          </w:p>
        </w:tc>
      </w:tr>
      <w:tr w:rsidR="004A230B" w:rsidRPr="00D61BA1" w14:paraId="149AF1C9" w14:textId="77777777" w:rsidTr="008C4C07">
        <w:tc>
          <w:tcPr>
            <w:tcW w:w="666" w:type="dxa"/>
          </w:tcPr>
          <w:p w14:paraId="123351FE" w14:textId="77777777" w:rsidR="004A230B" w:rsidRPr="00D61BA1" w:rsidRDefault="004A230B" w:rsidP="00517B66">
            <w:pPr>
              <w:pStyle w:val="aff1"/>
              <w:numPr>
                <w:ilvl w:val="0"/>
                <w:numId w:val="43"/>
              </w:numPr>
            </w:pPr>
          </w:p>
        </w:tc>
        <w:tc>
          <w:tcPr>
            <w:tcW w:w="1739" w:type="dxa"/>
          </w:tcPr>
          <w:p w14:paraId="55DD3099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219E47AF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 xml:space="preserve">name </w:t>
            </w:r>
          </w:p>
        </w:tc>
        <w:tc>
          <w:tcPr>
            <w:tcW w:w="992" w:type="dxa"/>
          </w:tcPr>
          <w:p w14:paraId="5030BFD8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>CodeableConcept</w:t>
            </w:r>
          </w:p>
        </w:tc>
        <w:tc>
          <w:tcPr>
            <w:tcW w:w="850" w:type="dxa"/>
          </w:tcPr>
          <w:p w14:paraId="793C8EF1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2344ACB6" w14:textId="77777777" w:rsidR="004A230B" w:rsidRPr="00D61BA1" w:rsidRDefault="004A230B" w:rsidP="008C4C07">
            <w:pPr>
              <w:pStyle w:val="aff1"/>
            </w:pPr>
            <w:r w:rsidRPr="00D61BA1">
              <w:t>Код услуги результата (Номенклатура медицинских услуг):</w:t>
            </w:r>
          </w:p>
          <w:p w14:paraId="1CA29105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(1.2.643.2.69.1.1.1.31),</w:t>
            </w:r>
          </w:p>
          <w:p w14:paraId="23A22A8F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version указывается версия справочника в сервисе </w:t>
            </w:r>
            <w:r w:rsidRPr="00D61BA1">
              <w:lastRenderedPageBreak/>
              <w:t>Терминологии,</w:t>
            </w:r>
          </w:p>
          <w:p w14:paraId="1F477D34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4A230B" w:rsidRPr="00D61BA1" w14:paraId="568E0E6D" w14:textId="77777777" w:rsidTr="008C4C07">
        <w:tc>
          <w:tcPr>
            <w:tcW w:w="666" w:type="dxa"/>
          </w:tcPr>
          <w:p w14:paraId="173A60D9" w14:textId="77777777" w:rsidR="004A230B" w:rsidRPr="00D61BA1" w:rsidRDefault="004A230B" w:rsidP="00517B66">
            <w:pPr>
              <w:pStyle w:val="aff1"/>
              <w:numPr>
                <w:ilvl w:val="0"/>
                <w:numId w:val="43"/>
              </w:numPr>
            </w:pPr>
          </w:p>
        </w:tc>
        <w:tc>
          <w:tcPr>
            <w:tcW w:w="1739" w:type="dxa"/>
          </w:tcPr>
          <w:p w14:paraId="35A21A7B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26DEBC9F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 xml:space="preserve">status </w:t>
            </w:r>
          </w:p>
        </w:tc>
        <w:tc>
          <w:tcPr>
            <w:tcW w:w="992" w:type="dxa"/>
          </w:tcPr>
          <w:p w14:paraId="49F6F4BB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>code</w:t>
            </w:r>
          </w:p>
        </w:tc>
        <w:tc>
          <w:tcPr>
            <w:tcW w:w="850" w:type="dxa"/>
          </w:tcPr>
          <w:p w14:paraId="22178307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7B0A55E4" w14:textId="77777777" w:rsidR="004A230B" w:rsidRPr="00D61BA1" w:rsidRDefault="004A230B" w:rsidP="008C4C07">
            <w:pPr>
              <w:pStyle w:val="aff1"/>
            </w:pPr>
            <w:r w:rsidRPr="00D61BA1">
              <w:t xml:space="preserve">В сервисе предполагается получать только утвержденные результаты по услуге (справочник </w:t>
            </w:r>
            <w:r w:rsidRPr="00D61BA1">
              <w:rPr>
                <w:lang w:val="en-US"/>
              </w:rPr>
              <w:t>FHIR</w:t>
            </w:r>
            <w:r w:rsidRPr="00D61BA1">
              <w:t xml:space="preserve">.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Терминологии: 1.2.643.2.69.1.1.1.46)</w:t>
            </w:r>
          </w:p>
        </w:tc>
      </w:tr>
      <w:tr w:rsidR="004A230B" w:rsidRPr="00D61BA1" w14:paraId="7257FFC1" w14:textId="77777777" w:rsidTr="008C4C07">
        <w:tc>
          <w:tcPr>
            <w:tcW w:w="666" w:type="dxa"/>
          </w:tcPr>
          <w:p w14:paraId="22CC5C84" w14:textId="77777777" w:rsidR="004A230B" w:rsidRPr="00D61BA1" w:rsidRDefault="004A230B" w:rsidP="00517B66">
            <w:pPr>
              <w:pStyle w:val="aff1"/>
              <w:numPr>
                <w:ilvl w:val="0"/>
                <w:numId w:val="43"/>
              </w:numPr>
            </w:pPr>
          </w:p>
        </w:tc>
        <w:tc>
          <w:tcPr>
            <w:tcW w:w="1739" w:type="dxa"/>
          </w:tcPr>
          <w:p w14:paraId="15060388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22C22823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 xml:space="preserve">issued </w:t>
            </w:r>
          </w:p>
        </w:tc>
        <w:tc>
          <w:tcPr>
            <w:tcW w:w="992" w:type="dxa"/>
          </w:tcPr>
          <w:p w14:paraId="0D8A953E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dateTime (yyyy-MM-ddTHH:mm:sszzz)</w:t>
            </w:r>
          </w:p>
        </w:tc>
        <w:tc>
          <w:tcPr>
            <w:tcW w:w="850" w:type="dxa"/>
          </w:tcPr>
          <w:p w14:paraId="188C2CCA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549EFCE0" w14:textId="77777777" w:rsidR="004A230B" w:rsidRPr="00D61BA1" w:rsidRDefault="004A230B" w:rsidP="008C4C07">
            <w:pPr>
              <w:pStyle w:val="aff1"/>
            </w:pPr>
            <w:r w:rsidRPr="00D61BA1">
              <w:t>Дата-время утверждения результата по услуге</w:t>
            </w:r>
          </w:p>
        </w:tc>
      </w:tr>
      <w:tr w:rsidR="004A230B" w:rsidRPr="00D61BA1" w14:paraId="37EC6F27" w14:textId="77777777" w:rsidTr="008C4C07">
        <w:tc>
          <w:tcPr>
            <w:tcW w:w="666" w:type="dxa"/>
          </w:tcPr>
          <w:p w14:paraId="34FB7BE9" w14:textId="77777777" w:rsidR="004A230B" w:rsidRPr="00D61BA1" w:rsidRDefault="004A230B" w:rsidP="00517B66">
            <w:pPr>
              <w:pStyle w:val="aff1"/>
              <w:numPr>
                <w:ilvl w:val="0"/>
                <w:numId w:val="43"/>
              </w:numPr>
            </w:pPr>
          </w:p>
        </w:tc>
        <w:tc>
          <w:tcPr>
            <w:tcW w:w="1739" w:type="dxa"/>
          </w:tcPr>
          <w:p w14:paraId="2ECD6998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1958BECB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 xml:space="preserve">subject </w:t>
            </w:r>
          </w:p>
        </w:tc>
        <w:tc>
          <w:tcPr>
            <w:tcW w:w="992" w:type="dxa"/>
          </w:tcPr>
          <w:p w14:paraId="7C9C2BAA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>Patient</w:t>
            </w:r>
          </w:p>
        </w:tc>
        <w:tc>
          <w:tcPr>
            <w:tcW w:w="850" w:type="dxa"/>
          </w:tcPr>
          <w:p w14:paraId="0E440243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62176E39" w14:textId="2E603006" w:rsidR="004A230B" w:rsidRPr="00007F5D" w:rsidRDefault="004A230B" w:rsidP="00007F5D">
            <w:pPr>
              <w:pStyle w:val="aff1"/>
            </w:pPr>
            <w:r w:rsidRPr="00D61BA1">
              <w:t xml:space="preserve">Ссылка. Соотнесение с пациентом. Должна указываться ссылка на </w:t>
            </w:r>
            <w:r w:rsidR="00007F5D">
              <w:t xml:space="preserve">ресурс </w:t>
            </w:r>
            <w:r w:rsidR="00007F5D">
              <w:rPr>
                <w:lang w:val="en-US"/>
              </w:rPr>
              <w:t>Patient</w:t>
            </w:r>
            <w:r w:rsidR="00007F5D" w:rsidRPr="00007F5D">
              <w:t xml:space="preserve"> </w:t>
            </w:r>
            <w:r w:rsidR="00007F5D">
              <w:t xml:space="preserve">в </w:t>
            </w:r>
            <w:r w:rsidR="00007F5D">
              <w:rPr>
                <w:lang w:val="en-US"/>
              </w:rPr>
              <w:t>Bundle</w:t>
            </w:r>
          </w:p>
        </w:tc>
      </w:tr>
      <w:tr w:rsidR="004A230B" w:rsidRPr="00D61BA1" w14:paraId="3767E0F2" w14:textId="77777777" w:rsidTr="008C4C07">
        <w:tc>
          <w:tcPr>
            <w:tcW w:w="666" w:type="dxa"/>
          </w:tcPr>
          <w:p w14:paraId="0470FAF8" w14:textId="77777777" w:rsidR="004A230B" w:rsidRPr="00D61BA1" w:rsidRDefault="004A230B" w:rsidP="00517B66">
            <w:pPr>
              <w:pStyle w:val="aff1"/>
              <w:numPr>
                <w:ilvl w:val="0"/>
                <w:numId w:val="43"/>
              </w:numPr>
            </w:pPr>
          </w:p>
        </w:tc>
        <w:tc>
          <w:tcPr>
            <w:tcW w:w="1739" w:type="dxa"/>
          </w:tcPr>
          <w:p w14:paraId="7D58C0BA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50E68818" w14:textId="77777777" w:rsidR="004A230B" w:rsidRPr="00D61BA1" w:rsidRDefault="004A230B" w:rsidP="008C4C07">
            <w:pPr>
              <w:pStyle w:val="aff1"/>
            </w:pPr>
            <w:r w:rsidRPr="00D61BA1">
              <w:t xml:space="preserve">performer </w:t>
            </w:r>
          </w:p>
        </w:tc>
        <w:tc>
          <w:tcPr>
            <w:tcW w:w="992" w:type="dxa"/>
          </w:tcPr>
          <w:p w14:paraId="36FFE98B" w14:textId="77777777" w:rsidR="004A230B" w:rsidRPr="00D61BA1" w:rsidRDefault="004A230B" w:rsidP="008C4C07">
            <w:pPr>
              <w:pStyle w:val="aff1"/>
            </w:pPr>
            <w:r w:rsidRPr="00D61BA1">
              <w:t>Practitioner</w:t>
            </w:r>
          </w:p>
        </w:tc>
        <w:tc>
          <w:tcPr>
            <w:tcW w:w="850" w:type="dxa"/>
          </w:tcPr>
          <w:p w14:paraId="12AF57C2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6BC67448" w14:textId="77777777" w:rsidR="004A230B" w:rsidRPr="00D61BA1" w:rsidRDefault="004A230B" w:rsidP="008C4C07">
            <w:pPr>
              <w:pStyle w:val="aff1"/>
            </w:pPr>
            <w:r w:rsidRPr="00D61BA1">
              <w:t xml:space="preserve">Ссылка. Соотнесение с врачом, утвердившим результат. Должен передаваться ресурс </w:t>
            </w:r>
            <w:r w:rsidRPr="00D61BA1">
              <w:rPr>
                <w:lang w:val="en-US"/>
              </w:rPr>
              <w:t>Practitioner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указывается ссылка на существующий </w:t>
            </w:r>
            <w:r w:rsidRPr="00D61BA1">
              <w:rPr>
                <w:lang w:val="en-US"/>
              </w:rPr>
              <w:t>Practitioner</w:t>
            </w:r>
          </w:p>
        </w:tc>
      </w:tr>
      <w:tr w:rsidR="00D45300" w:rsidRPr="00D61BA1" w14:paraId="660F35B7" w14:textId="77777777" w:rsidTr="008C4C07">
        <w:tc>
          <w:tcPr>
            <w:tcW w:w="666" w:type="dxa"/>
          </w:tcPr>
          <w:p w14:paraId="272D883F" w14:textId="77777777" w:rsidR="00D45300" w:rsidRPr="00D61BA1" w:rsidRDefault="00D45300" w:rsidP="00517B66">
            <w:pPr>
              <w:pStyle w:val="aff1"/>
              <w:numPr>
                <w:ilvl w:val="0"/>
                <w:numId w:val="43"/>
              </w:numPr>
            </w:pPr>
          </w:p>
        </w:tc>
        <w:tc>
          <w:tcPr>
            <w:tcW w:w="1739" w:type="dxa"/>
          </w:tcPr>
          <w:p w14:paraId="18D094AF" w14:textId="13C6AB31" w:rsidR="00D45300" w:rsidRPr="00D61BA1" w:rsidRDefault="00D45300" w:rsidP="008C4C07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14E4AF1B" w14:textId="32E39B7A" w:rsidR="00D45300" w:rsidRPr="00D61BA1" w:rsidRDefault="00D45300" w:rsidP="008C4C07">
            <w:pPr>
              <w:pStyle w:val="aff1"/>
              <w:rPr>
                <w:lang w:val="en-US"/>
              </w:rPr>
            </w:pPr>
            <w:r w:rsidRPr="00D61BA1">
              <w:t xml:space="preserve">result </w:t>
            </w:r>
          </w:p>
        </w:tc>
        <w:tc>
          <w:tcPr>
            <w:tcW w:w="992" w:type="dxa"/>
          </w:tcPr>
          <w:p w14:paraId="241E54C2" w14:textId="33A6D0B4" w:rsidR="00D45300" w:rsidRPr="00D61BA1" w:rsidRDefault="00D45300" w:rsidP="008C4C07">
            <w:pPr>
              <w:pStyle w:val="aff1"/>
              <w:rPr>
                <w:lang w:val="en-US"/>
              </w:rPr>
            </w:pPr>
            <w:r w:rsidRPr="00D61BA1">
              <w:t>Observation</w:t>
            </w:r>
          </w:p>
        </w:tc>
        <w:tc>
          <w:tcPr>
            <w:tcW w:w="850" w:type="dxa"/>
          </w:tcPr>
          <w:p w14:paraId="3AA667ED" w14:textId="446922A3" w:rsidR="00D45300" w:rsidRPr="00D61BA1" w:rsidRDefault="00D45300" w:rsidP="008C4C07">
            <w:pPr>
              <w:pStyle w:val="aff1"/>
            </w:pPr>
            <w:r w:rsidRPr="00D61BA1">
              <w:t>1..*</w:t>
            </w:r>
          </w:p>
        </w:tc>
        <w:tc>
          <w:tcPr>
            <w:tcW w:w="3680" w:type="dxa"/>
          </w:tcPr>
          <w:p w14:paraId="1CEDB396" w14:textId="30E39D9D" w:rsidR="00D45300" w:rsidRPr="00D61BA1" w:rsidRDefault="00D45300" w:rsidP="008C4C07">
            <w:pPr>
              <w:pStyle w:val="aff1"/>
            </w:pPr>
            <w:r w:rsidRPr="00D61BA1">
              <w:t>Ссылка. Соотнесение с результатом теста. Должен передаваться ресурс Observation</w:t>
            </w:r>
          </w:p>
        </w:tc>
      </w:tr>
      <w:tr w:rsidR="00D45300" w:rsidRPr="00D61BA1" w14:paraId="13C5A65A" w14:textId="77777777" w:rsidTr="008C4C07">
        <w:tc>
          <w:tcPr>
            <w:tcW w:w="666" w:type="dxa"/>
          </w:tcPr>
          <w:p w14:paraId="708C9E78" w14:textId="77777777" w:rsidR="00D45300" w:rsidRPr="00D61BA1" w:rsidRDefault="00D45300" w:rsidP="00517B66">
            <w:pPr>
              <w:pStyle w:val="aff1"/>
              <w:numPr>
                <w:ilvl w:val="0"/>
                <w:numId w:val="43"/>
              </w:numPr>
            </w:pPr>
          </w:p>
        </w:tc>
        <w:tc>
          <w:tcPr>
            <w:tcW w:w="1739" w:type="dxa"/>
          </w:tcPr>
          <w:p w14:paraId="5DA85E7F" w14:textId="6F165E9A" w:rsidR="00D45300" w:rsidRPr="00D61BA1" w:rsidRDefault="00D45300" w:rsidP="008C4C07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1F3E268C" w14:textId="30F32BEE" w:rsidR="00D45300" w:rsidRPr="00D61BA1" w:rsidRDefault="00D45300" w:rsidP="008C4C07">
            <w:pPr>
              <w:pStyle w:val="aff1"/>
            </w:pPr>
            <w:r w:rsidRPr="00D61BA1">
              <w:t xml:space="preserve">conclusion </w:t>
            </w:r>
          </w:p>
        </w:tc>
        <w:tc>
          <w:tcPr>
            <w:tcW w:w="992" w:type="dxa"/>
          </w:tcPr>
          <w:p w14:paraId="2E599EBB" w14:textId="35EE6155" w:rsidR="00D45300" w:rsidRPr="00D61BA1" w:rsidRDefault="00D45300" w:rsidP="008C4C07">
            <w:pPr>
              <w:pStyle w:val="aff1"/>
            </w:pPr>
            <w:r w:rsidRPr="00D61BA1">
              <w:t>string</w:t>
            </w:r>
          </w:p>
        </w:tc>
        <w:tc>
          <w:tcPr>
            <w:tcW w:w="850" w:type="dxa"/>
          </w:tcPr>
          <w:p w14:paraId="3F2B258E" w14:textId="732BDAC6" w:rsidR="00D45300" w:rsidRPr="00D61BA1" w:rsidRDefault="00D45300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754C8635" w14:textId="408C2658" w:rsidR="00D45300" w:rsidRPr="00D61BA1" w:rsidRDefault="00D45300" w:rsidP="008C4C07">
            <w:pPr>
              <w:pStyle w:val="aff1"/>
            </w:pPr>
            <w:r w:rsidRPr="00D61BA1">
              <w:t>Текст заключения по услуге</w:t>
            </w:r>
          </w:p>
        </w:tc>
      </w:tr>
      <w:tr w:rsidR="00D45300" w:rsidRPr="00D61BA1" w14:paraId="6192423B" w14:textId="77777777" w:rsidTr="008C4C07">
        <w:tc>
          <w:tcPr>
            <w:tcW w:w="666" w:type="dxa"/>
          </w:tcPr>
          <w:p w14:paraId="208B915B" w14:textId="77777777" w:rsidR="00D45300" w:rsidRPr="00D61BA1" w:rsidRDefault="00D45300" w:rsidP="00517B66">
            <w:pPr>
              <w:pStyle w:val="aff1"/>
              <w:numPr>
                <w:ilvl w:val="0"/>
                <w:numId w:val="43"/>
              </w:numPr>
            </w:pPr>
          </w:p>
        </w:tc>
        <w:tc>
          <w:tcPr>
            <w:tcW w:w="1739" w:type="dxa"/>
          </w:tcPr>
          <w:p w14:paraId="25540E8D" w14:textId="4F098926" w:rsidR="00D45300" w:rsidRPr="00D61BA1" w:rsidRDefault="00D45300" w:rsidP="008C4C07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24BEFD6F" w14:textId="0302C626" w:rsidR="00D45300" w:rsidRPr="00D61BA1" w:rsidRDefault="00D45300" w:rsidP="008C4C07">
            <w:pPr>
              <w:pStyle w:val="aff1"/>
            </w:pPr>
            <w:r w:rsidRPr="00D61BA1">
              <w:t xml:space="preserve">presentedForm </w:t>
            </w:r>
          </w:p>
        </w:tc>
        <w:tc>
          <w:tcPr>
            <w:tcW w:w="992" w:type="dxa"/>
          </w:tcPr>
          <w:p w14:paraId="4E0D465E" w14:textId="5005B87C" w:rsidR="00D45300" w:rsidRPr="00D61BA1" w:rsidRDefault="00D45300" w:rsidP="008C4C07">
            <w:pPr>
              <w:pStyle w:val="aff1"/>
            </w:pPr>
            <w:r w:rsidRPr="00D61BA1">
              <w:t>Attachment</w:t>
            </w:r>
          </w:p>
        </w:tc>
        <w:tc>
          <w:tcPr>
            <w:tcW w:w="850" w:type="dxa"/>
          </w:tcPr>
          <w:p w14:paraId="6E516315" w14:textId="753AA486" w:rsidR="00D45300" w:rsidRPr="00D61BA1" w:rsidRDefault="00D45300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4352FBCA" w14:textId="0D530594" w:rsidR="00D45300" w:rsidRPr="00D61BA1" w:rsidRDefault="00D45300" w:rsidP="008C4C07">
            <w:pPr>
              <w:pStyle w:val="aff1"/>
            </w:pPr>
            <w:r w:rsidRPr="00D61BA1">
              <w:t>Электронная версия документа с результатом по услуге</w:t>
            </w:r>
          </w:p>
        </w:tc>
      </w:tr>
      <w:tr w:rsidR="00D45300" w:rsidRPr="00D61BA1" w14:paraId="133917D2" w14:textId="77777777" w:rsidTr="008C4C07">
        <w:tc>
          <w:tcPr>
            <w:tcW w:w="666" w:type="dxa"/>
          </w:tcPr>
          <w:p w14:paraId="4303C712" w14:textId="77777777" w:rsidR="00D45300" w:rsidRPr="00D61BA1" w:rsidRDefault="00D45300" w:rsidP="00517B66">
            <w:pPr>
              <w:pStyle w:val="aff1"/>
              <w:numPr>
                <w:ilvl w:val="0"/>
                <w:numId w:val="43"/>
              </w:numPr>
            </w:pPr>
          </w:p>
        </w:tc>
        <w:tc>
          <w:tcPr>
            <w:tcW w:w="1739" w:type="dxa"/>
          </w:tcPr>
          <w:p w14:paraId="02F8DE20" w14:textId="21975439" w:rsidR="00D45300" w:rsidRPr="00D61BA1" w:rsidRDefault="00D45300" w:rsidP="008C4C07">
            <w:pPr>
              <w:pStyle w:val="aff1"/>
            </w:pPr>
            <w:r w:rsidRPr="00D61BA1">
              <w:rPr>
                <w:lang w:val="en-US"/>
              </w:rPr>
              <w:t>DiagnosticReport</w:t>
            </w:r>
          </w:p>
        </w:tc>
        <w:tc>
          <w:tcPr>
            <w:tcW w:w="1418" w:type="dxa"/>
          </w:tcPr>
          <w:p w14:paraId="206E2A46" w14:textId="5E27B2FE" w:rsidR="00D45300" w:rsidRPr="00D61BA1" w:rsidRDefault="00D45300" w:rsidP="008C4C07">
            <w:pPr>
              <w:pStyle w:val="aff1"/>
            </w:pPr>
            <w:r w:rsidRPr="00D61BA1">
              <w:t>presentedForm.data</w:t>
            </w:r>
          </w:p>
        </w:tc>
        <w:tc>
          <w:tcPr>
            <w:tcW w:w="992" w:type="dxa"/>
          </w:tcPr>
          <w:p w14:paraId="3D587F32" w14:textId="19E5D467" w:rsidR="00D45300" w:rsidRPr="00D61BA1" w:rsidRDefault="00D45300" w:rsidP="008C4C07">
            <w:pPr>
              <w:pStyle w:val="aff1"/>
            </w:pPr>
            <w:r w:rsidRPr="00D61BA1">
              <w:t>base64Binary</w:t>
            </w:r>
          </w:p>
        </w:tc>
        <w:tc>
          <w:tcPr>
            <w:tcW w:w="850" w:type="dxa"/>
          </w:tcPr>
          <w:p w14:paraId="071481C0" w14:textId="503FD2CD" w:rsidR="00D45300" w:rsidRPr="00D61BA1" w:rsidRDefault="00D45300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3680" w:type="dxa"/>
          </w:tcPr>
          <w:p w14:paraId="43313308" w14:textId="77777777" w:rsidR="00D45300" w:rsidRPr="00D61BA1" w:rsidRDefault="00D45300" w:rsidP="008C4C07">
            <w:pPr>
              <w:pStyle w:val="aff1"/>
            </w:pPr>
            <w:r w:rsidRPr="00D61BA1">
              <w:t xml:space="preserve">Преобразованный в base64-строку </w:t>
            </w:r>
            <w:r w:rsidRPr="00D61BA1">
              <w:rPr>
                <w:lang w:val="en-US"/>
              </w:rPr>
              <w:t>json</w:t>
            </w:r>
            <w:r w:rsidRPr="00D61BA1">
              <w:t xml:space="preserve"> следующей структуры:</w:t>
            </w:r>
          </w:p>
          <w:p w14:paraId="517F941F" w14:textId="77777777" w:rsidR="00D45300" w:rsidRPr="00D61BA1" w:rsidRDefault="00D45300" w:rsidP="008C4C07">
            <w:pPr>
              <w:pStyle w:val="aff1"/>
            </w:pPr>
            <w:r w:rsidRPr="00D61BA1">
              <w:t>{</w:t>
            </w:r>
          </w:p>
          <w:p w14:paraId="2662376A" w14:textId="77777777" w:rsidR="00D45300" w:rsidRPr="00D61BA1" w:rsidRDefault="00D45300" w:rsidP="008C4C07">
            <w:pPr>
              <w:pStyle w:val="aff1"/>
            </w:pPr>
            <w:r w:rsidRPr="00D61BA1">
              <w:t>"</w:t>
            </w:r>
            <w:r w:rsidRPr="00D61BA1">
              <w:rPr>
                <w:lang w:val="en-US"/>
              </w:rPr>
              <w:t>data</w:t>
            </w:r>
            <w:r w:rsidRPr="00D61BA1">
              <w:t xml:space="preserve">": "[файл в </w:t>
            </w:r>
            <w:r w:rsidRPr="00D61BA1">
              <w:rPr>
                <w:lang w:val="en-US"/>
              </w:rPr>
              <w:t>base</w:t>
            </w:r>
            <w:r w:rsidRPr="00D61BA1">
              <w:t>64</w:t>
            </w:r>
            <w:r w:rsidRPr="00D61BA1">
              <w:rPr>
                <w:lang w:val="en-US"/>
              </w:rPr>
              <w:t>binary</w:t>
            </w:r>
            <w:r w:rsidRPr="00D61BA1">
              <w:t>]",</w:t>
            </w:r>
          </w:p>
          <w:p w14:paraId="20F4A24B" w14:textId="77777777" w:rsidR="00D45300" w:rsidRPr="00D61BA1" w:rsidRDefault="00D45300" w:rsidP="008C4C07">
            <w:pPr>
              <w:pStyle w:val="aff1"/>
            </w:pPr>
            <w:r w:rsidRPr="00D61BA1">
              <w:t>"</w:t>
            </w:r>
            <w:r w:rsidRPr="00D61BA1">
              <w:rPr>
                <w:lang w:val="en-US"/>
              </w:rPr>
              <w:t>public</w:t>
            </w:r>
            <w:r w:rsidRPr="00D61BA1">
              <w:t>_</w:t>
            </w:r>
            <w:r w:rsidRPr="00D61BA1">
              <w:rPr>
                <w:lang w:val="en-US"/>
              </w:rPr>
              <w:t>key</w:t>
            </w:r>
            <w:r w:rsidRPr="00D61BA1">
              <w:t xml:space="preserve">": "[публичный ключ сертификата формата </w:t>
            </w:r>
            <w:r w:rsidRPr="00D61BA1">
              <w:rPr>
                <w:lang w:val="en-US"/>
              </w:rPr>
              <w:t>Gost</w:t>
            </w:r>
            <w:r w:rsidRPr="00D61BA1">
              <w:t>3410]",</w:t>
            </w:r>
          </w:p>
          <w:p w14:paraId="6402E758" w14:textId="77777777" w:rsidR="00D45300" w:rsidRPr="00D61BA1" w:rsidRDefault="00D45300" w:rsidP="008C4C07">
            <w:pPr>
              <w:pStyle w:val="aff1"/>
            </w:pPr>
            <w:r w:rsidRPr="00D61BA1">
              <w:t>"</w:t>
            </w:r>
            <w:r w:rsidRPr="00D61BA1">
              <w:rPr>
                <w:lang w:val="en-US"/>
              </w:rPr>
              <w:t>hash</w:t>
            </w:r>
            <w:r w:rsidRPr="00D61BA1">
              <w:t xml:space="preserve">": </w:t>
            </w:r>
            <w:r w:rsidRPr="00ED5C31">
              <w:t xml:space="preserve">"[хэш по </w:t>
            </w:r>
            <w:r w:rsidRPr="00ED5C31">
              <w:rPr>
                <w:lang w:val="en-US"/>
              </w:rPr>
              <w:t>Gost</w:t>
            </w:r>
            <w:r w:rsidRPr="00ED5C31">
              <w:t xml:space="preserve">3411 в формате </w:t>
            </w:r>
            <w:r w:rsidRPr="00ED5C31">
              <w:rPr>
                <w:lang w:val="en-US"/>
              </w:rPr>
              <w:t>base</w:t>
            </w:r>
            <w:r w:rsidRPr="00ED5C31">
              <w:t>64</w:t>
            </w:r>
            <w:r w:rsidRPr="00ED5C31">
              <w:rPr>
                <w:lang w:val="en-US"/>
              </w:rPr>
              <w:t>binary</w:t>
            </w:r>
            <w:r w:rsidRPr="00D61BA1">
              <w:t xml:space="preserve"> от данных параметра </w:t>
            </w:r>
            <w:r w:rsidRPr="00D61BA1">
              <w:rPr>
                <w:lang w:val="en-US"/>
              </w:rPr>
              <w:t>data</w:t>
            </w:r>
            <w:r w:rsidRPr="00D61BA1">
              <w:t>]",</w:t>
            </w:r>
          </w:p>
          <w:p w14:paraId="5E71FB7A" w14:textId="77777777" w:rsidR="00D45300" w:rsidRPr="00D61BA1" w:rsidRDefault="00D45300" w:rsidP="008C4C07">
            <w:pPr>
              <w:pStyle w:val="aff1"/>
            </w:pPr>
            <w:r w:rsidRPr="00D61BA1">
              <w:t>"</w:t>
            </w:r>
            <w:r w:rsidRPr="00D61BA1">
              <w:rPr>
                <w:lang w:val="en-US"/>
              </w:rPr>
              <w:t>sign</w:t>
            </w:r>
            <w:r w:rsidRPr="00D61BA1">
              <w:t xml:space="preserve">": "[подпись данных по </w:t>
            </w:r>
            <w:r w:rsidRPr="00D61BA1">
              <w:rPr>
                <w:lang w:val="en-US"/>
              </w:rPr>
              <w:t>Gost</w:t>
            </w:r>
            <w:r w:rsidRPr="00D61BA1">
              <w:t xml:space="preserve">3410 в </w:t>
            </w:r>
            <w:r w:rsidRPr="00D61BA1">
              <w:lastRenderedPageBreak/>
              <w:t xml:space="preserve">формате </w:t>
            </w:r>
            <w:r w:rsidRPr="00D61BA1">
              <w:rPr>
                <w:lang w:val="en-US"/>
              </w:rPr>
              <w:t>base</w:t>
            </w:r>
            <w:r w:rsidRPr="00D61BA1">
              <w:t>64</w:t>
            </w:r>
            <w:r w:rsidRPr="00D61BA1">
              <w:rPr>
                <w:lang w:val="en-US"/>
              </w:rPr>
              <w:t>binary</w:t>
            </w:r>
            <w:r w:rsidRPr="00D61BA1">
              <w:t>]"</w:t>
            </w:r>
          </w:p>
          <w:p w14:paraId="38C25B66" w14:textId="55C94F5C" w:rsidR="00D45300" w:rsidRPr="00D61BA1" w:rsidRDefault="00D45300" w:rsidP="008C4C07">
            <w:pPr>
              <w:pStyle w:val="aff1"/>
            </w:pPr>
            <w:r w:rsidRPr="00D61BA1">
              <w:rPr>
                <w:lang w:val="en-US"/>
              </w:rPr>
              <w:t>}</w:t>
            </w:r>
          </w:p>
        </w:tc>
      </w:tr>
    </w:tbl>
    <w:p w14:paraId="0283353A" w14:textId="77777777" w:rsidR="004A230B" w:rsidRPr="00D61BA1" w:rsidRDefault="004A230B" w:rsidP="004A230B">
      <w:pPr>
        <w:pStyle w:val="af5"/>
      </w:pPr>
      <w:bookmarkStart w:id="142" w:name="_Toc454360701"/>
      <w:r w:rsidRPr="00D61BA1">
        <w:lastRenderedPageBreak/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Pr="00D61BA1">
        <w:rPr>
          <w:lang w:val="en-US"/>
        </w:rPr>
        <w:t>DiagnosticReport</w:t>
      </w:r>
      <w:bookmarkEnd w:id="142"/>
    </w:p>
    <w:p w14:paraId="7E9DA6AB" w14:textId="77777777" w:rsidR="004A230B" w:rsidRPr="004A230B" w:rsidRDefault="004A230B" w:rsidP="004A230B">
      <w:pPr>
        <w:pStyle w:val="afffa"/>
        <w:keepNext/>
        <w:rPr>
          <w:b/>
          <w:lang w:val="ru-RU"/>
        </w:rPr>
      </w:pPr>
      <w:r w:rsidRPr="004A230B">
        <w:rPr>
          <w:lang w:val="ru-RU"/>
        </w:rPr>
        <w:t>{</w:t>
      </w:r>
    </w:p>
    <w:p w14:paraId="010FDB99" w14:textId="77777777" w:rsidR="004A230B" w:rsidRPr="00D61BA1" w:rsidRDefault="004A230B" w:rsidP="004A230B">
      <w:pPr>
        <w:pStyle w:val="afffa"/>
        <w:rPr>
          <w:b/>
        </w:rPr>
      </w:pPr>
      <w:r w:rsidRPr="004A230B">
        <w:rPr>
          <w:lang w:val="ru-RU"/>
        </w:rPr>
        <w:t xml:space="preserve">   </w:t>
      </w:r>
      <w:r w:rsidRPr="00D61BA1">
        <w:rPr>
          <w:color w:val="CC0000"/>
        </w:rPr>
        <w:t>"resource"</w:t>
      </w:r>
      <w:r w:rsidRPr="00D61BA1">
        <w:t>: {</w:t>
      </w:r>
    </w:p>
    <w:p w14:paraId="58682F28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"DiagnosticReport"</w:t>
      </w:r>
      <w:r w:rsidRPr="00D61BA1">
        <w:t>,</w:t>
      </w:r>
      <w:r w:rsidRPr="00D61BA1">
        <w:rPr>
          <w:color w:val="007777"/>
        </w:rPr>
        <w:t xml:space="preserve"> </w:t>
      </w:r>
    </w:p>
    <w:p w14:paraId="2FE602AD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"id"</w:t>
      </w:r>
      <w:r w:rsidRPr="00D61BA1">
        <w:t xml:space="preserve">: </w:t>
      </w:r>
      <w:r w:rsidRPr="00D61BA1">
        <w:rPr>
          <w:color w:val="007777"/>
        </w:rPr>
        <w:t>"4f6a30fb-cd3c-4ab6-8757-532101f72065"</w:t>
      </w:r>
      <w:r w:rsidRPr="00D61BA1">
        <w:t>,</w:t>
      </w:r>
      <w:r w:rsidRPr="00D61BA1">
        <w:rPr>
          <w:color w:val="007777"/>
        </w:rPr>
        <w:t xml:space="preserve"> </w:t>
      </w:r>
    </w:p>
    <w:p w14:paraId="2601706E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"name"</w:t>
      </w:r>
      <w:r w:rsidRPr="00D61BA1">
        <w:t>: {</w:t>
      </w:r>
    </w:p>
    <w:p w14:paraId="2042EDAD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"coding"</w:t>
      </w:r>
      <w:r w:rsidRPr="00D61BA1">
        <w:t xml:space="preserve">: </w:t>
      </w:r>
      <w:r w:rsidRPr="00D61BA1">
        <w:rPr>
          <w:color w:val="0033FF"/>
        </w:rPr>
        <w:t>[</w:t>
      </w:r>
    </w:p>
    <w:p w14:paraId="42A4C4CA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{</w:t>
      </w:r>
    </w:p>
    <w:p w14:paraId="461E430A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"urn:oid:1.2.643.2.69.1.1.1.31"</w:t>
      </w:r>
      <w:r w:rsidRPr="00D61BA1">
        <w:t>,</w:t>
      </w:r>
      <w:r w:rsidRPr="00D61BA1">
        <w:rPr>
          <w:color w:val="007777"/>
        </w:rPr>
        <w:t xml:space="preserve"> </w:t>
      </w:r>
    </w:p>
    <w:p w14:paraId="11FE9F51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7032A13E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"B03.016.006"</w:t>
      </w:r>
    </w:p>
    <w:p w14:paraId="6160B7EA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}</w:t>
      </w:r>
    </w:p>
    <w:p w14:paraId="567C7787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0033FF"/>
        </w:rPr>
        <w:t>]</w:t>
      </w:r>
    </w:p>
    <w:p w14:paraId="000268FD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77825772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"status"</w:t>
      </w:r>
      <w:r w:rsidRPr="00D61BA1">
        <w:t xml:space="preserve">: </w:t>
      </w:r>
      <w:r w:rsidRPr="00D61BA1">
        <w:rPr>
          <w:color w:val="007777"/>
        </w:rPr>
        <w:t>"final"</w:t>
      </w:r>
      <w:r w:rsidRPr="00D61BA1">
        <w:t>,</w:t>
      </w:r>
      <w:r w:rsidRPr="00D61BA1">
        <w:rPr>
          <w:color w:val="007777"/>
        </w:rPr>
        <w:t xml:space="preserve"> </w:t>
      </w:r>
    </w:p>
    <w:p w14:paraId="5E61B0B1" w14:textId="0B1320EE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"issued"</w:t>
      </w:r>
      <w:r w:rsidRPr="00D61BA1">
        <w:t xml:space="preserve">: </w:t>
      </w:r>
      <w:r w:rsidRPr="00D61BA1">
        <w:rPr>
          <w:color w:val="007777"/>
        </w:rPr>
        <w:t>"2012</w:t>
      </w:r>
      <w:r w:rsidR="002A2D99" w:rsidRPr="000459CE">
        <w:rPr>
          <w:color w:val="007777"/>
        </w:rPr>
        <w:t>-03-01</w:t>
      </w:r>
      <w:r w:rsidRPr="00D61BA1">
        <w:rPr>
          <w:color w:val="007777"/>
        </w:rPr>
        <w:t>"</w:t>
      </w:r>
      <w:r w:rsidRPr="00D61BA1">
        <w:t>,</w:t>
      </w:r>
      <w:r w:rsidRPr="00D61BA1">
        <w:rPr>
          <w:color w:val="007777"/>
        </w:rPr>
        <w:t xml:space="preserve"> </w:t>
      </w:r>
    </w:p>
    <w:p w14:paraId="64C45CE0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"subject"</w:t>
      </w:r>
      <w:r w:rsidRPr="00D61BA1">
        <w:t>: {</w:t>
      </w:r>
    </w:p>
    <w:p w14:paraId="5C2BF0C3" w14:textId="5F3AA85B" w:rsidR="004A230B" w:rsidRPr="00D61BA1" w:rsidRDefault="004A230B" w:rsidP="004A230B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"02255d1f-548c-4b04-9ac2-7c97d3efad1a"</w:t>
      </w:r>
    </w:p>
    <w:p w14:paraId="1CC05E8E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1AF82EC7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"performer"</w:t>
      </w:r>
      <w:r w:rsidRPr="00D61BA1">
        <w:t>: {</w:t>
      </w:r>
    </w:p>
    <w:p w14:paraId="3E273CD1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"131d7d5d-0f21-451d-86ec-27fa3e069e1a"</w:t>
      </w:r>
    </w:p>
    <w:p w14:paraId="0255046F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0D7982BE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"result"</w:t>
      </w:r>
      <w:r w:rsidRPr="00D61BA1">
        <w:t xml:space="preserve">: </w:t>
      </w:r>
      <w:r w:rsidRPr="00D61BA1">
        <w:rPr>
          <w:color w:val="0033FF"/>
        </w:rPr>
        <w:t>[</w:t>
      </w:r>
    </w:p>
    <w:p w14:paraId="09996AC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{</w:t>
      </w:r>
    </w:p>
    <w:p w14:paraId="5DA1E6CC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"661f0cdc-2e7f-4e3a-99b1-da68d2b196c6"</w:t>
      </w:r>
    </w:p>
    <w:p w14:paraId="27201B25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t xml:space="preserve">     </w:t>
      </w:r>
      <w:r w:rsidRPr="00D61BA1">
        <w:rPr>
          <w:lang w:val="ru-RU"/>
        </w:rPr>
        <w:t>}</w:t>
      </w:r>
    </w:p>
    <w:p w14:paraId="15BE17A9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</w:t>
      </w:r>
      <w:r w:rsidRPr="00D61BA1">
        <w:rPr>
          <w:color w:val="0033FF"/>
          <w:lang w:val="ru-RU"/>
        </w:rPr>
        <w:t>]</w:t>
      </w:r>
      <w:r w:rsidRPr="00D61BA1">
        <w:rPr>
          <w:lang w:val="ru-RU"/>
        </w:rPr>
        <w:t xml:space="preserve">, </w:t>
      </w:r>
    </w:p>
    <w:p w14:paraId="389E713B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conclusion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 xml:space="preserve">"Текст заключения по услуге </w:t>
      </w:r>
      <w:r w:rsidRPr="00D61BA1">
        <w:rPr>
          <w:color w:val="007777"/>
        </w:rPr>
        <w:t>B</w:t>
      </w:r>
      <w:r w:rsidRPr="00D61BA1">
        <w:rPr>
          <w:color w:val="007777"/>
          <w:lang w:val="ru-RU"/>
        </w:rPr>
        <w:t>03.016.006"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</w:p>
    <w:p w14:paraId="316ABF2C" w14:textId="77777777" w:rsidR="004A230B" w:rsidRPr="00D61BA1" w:rsidRDefault="004A230B" w:rsidP="004A230B">
      <w:pPr>
        <w:pStyle w:val="afffa"/>
        <w:rPr>
          <w:b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</w:rPr>
        <w:t>"presentedForm"</w:t>
      </w:r>
      <w:r w:rsidRPr="00D61BA1">
        <w:t xml:space="preserve">: </w:t>
      </w:r>
      <w:r w:rsidRPr="00D61BA1">
        <w:rPr>
          <w:color w:val="0033FF"/>
        </w:rPr>
        <w:t>[</w:t>
      </w:r>
    </w:p>
    <w:p w14:paraId="6734D38C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{</w:t>
      </w:r>
    </w:p>
    <w:p w14:paraId="70A49685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"data"</w:t>
      </w:r>
      <w:r w:rsidRPr="00D61BA1">
        <w:t xml:space="preserve">: </w:t>
      </w:r>
      <w:r w:rsidRPr="00D61BA1">
        <w:rPr>
          <w:color w:val="007777"/>
        </w:rPr>
        <w:t>"UcWVSQ…~…VE9PSJ9"</w:t>
      </w:r>
    </w:p>
    <w:p w14:paraId="752F656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}</w:t>
      </w:r>
    </w:p>
    <w:p w14:paraId="3651E84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7F48A6C2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}, </w:t>
      </w:r>
    </w:p>
    <w:p w14:paraId="21325ECF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</w:t>
      </w:r>
      <w:r w:rsidRPr="00D61BA1">
        <w:rPr>
          <w:color w:val="CC0000"/>
        </w:rPr>
        <w:t>"transaction"</w:t>
      </w:r>
      <w:r w:rsidRPr="00D61BA1">
        <w:t>: {</w:t>
      </w:r>
    </w:p>
    <w:p w14:paraId="246BE845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t xml:space="preserve">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method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POST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</w:p>
    <w:p w14:paraId="5ABA53F7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url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DiagnosticReport</w:t>
      </w:r>
      <w:r w:rsidRPr="00D61BA1">
        <w:rPr>
          <w:color w:val="007777"/>
          <w:lang w:val="ru-RU"/>
        </w:rPr>
        <w:t>"</w:t>
      </w:r>
    </w:p>
    <w:p w14:paraId="39340DB6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}</w:t>
      </w:r>
    </w:p>
    <w:p w14:paraId="1CFED6F0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}</w:t>
      </w:r>
    </w:p>
    <w:p w14:paraId="7788642A" w14:textId="77777777" w:rsidR="004A230B" w:rsidRPr="00D61BA1" w:rsidRDefault="004A230B" w:rsidP="004A230B">
      <w:pPr>
        <w:pStyle w:val="af5"/>
      </w:pPr>
      <w:bookmarkStart w:id="143" w:name="_Toc454360702"/>
      <w:r w:rsidRPr="00D61BA1">
        <w:rPr>
          <w:lang w:val="en-US"/>
        </w:rPr>
        <w:t>Observation</w:t>
      </w:r>
      <w:bookmarkEnd w:id="143"/>
    </w:p>
    <w:p w14:paraId="46779B30" w14:textId="77777777" w:rsidR="004A230B" w:rsidRPr="00D61BA1" w:rsidRDefault="004A230B" w:rsidP="004A230B">
      <w:pPr>
        <w:pStyle w:val="af2"/>
      </w:pPr>
      <w:r w:rsidRPr="00D61BA1">
        <w:t xml:space="preserve">В </w:t>
      </w:r>
      <w:r w:rsidRPr="00D61BA1">
        <w:rPr>
          <w:lang w:val="en-US"/>
        </w:rPr>
        <w:t>Bundle</w:t>
      </w:r>
      <w:r w:rsidRPr="00D61BA1">
        <w:t xml:space="preserve"> для передачи результата ресурс </w:t>
      </w:r>
      <w:r w:rsidRPr="00D61BA1">
        <w:rPr>
          <w:lang w:val="en-US"/>
        </w:rPr>
        <w:t>Observation</w:t>
      </w:r>
      <w:r w:rsidRPr="00D61BA1">
        <w:t xml:space="preserve"> предназначен для передачи результата теста (в </w:t>
      </w:r>
      <w:r w:rsidRPr="00D61BA1">
        <w:rPr>
          <w:lang w:val="en-US"/>
        </w:rPr>
        <w:t>Bundle</w:t>
      </w:r>
      <w:r w:rsidRPr="00D61BA1">
        <w:t xml:space="preserve"> для передачи заявки этот же ресурс используется для указания других параметров). Содержание ресурса </w:t>
      </w:r>
      <w:r w:rsidRPr="00D61BA1">
        <w:rPr>
          <w:lang w:val="en-US"/>
        </w:rPr>
        <w:t>Observation</w:t>
      </w:r>
      <w:r w:rsidRPr="00D61BA1">
        <w:t xml:space="preserve"> определяется по значению параметра </w:t>
      </w:r>
      <w:r w:rsidRPr="00D61BA1">
        <w:rPr>
          <w:lang w:val="en-US"/>
        </w:rPr>
        <w:t>code</w:t>
      </w:r>
      <w:r w:rsidRPr="00D61BA1">
        <w:t>.</w:t>
      </w:r>
    </w:p>
    <w:p w14:paraId="75896B0F" w14:textId="6C56D5AC" w:rsidR="004A230B" w:rsidRPr="00D61BA1" w:rsidRDefault="004A230B" w:rsidP="004A230B">
      <w:pPr>
        <w:pStyle w:val="af2"/>
      </w:pPr>
      <w:r w:rsidRPr="00D61BA1">
        <w:lastRenderedPageBreak/>
        <w:t>Список используемых параметров и их описание приведены в [</w:t>
      </w:r>
      <w:r w:rsidR="002F1DFA">
        <w:fldChar w:fldCharType="begin"/>
      </w:r>
      <w:r w:rsidR="002F1DFA">
        <w:instrText xml:space="preserve"> REF _Ref454212747 \h </w:instrText>
      </w:r>
      <w:r w:rsidR="002F1DFA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27</w:t>
      </w:r>
      <w:r w:rsidR="002F1DFA">
        <w:fldChar w:fldCharType="end"/>
      </w:r>
      <w:r w:rsidRPr="00D61BA1">
        <w:t>]. Параметры, которые не используются в информационном обмене, в таблице не указаны.</w:t>
      </w:r>
    </w:p>
    <w:p w14:paraId="33DD0A7F" w14:textId="77777777" w:rsidR="004A230B" w:rsidRPr="00D61BA1" w:rsidRDefault="004A230B" w:rsidP="004A230B">
      <w:pPr>
        <w:pStyle w:val="aff"/>
        <w:keepNext/>
      </w:pPr>
      <w:bookmarkStart w:id="144" w:name="_Ref454212747"/>
      <w:r w:rsidRPr="00D61BA1">
        <w:t xml:space="preserve">Таблица </w:t>
      </w:r>
      <w:fldSimple w:instr=" SEQ Таблица \* ARABIC ">
        <w:r w:rsidR="006D0311">
          <w:rPr>
            <w:noProof/>
          </w:rPr>
          <w:t>27</w:t>
        </w:r>
      </w:fldSimple>
      <w:bookmarkEnd w:id="144"/>
      <w:r w:rsidRPr="00D61BA1">
        <w:t xml:space="preserve">. Параметры </w:t>
      </w:r>
      <w:r w:rsidRPr="00D61BA1">
        <w:rPr>
          <w:lang w:val="en-US"/>
        </w:rPr>
        <w:t>Observation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1276"/>
        <w:gridCol w:w="1559"/>
        <w:gridCol w:w="1701"/>
        <w:gridCol w:w="2829"/>
      </w:tblGrid>
      <w:tr w:rsidR="004A230B" w:rsidRPr="00D61BA1" w14:paraId="00BA0641" w14:textId="77777777" w:rsidTr="008C4C07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41E88147" w14:textId="77777777" w:rsidR="004A230B" w:rsidRPr="00D61BA1" w:rsidRDefault="004A230B" w:rsidP="008C4C07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0FB46427" w14:textId="77777777" w:rsidR="004A230B" w:rsidRPr="00D61BA1" w:rsidRDefault="004A230B" w:rsidP="008C4C07">
            <w:pPr>
              <w:pStyle w:val="23"/>
            </w:pPr>
            <w:r w:rsidRPr="00D61BA1">
              <w:t>Ресурс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672DA1A" w14:textId="77777777" w:rsidR="004A230B" w:rsidRPr="00D61BA1" w:rsidRDefault="004A230B" w:rsidP="008C4C07">
            <w:pPr>
              <w:pStyle w:val="23"/>
            </w:pPr>
            <w:r w:rsidRPr="00D61BA1">
              <w:t>Параметр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F25D82F" w14:textId="77777777" w:rsidR="004A230B" w:rsidRPr="00D61BA1" w:rsidRDefault="004A230B" w:rsidP="008C4C07">
            <w:pPr>
              <w:pStyle w:val="23"/>
            </w:pPr>
            <w:r w:rsidRPr="00D61BA1">
              <w:t>Тип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E35A83" w14:textId="77777777" w:rsidR="004A230B" w:rsidRPr="00D61BA1" w:rsidRDefault="004A230B" w:rsidP="008C4C07">
            <w:pPr>
              <w:pStyle w:val="23"/>
            </w:pPr>
            <w:r w:rsidRPr="00D61BA1">
              <w:t>Кратность</w:t>
            </w:r>
          </w:p>
        </w:tc>
        <w:tc>
          <w:tcPr>
            <w:tcW w:w="2829" w:type="dxa"/>
            <w:shd w:val="clear" w:color="auto" w:fill="D9D9D9" w:themeFill="background1" w:themeFillShade="D9"/>
          </w:tcPr>
          <w:p w14:paraId="221452D2" w14:textId="77777777" w:rsidR="004A230B" w:rsidRPr="00D61BA1" w:rsidRDefault="004A230B" w:rsidP="008C4C07">
            <w:pPr>
              <w:pStyle w:val="23"/>
            </w:pPr>
            <w:r w:rsidRPr="00D61BA1">
              <w:t>Описание</w:t>
            </w:r>
          </w:p>
        </w:tc>
      </w:tr>
      <w:tr w:rsidR="004A230B" w:rsidRPr="00D61BA1" w14:paraId="4676BE8D" w14:textId="77777777" w:rsidTr="008C4C07">
        <w:tc>
          <w:tcPr>
            <w:tcW w:w="666" w:type="dxa"/>
          </w:tcPr>
          <w:p w14:paraId="7B8E956C" w14:textId="77777777" w:rsidR="004A230B" w:rsidRPr="00D61BA1" w:rsidRDefault="004A230B" w:rsidP="00517B66">
            <w:pPr>
              <w:pStyle w:val="aff1"/>
              <w:numPr>
                <w:ilvl w:val="0"/>
                <w:numId w:val="44"/>
              </w:numPr>
            </w:pPr>
          </w:p>
        </w:tc>
        <w:tc>
          <w:tcPr>
            <w:tcW w:w="1314" w:type="dxa"/>
          </w:tcPr>
          <w:p w14:paraId="280737B7" w14:textId="77777777" w:rsidR="004A230B" w:rsidRPr="00D61BA1" w:rsidRDefault="004A230B" w:rsidP="008C4C0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37F120A7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code</w:t>
            </w:r>
            <w:r w:rsidRPr="00D61BA1">
              <w:t xml:space="preserve"> </w:t>
            </w:r>
          </w:p>
        </w:tc>
        <w:tc>
          <w:tcPr>
            <w:tcW w:w="1559" w:type="dxa"/>
          </w:tcPr>
          <w:p w14:paraId="387E70D9" w14:textId="77777777" w:rsidR="004A230B" w:rsidRPr="00D61BA1" w:rsidRDefault="004A230B" w:rsidP="008C4C07">
            <w:pPr>
              <w:pStyle w:val="aff1"/>
            </w:pPr>
            <w:r w:rsidRPr="00D61BA1">
              <w:t>CodeableConcept</w:t>
            </w:r>
          </w:p>
        </w:tc>
        <w:tc>
          <w:tcPr>
            <w:tcW w:w="1701" w:type="dxa"/>
          </w:tcPr>
          <w:p w14:paraId="65BC07ED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2829" w:type="dxa"/>
          </w:tcPr>
          <w:p w14:paraId="7988F9CB" w14:textId="77777777" w:rsidR="004A230B" w:rsidRPr="00D61BA1" w:rsidRDefault="004A230B" w:rsidP="008C4C07">
            <w:pPr>
              <w:pStyle w:val="aff1"/>
            </w:pPr>
            <w:r w:rsidRPr="00D61BA1">
              <w:t>Код теста, для которого передается результат в Observation (региональный справочник тестов):</w:t>
            </w:r>
          </w:p>
          <w:p w14:paraId="16E3D3C4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(1.2.643.2.69.1.1.1.1),</w:t>
            </w:r>
          </w:p>
          <w:p w14:paraId="3D3FB2C9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4FBAA5C8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4A230B" w:rsidRPr="00D61BA1" w14:paraId="0477D2E7" w14:textId="77777777" w:rsidTr="008C4C07">
        <w:tc>
          <w:tcPr>
            <w:tcW w:w="666" w:type="dxa"/>
          </w:tcPr>
          <w:p w14:paraId="5478F958" w14:textId="77777777" w:rsidR="004A230B" w:rsidRPr="00D61BA1" w:rsidRDefault="004A230B" w:rsidP="00517B66">
            <w:pPr>
              <w:pStyle w:val="aff1"/>
              <w:numPr>
                <w:ilvl w:val="0"/>
                <w:numId w:val="44"/>
              </w:numPr>
            </w:pPr>
          </w:p>
        </w:tc>
        <w:tc>
          <w:tcPr>
            <w:tcW w:w="1314" w:type="dxa"/>
          </w:tcPr>
          <w:p w14:paraId="400281CE" w14:textId="77777777" w:rsidR="004A230B" w:rsidRPr="00D61BA1" w:rsidRDefault="004A230B" w:rsidP="008C4C0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3B3A97B3" w14:textId="77777777" w:rsidR="004A230B" w:rsidRPr="00D61BA1" w:rsidRDefault="004A230B" w:rsidP="008C4C07">
            <w:pPr>
              <w:pStyle w:val="aff1"/>
            </w:pPr>
            <w:r w:rsidRPr="00D61BA1">
              <w:t xml:space="preserve">comments </w:t>
            </w:r>
          </w:p>
        </w:tc>
        <w:tc>
          <w:tcPr>
            <w:tcW w:w="1559" w:type="dxa"/>
          </w:tcPr>
          <w:p w14:paraId="51DA7C07" w14:textId="77777777" w:rsidR="004A230B" w:rsidRPr="00D61BA1" w:rsidRDefault="004A230B" w:rsidP="008C4C07">
            <w:pPr>
              <w:pStyle w:val="aff1"/>
            </w:pPr>
            <w:r w:rsidRPr="00D61BA1">
              <w:t>string</w:t>
            </w:r>
          </w:p>
        </w:tc>
        <w:tc>
          <w:tcPr>
            <w:tcW w:w="1701" w:type="dxa"/>
          </w:tcPr>
          <w:p w14:paraId="45D4F5C1" w14:textId="77777777" w:rsidR="004A230B" w:rsidRPr="00D61BA1" w:rsidRDefault="004A230B" w:rsidP="008C4C07">
            <w:pPr>
              <w:pStyle w:val="aff1"/>
            </w:pPr>
            <w:r w:rsidRPr="00D61BA1">
              <w:t>0..1</w:t>
            </w:r>
          </w:p>
        </w:tc>
        <w:tc>
          <w:tcPr>
            <w:tcW w:w="2829" w:type="dxa"/>
          </w:tcPr>
          <w:p w14:paraId="15E4C575" w14:textId="77777777" w:rsidR="004A230B" w:rsidRPr="00D61BA1" w:rsidRDefault="004A230B" w:rsidP="008C4C07">
            <w:pPr>
              <w:pStyle w:val="aff1"/>
            </w:pPr>
            <w:r w:rsidRPr="00D61BA1">
              <w:t>Комментарий к результату теста</w:t>
            </w:r>
          </w:p>
        </w:tc>
      </w:tr>
      <w:tr w:rsidR="004A230B" w:rsidRPr="00D61BA1" w14:paraId="0A5BCFED" w14:textId="77777777" w:rsidTr="008C4C07">
        <w:tc>
          <w:tcPr>
            <w:tcW w:w="666" w:type="dxa"/>
          </w:tcPr>
          <w:p w14:paraId="03E2A0A5" w14:textId="77777777" w:rsidR="004A230B" w:rsidRPr="00D61BA1" w:rsidRDefault="004A230B" w:rsidP="00517B66">
            <w:pPr>
              <w:pStyle w:val="aff1"/>
              <w:numPr>
                <w:ilvl w:val="0"/>
                <w:numId w:val="44"/>
              </w:numPr>
            </w:pPr>
          </w:p>
        </w:tc>
        <w:tc>
          <w:tcPr>
            <w:tcW w:w="1314" w:type="dxa"/>
          </w:tcPr>
          <w:p w14:paraId="28397A50" w14:textId="77777777" w:rsidR="004A230B" w:rsidRPr="00D61BA1" w:rsidRDefault="004A230B" w:rsidP="008C4C0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40161485" w14:textId="77777777" w:rsidR="004A230B" w:rsidRPr="00D61BA1" w:rsidRDefault="004A230B" w:rsidP="008C4C07">
            <w:pPr>
              <w:pStyle w:val="aff1"/>
            </w:pPr>
            <w:r w:rsidRPr="00D61BA1">
              <w:t>issued</w:t>
            </w:r>
          </w:p>
        </w:tc>
        <w:tc>
          <w:tcPr>
            <w:tcW w:w="1559" w:type="dxa"/>
          </w:tcPr>
          <w:p w14:paraId="2A1E1AC5" w14:textId="77777777" w:rsidR="004A230B" w:rsidRPr="00D61BA1" w:rsidRDefault="004A230B" w:rsidP="008C4C07">
            <w:pPr>
              <w:pStyle w:val="aff1"/>
            </w:pPr>
            <w:r w:rsidRPr="00D61BA1">
              <w:t>instant</w:t>
            </w:r>
          </w:p>
        </w:tc>
        <w:tc>
          <w:tcPr>
            <w:tcW w:w="1701" w:type="dxa"/>
          </w:tcPr>
          <w:p w14:paraId="5FF5B2FC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2829" w:type="dxa"/>
          </w:tcPr>
          <w:p w14:paraId="6FE048F5" w14:textId="77777777" w:rsidR="004A230B" w:rsidRPr="00D61BA1" w:rsidRDefault="004A230B" w:rsidP="008C4C07">
            <w:pPr>
              <w:pStyle w:val="aff1"/>
            </w:pPr>
            <w:r w:rsidRPr="00D61BA1">
              <w:t>Дата-время результата теста</w:t>
            </w:r>
          </w:p>
        </w:tc>
      </w:tr>
      <w:tr w:rsidR="004A230B" w:rsidRPr="00D61BA1" w14:paraId="5FFFCA89" w14:textId="77777777" w:rsidTr="008C4C07">
        <w:tc>
          <w:tcPr>
            <w:tcW w:w="666" w:type="dxa"/>
          </w:tcPr>
          <w:p w14:paraId="7F446061" w14:textId="77777777" w:rsidR="004A230B" w:rsidRPr="00D61BA1" w:rsidRDefault="004A230B" w:rsidP="00517B66">
            <w:pPr>
              <w:pStyle w:val="aff1"/>
              <w:numPr>
                <w:ilvl w:val="0"/>
                <w:numId w:val="44"/>
              </w:numPr>
            </w:pPr>
          </w:p>
        </w:tc>
        <w:tc>
          <w:tcPr>
            <w:tcW w:w="1314" w:type="dxa"/>
          </w:tcPr>
          <w:p w14:paraId="7D326CA9" w14:textId="77777777" w:rsidR="004A230B" w:rsidRPr="00D61BA1" w:rsidRDefault="004A230B" w:rsidP="008C4C0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127F8051" w14:textId="77777777" w:rsidR="004A230B" w:rsidRPr="00D61BA1" w:rsidRDefault="004A230B" w:rsidP="008C4C07">
            <w:pPr>
              <w:pStyle w:val="aff1"/>
            </w:pPr>
            <w:r w:rsidRPr="00D61BA1">
              <w:t xml:space="preserve">status </w:t>
            </w:r>
          </w:p>
        </w:tc>
        <w:tc>
          <w:tcPr>
            <w:tcW w:w="1559" w:type="dxa"/>
          </w:tcPr>
          <w:p w14:paraId="406A4CB6" w14:textId="77777777" w:rsidR="004A230B" w:rsidRPr="00D61BA1" w:rsidRDefault="004A230B" w:rsidP="008C4C07">
            <w:pPr>
              <w:pStyle w:val="aff1"/>
            </w:pPr>
            <w:r w:rsidRPr="00D61BA1">
              <w:t>code</w:t>
            </w:r>
          </w:p>
        </w:tc>
        <w:tc>
          <w:tcPr>
            <w:tcW w:w="1701" w:type="dxa"/>
          </w:tcPr>
          <w:p w14:paraId="490DBF2E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2829" w:type="dxa"/>
          </w:tcPr>
          <w:p w14:paraId="2F6C121E" w14:textId="77777777" w:rsidR="004A230B" w:rsidRPr="00D61BA1" w:rsidRDefault="004A230B" w:rsidP="008C4C07">
            <w:pPr>
              <w:pStyle w:val="aff1"/>
            </w:pPr>
            <w:r w:rsidRPr="00D61BA1">
              <w:t xml:space="preserve">Статус ресурса (справочник </w:t>
            </w:r>
            <w:r w:rsidRPr="00D61BA1">
              <w:rPr>
                <w:lang w:val="en-US"/>
              </w:rPr>
              <w:t>FHIR</w:t>
            </w:r>
            <w:r w:rsidRPr="00D61BA1">
              <w:t xml:space="preserve">.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Терминологии: 1.2.643.2.69.1.1.1.47)</w:t>
            </w:r>
          </w:p>
        </w:tc>
      </w:tr>
      <w:tr w:rsidR="004A230B" w:rsidRPr="00D61BA1" w14:paraId="1565C5B7" w14:textId="77777777" w:rsidTr="008C4C07">
        <w:tc>
          <w:tcPr>
            <w:tcW w:w="666" w:type="dxa"/>
          </w:tcPr>
          <w:p w14:paraId="7309C81A" w14:textId="77777777" w:rsidR="004A230B" w:rsidRPr="00D61BA1" w:rsidRDefault="004A230B" w:rsidP="00517B66">
            <w:pPr>
              <w:pStyle w:val="aff1"/>
              <w:numPr>
                <w:ilvl w:val="0"/>
                <w:numId w:val="44"/>
              </w:numPr>
            </w:pPr>
          </w:p>
        </w:tc>
        <w:tc>
          <w:tcPr>
            <w:tcW w:w="1314" w:type="dxa"/>
          </w:tcPr>
          <w:p w14:paraId="594E8195" w14:textId="77777777" w:rsidR="004A230B" w:rsidRPr="00D61BA1" w:rsidRDefault="004A230B" w:rsidP="008C4C0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33CE1FF3" w14:textId="77777777" w:rsidR="004A230B" w:rsidRPr="00D61BA1" w:rsidRDefault="004A230B" w:rsidP="008C4C07">
            <w:pPr>
              <w:pStyle w:val="aff1"/>
            </w:pPr>
            <w:r w:rsidRPr="00D61BA1">
              <w:t xml:space="preserve">method </w:t>
            </w:r>
          </w:p>
        </w:tc>
        <w:tc>
          <w:tcPr>
            <w:tcW w:w="1559" w:type="dxa"/>
          </w:tcPr>
          <w:p w14:paraId="05AC798F" w14:textId="77777777" w:rsidR="004A230B" w:rsidRPr="00D61BA1" w:rsidRDefault="004A230B" w:rsidP="008C4C07">
            <w:pPr>
              <w:pStyle w:val="aff1"/>
            </w:pPr>
            <w:r w:rsidRPr="00D61BA1">
              <w:t>CodeableConcept</w:t>
            </w:r>
          </w:p>
        </w:tc>
        <w:tc>
          <w:tcPr>
            <w:tcW w:w="1701" w:type="dxa"/>
          </w:tcPr>
          <w:p w14:paraId="44C012FA" w14:textId="77777777" w:rsidR="004A230B" w:rsidRPr="00D61BA1" w:rsidRDefault="004A230B" w:rsidP="008C4C07">
            <w:pPr>
              <w:pStyle w:val="aff1"/>
            </w:pPr>
            <w:r w:rsidRPr="00D61BA1">
              <w:t>0..1</w:t>
            </w:r>
          </w:p>
        </w:tc>
        <w:tc>
          <w:tcPr>
            <w:tcW w:w="2829" w:type="dxa"/>
          </w:tcPr>
          <w:p w14:paraId="17A4EB39" w14:textId="77777777" w:rsidR="004A230B" w:rsidRPr="00D61BA1" w:rsidRDefault="004A230B" w:rsidP="008C4C07">
            <w:pPr>
              <w:pStyle w:val="aff1"/>
            </w:pPr>
            <w:r w:rsidRPr="00D61BA1">
              <w:t>Методика исследования:</w:t>
            </w:r>
          </w:p>
          <w:p w14:paraId="2CE09A7D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передающей системы</w:t>
            </w:r>
            <w:r w:rsidRPr="00D61BA1">
              <w:rPr>
                <w:rStyle w:val="afe"/>
              </w:rPr>
              <w:footnoteReference w:id="9"/>
            </w:r>
            <w:r w:rsidRPr="00D61BA1">
              <w:t>,</w:t>
            </w:r>
          </w:p>
          <w:p w14:paraId="3F936A67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наименование методики</w:t>
            </w:r>
          </w:p>
        </w:tc>
      </w:tr>
      <w:tr w:rsidR="004A230B" w:rsidRPr="00D61BA1" w14:paraId="68A8E6A9" w14:textId="77777777" w:rsidTr="008C4C07">
        <w:tc>
          <w:tcPr>
            <w:tcW w:w="666" w:type="dxa"/>
          </w:tcPr>
          <w:p w14:paraId="7C5EBE37" w14:textId="77777777" w:rsidR="004A230B" w:rsidRPr="00D61BA1" w:rsidRDefault="004A230B" w:rsidP="00517B66">
            <w:pPr>
              <w:pStyle w:val="aff1"/>
              <w:numPr>
                <w:ilvl w:val="0"/>
                <w:numId w:val="44"/>
              </w:numPr>
            </w:pPr>
          </w:p>
        </w:tc>
        <w:tc>
          <w:tcPr>
            <w:tcW w:w="1314" w:type="dxa"/>
          </w:tcPr>
          <w:p w14:paraId="59B441C9" w14:textId="77777777" w:rsidR="004A230B" w:rsidRPr="00D61BA1" w:rsidRDefault="004A230B" w:rsidP="008C4C0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734C94F5" w14:textId="77777777" w:rsidR="004A230B" w:rsidRPr="00D61BA1" w:rsidRDefault="004A230B" w:rsidP="008C4C07">
            <w:pPr>
              <w:pStyle w:val="aff1"/>
            </w:pPr>
            <w:r w:rsidRPr="00D61BA1">
              <w:t xml:space="preserve">performer </w:t>
            </w:r>
          </w:p>
        </w:tc>
        <w:tc>
          <w:tcPr>
            <w:tcW w:w="1559" w:type="dxa"/>
          </w:tcPr>
          <w:p w14:paraId="5BFB6C25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701" w:type="dxa"/>
          </w:tcPr>
          <w:p w14:paraId="5770AC12" w14:textId="77777777" w:rsidR="004A230B" w:rsidRPr="00D61BA1" w:rsidRDefault="004A230B" w:rsidP="008C4C07">
            <w:pPr>
              <w:pStyle w:val="aff1"/>
            </w:pPr>
            <w:r w:rsidRPr="00D61BA1">
              <w:t>1..1</w:t>
            </w:r>
          </w:p>
        </w:tc>
        <w:tc>
          <w:tcPr>
            <w:tcW w:w="2829" w:type="dxa"/>
          </w:tcPr>
          <w:p w14:paraId="18860635" w14:textId="77777777" w:rsidR="004A230B" w:rsidRPr="00D61BA1" w:rsidRDefault="004A230B" w:rsidP="008C4C07">
            <w:pPr>
              <w:pStyle w:val="aff1"/>
            </w:pPr>
            <w:r w:rsidRPr="00D61BA1">
              <w:t xml:space="preserve">Ссылка. Соотнесение с врачом-исполнителем. </w:t>
            </w:r>
            <w:r w:rsidRPr="00D61BA1">
              <w:lastRenderedPageBreak/>
              <w:t xml:space="preserve">Должен передаваться ресурс </w:t>
            </w:r>
            <w:r w:rsidRPr="00D61BA1">
              <w:rPr>
                <w:lang w:val="en-US"/>
              </w:rPr>
              <w:t>Practitioner</w:t>
            </w:r>
            <w:r w:rsidRPr="00D61BA1">
              <w:t xml:space="preserve"> в </w:t>
            </w:r>
            <w:r w:rsidRPr="00D61BA1">
              <w:rPr>
                <w:lang w:val="en-US"/>
              </w:rPr>
              <w:t>Bundle</w:t>
            </w:r>
            <w:r w:rsidRPr="00D61BA1">
              <w:t xml:space="preserve"> или указываться ссылка на существующий </w:t>
            </w:r>
            <w:r w:rsidRPr="00D61BA1">
              <w:rPr>
                <w:lang w:val="en-US"/>
              </w:rPr>
              <w:t>Practitioner</w:t>
            </w:r>
          </w:p>
        </w:tc>
      </w:tr>
      <w:tr w:rsidR="004A230B" w:rsidRPr="00D61BA1" w14:paraId="579AD94A" w14:textId="77777777" w:rsidTr="008C4C07">
        <w:tc>
          <w:tcPr>
            <w:tcW w:w="666" w:type="dxa"/>
          </w:tcPr>
          <w:p w14:paraId="32A5BF35" w14:textId="77777777" w:rsidR="004A230B" w:rsidRPr="00D61BA1" w:rsidRDefault="004A230B" w:rsidP="00517B66">
            <w:pPr>
              <w:pStyle w:val="aff1"/>
              <w:numPr>
                <w:ilvl w:val="0"/>
                <w:numId w:val="44"/>
              </w:numPr>
            </w:pPr>
          </w:p>
        </w:tc>
        <w:tc>
          <w:tcPr>
            <w:tcW w:w="1314" w:type="dxa"/>
          </w:tcPr>
          <w:p w14:paraId="1BA5179E" w14:textId="77777777" w:rsidR="004A230B" w:rsidRPr="00D61BA1" w:rsidRDefault="004A230B" w:rsidP="008C4C0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2787C731" w14:textId="77777777" w:rsidR="004A230B" w:rsidRPr="00D61BA1" w:rsidRDefault="004A230B" w:rsidP="008C4C07">
            <w:pPr>
              <w:pStyle w:val="aff1"/>
            </w:pPr>
            <w:r w:rsidRPr="00D61BA1">
              <w:t>value[x]</w:t>
            </w:r>
          </w:p>
        </w:tc>
        <w:tc>
          <w:tcPr>
            <w:tcW w:w="1559" w:type="dxa"/>
          </w:tcPr>
          <w:p w14:paraId="1EF15E85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valueQuantity/ valueCodeableConcept/ valueString/ valueRange/ valueRatio/ valueSampledData/ valueAttachment/ valueTime/ valueDateTime/ valuePeriod</w:t>
            </w:r>
          </w:p>
        </w:tc>
        <w:tc>
          <w:tcPr>
            <w:tcW w:w="1701" w:type="dxa"/>
          </w:tcPr>
          <w:p w14:paraId="2CC3E53E" w14:textId="77777777" w:rsidR="004A230B" w:rsidRPr="00D61BA1" w:rsidRDefault="004A230B" w:rsidP="008C4C07">
            <w:pPr>
              <w:pStyle w:val="aff1"/>
            </w:pPr>
            <w:r w:rsidRPr="00D61BA1">
              <w:t>1..1 усл Должно передаваться или value[x] или dataAbsentReason</w:t>
            </w:r>
          </w:p>
        </w:tc>
        <w:tc>
          <w:tcPr>
            <w:tcW w:w="2829" w:type="dxa"/>
          </w:tcPr>
          <w:p w14:paraId="723E3597" w14:textId="77777777" w:rsidR="004A230B" w:rsidRPr="00D61BA1" w:rsidRDefault="004A230B" w:rsidP="008C4C07">
            <w:pPr>
              <w:pStyle w:val="aff1"/>
            </w:pPr>
            <w:r w:rsidRPr="00D61BA1">
              <w:t>Результат теста. Единицы измерения. Результат теста. Числовой результат. Должно передаваться или valueQuantity или valueString</w:t>
            </w:r>
          </w:p>
        </w:tc>
      </w:tr>
      <w:tr w:rsidR="004A230B" w:rsidRPr="00D61BA1" w14:paraId="1EE62B39" w14:textId="77777777" w:rsidTr="008C4C07">
        <w:tc>
          <w:tcPr>
            <w:tcW w:w="666" w:type="dxa"/>
          </w:tcPr>
          <w:p w14:paraId="6A8EDA66" w14:textId="77777777" w:rsidR="004A230B" w:rsidRPr="00D61BA1" w:rsidRDefault="004A230B" w:rsidP="00517B66">
            <w:pPr>
              <w:pStyle w:val="aff1"/>
              <w:numPr>
                <w:ilvl w:val="0"/>
                <w:numId w:val="44"/>
              </w:numPr>
            </w:pPr>
          </w:p>
        </w:tc>
        <w:tc>
          <w:tcPr>
            <w:tcW w:w="1314" w:type="dxa"/>
          </w:tcPr>
          <w:p w14:paraId="055D7830" w14:textId="77777777" w:rsidR="004A230B" w:rsidRPr="00D61BA1" w:rsidRDefault="004A230B" w:rsidP="008C4C0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6DD889F3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t>dataAbsentReason</w:t>
            </w:r>
          </w:p>
        </w:tc>
        <w:tc>
          <w:tcPr>
            <w:tcW w:w="1559" w:type="dxa"/>
          </w:tcPr>
          <w:p w14:paraId="2731182E" w14:textId="77777777" w:rsidR="004A230B" w:rsidRPr="00D61BA1" w:rsidRDefault="004A230B" w:rsidP="008C4C07">
            <w:pPr>
              <w:pStyle w:val="aff1"/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1701" w:type="dxa"/>
          </w:tcPr>
          <w:p w14:paraId="21795B94" w14:textId="77777777" w:rsidR="004A230B" w:rsidRPr="00D61BA1" w:rsidRDefault="004A230B" w:rsidP="008C4C07">
            <w:pPr>
              <w:pStyle w:val="aff1"/>
            </w:pPr>
            <w:r w:rsidRPr="00D61BA1">
              <w:t>1..1 усл Должно передаваться или value[x] или dataAbsentReason</w:t>
            </w:r>
          </w:p>
        </w:tc>
        <w:tc>
          <w:tcPr>
            <w:tcW w:w="2829" w:type="dxa"/>
          </w:tcPr>
          <w:p w14:paraId="47BAFF74" w14:textId="77777777" w:rsidR="004A230B" w:rsidRPr="00D61BA1" w:rsidRDefault="004A230B" w:rsidP="008C4C07">
            <w:pPr>
              <w:pStyle w:val="aff1"/>
            </w:pPr>
            <w:r w:rsidRPr="00D61BA1">
              <w:t>Причина, по которой результат отсутствует:</w:t>
            </w:r>
          </w:p>
          <w:p w14:paraId="6BE6D1F1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system</w:t>
            </w:r>
            <w:r w:rsidRPr="00D61BA1">
              <w:t xml:space="preserve">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 (1.2.643.2.69.1.1.1.38),</w:t>
            </w:r>
          </w:p>
          <w:p w14:paraId="1110EB5C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5121F5F9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4A230B" w:rsidRPr="00D61BA1" w14:paraId="756D4ED3" w14:textId="77777777" w:rsidTr="008C4C07">
        <w:tc>
          <w:tcPr>
            <w:tcW w:w="666" w:type="dxa"/>
          </w:tcPr>
          <w:p w14:paraId="7F14F468" w14:textId="77777777" w:rsidR="004A230B" w:rsidRPr="00D61BA1" w:rsidRDefault="004A230B" w:rsidP="00517B66">
            <w:pPr>
              <w:pStyle w:val="aff1"/>
              <w:numPr>
                <w:ilvl w:val="0"/>
                <w:numId w:val="44"/>
              </w:numPr>
            </w:pPr>
          </w:p>
        </w:tc>
        <w:tc>
          <w:tcPr>
            <w:tcW w:w="1314" w:type="dxa"/>
          </w:tcPr>
          <w:p w14:paraId="61F13DA7" w14:textId="77777777" w:rsidR="004A230B" w:rsidRPr="00D61BA1" w:rsidRDefault="004A230B" w:rsidP="008C4C07">
            <w:pPr>
              <w:pStyle w:val="aff1"/>
            </w:pPr>
            <w:r w:rsidRPr="00D61BA1">
              <w:t>Observation</w:t>
            </w:r>
          </w:p>
        </w:tc>
        <w:tc>
          <w:tcPr>
            <w:tcW w:w="1276" w:type="dxa"/>
          </w:tcPr>
          <w:p w14:paraId="7ED723E1" w14:textId="77777777" w:rsidR="004A230B" w:rsidRPr="00D61BA1" w:rsidRDefault="004A230B" w:rsidP="008C4C07">
            <w:pPr>
              <w:pStyle w:val="aff1"/>
            </w:pPr>
            <w:r w:rsidRPr="00D61BA1">
              <w:t>referenceRange</w:t>
            </w:r>
          </w:p>
        </w:tc>
        <w:tc>
          <w:tcPr>
            <w:tcW w:w="1559" w:type="dxa"/>
          </w:tcPr>
          <w:p w14:paraId="1E886461" w14:textId="77777777" w:rsidR="004A230B" w:rsidRPr="00D61BA1" w:rsidRDefault="004A230B" w:rsidP="008C4C07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low, high, meaning, age, text</w:t>
            </w:r>
          </w:p>
        </w:tc>
        <w:tc>
          <w:tcPr>
            <w:tcW w:w="1701" w:type="dxa"/>
          </w:tcPr>
          <w:p w14:paraId="717F979B" w14:textId="77777777" w:rsidR="004A230B" w:rsidRPr="00D61BA1" w:rsidRDefault="004A230B" w:rsidP="008C4C07">
            <w:pPr>
              <w:pStyle w:val="aff1"/>
            </w:pPr>
            <w:r w:rsidRPr="00D61BA1">
              <w:t>1..1 усл Должен иметь хотя бы нижнее (элемент low), либо верхнее (элемент high) значение, либо элемент text</w:t>
            </w:r>
          </w:p>
        </w:tc>
        <w:tc>
          <w:tcPr>
            <w:tcW w:w="2829" w:type="dxa"/>
          </w:tcPr>
          <w:p w14:paraId="46E80241" w14:textId="77777777" w:rsidR="004A230B" w:rsidRPr="00D61BA1" w:rsidRDefault="004A230B" w:rsidP="008C4C07">
            <w:pPr>
              <w:pStyle w:val="aff1"/>
            </w:pPr>
            <w:r w:rsidRPr="00D61BA1">
              <w:t>Рефферентные значения для полученного результата (с применением типа Quantity)</w:t>
            </w:r>
          </w:p>
          <w:p w14:paraId="4DAB55A6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value указывается количественный показатель,</w:t>
            </w:r>
          </w:p>
          <w:p w14:paraId="41019992" w14:textId="77777777" w:rsidR="004A230B" w:rsidRPr="00D61BA1" w:rsidRDefault="004A230B" w:rsidP="008C4C07">
            <w:pPr>
              <w:pStyle w:val="aff1"/>
              <w:numPr>
                <w:ilvl w:val="0"/>
                <w:numId w:val="7"/>
              </w:numPr>
            </w:pPr>
            <w:r w:rsidRPr="00D61BA1">
              <w:lastRenderedPageBreak/>
              <w:t>В параметре units - единица измерения</w:t>
            </w:r>
          </w:p>
        </w:tc>
      </w:tr>
    </w:tbl>
    <w:p w14:paraId="7D75FE38" w14:textId="77777777" w:rsidR="004A230B" w:rsidRPr="00D61BA1" w:rsidRDefault="004A230B" w:rsidP="004A230B">
      <w:pPr>
        <w:pStyle w:val="af5"/>
      </w:pPr>
      <w:bookmarkStart w:id="145" w:name="_Toc454360703"/>
      <w:r w:rsidRPr="00D61BA1">
        <w:lastRenderedPageBreak/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Observation</w:t>
      </w:r>
      <w:bookmarkEnd w:id="145"/>
    </w:p>
    <w:p w14:paraId="32A69711" w14:textId="77777777" w:rsidR="004A230B" w:rsidRPr="00D61BA1" w:rsidRDefault="004A230B" w:rsidP="004A230B">
      <w:pPr>
        <w:pStyle w:val="af2"/>
        <w:keepNext/>
      </w:pPr>
      <w:r w:rsidRPr="00D61BA1">
        <w:t>Пример передачи числового результата</w:t>
      </w:r>
    </w:p>
    <w:p w14:paraId="3BFE303B" w14:textId="77777777" w:rsidR="004A230B" w:rsidRPr="00D61BA1" w:rsidRDefault="004A230B" w:rsidP="004A230B">
      <w:pPr>
        <w:pStyle w:val="afffa"/>
        <w:rPr>
          <w:b/>
        </w:rPr>
      </w:pPr>
      <w:r w:rsidRPr="00D61BA1">
        <w:t>{</w:t>
      </w:r>
    </w:p>
    <w:p w14:paraId="218D251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"resource"</w:t>
      </w:r>
      <w:r w:rsidRPr="00D61BA1">
        <w:t>: {</w:t>
      </w:r>
    </w:p>
    <w:p w14:paraId="3ED4E582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"Observation"</w:t>
      </w:r>
      <w:r w:rsidRPr="00D61BA1">
        <w:t>,</w:t>
      </w:r>
      <w:r w:rsidRPr="00D61BA1">
        <w:rPr>
          <w:color w:val="007777"/>
        </w:rPr>
        <w:t xml:space="preserve"> </w:t>
      </w:r>
    </w:p>
    <w:p w14:paraId="0875734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"id"</w:t>
      </w:r>
      <w:r w:rsidRPr="00D61BA1">
        <w:t xml:space="preserve">: </w:t>
      </w:r>
      <w:r w:rsidRPr="00D61BA1">
        <w:rPr>
          <w:color w:val="007777"/>
        </w:rPr>
        <w:t>"661f0cdc-2e7f-4e3a-99b1-da68d2b196c6"</w:t>
      </w:r>
      <w:r w:rsidRPr="00D61BA1">
        <w:t>,</w:t>
      </w:r>
      <w:r w:rsidRPr="00D61BA1">
        <w:rPr>
          <w:color w:val="007777"/>
        </w:rPr>
        <w:t xml:space="preserve"> </w:t>
      </w:r>
    </w:p>
    <w:p w14:paraId="1CD38C50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"code"</w:t>
      </w:r>
      <w:r w:rsidRPr="00D61BA1">
        <w:t>: {</w:t>
      </w:r>
    </w:p>
    <w:p w14:paraId="7ABA8AA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"coding"</w:t>
      </w:r>
      <w:r w:rsidRPr="00D61BA1">
        <w:t xml:space="preserve">: </w:t>
      </w:r>
      <w:r w:rsidRPr="00D61BA1">
        <w:rPr>
          <w:color w:val="0033FF"/>
        </w:rPr>
        <w:t>[</w:t>
      </w:r>
    </w:p>
    <w:p w14:paraId="61667F0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{</w:t>
      </w:r>
    </w:p>
    <w:p w14:paraId="3424700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"urn:oid:1.2.643.2.69.1.1.1.1"</w:t>
      </w:r>
      <w:r w:rsidRPr="00D61BA1">
        <w:t>,</w:t>
      </w:r>
      <w:r w:rsidRPr="00D61BA1">
        <w:rPr>
          <w:color w:val="007777"/>
        </w:rPr>
        <w:t xml:space="preserve"> </w:t>
      </w:r>
    </w:p>
    <w:p w14:paraId="74EAD518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6FFDF30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"17861-6"</w:t>
      </w:r>
    </w:p>
    <w:p w14:paraId="7C613060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}</w:t>
      </w:r>
    </w:p>
    <w:p w14:paraId="3789D52D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33FF"/>
        </w:rPr>
        <w:t>]</w:t>
      </w:r>
    </w:p>
    <w:p w14:paraId="3DC3F464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2183806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"valueQuantity"</w:t>
      </w:r>
      <w:r w:rsidRPr="00D61BA1">
        <w:t>: {</w:t>
      </w:r>
    </w:p>
    <w:p w14:paraId="4CE12A8F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AA00AA"/>
        </w:rPr>
        <w:t>2.2</w:t>
      </w:r>
      <w:r w:rsidRPr="00D61BA1">
        <w:t>,</w:t>
      </w:r>
      <w:r w:rsidRPr="00D61BA1">
        <w:rPr>
          <w:color w:val="AA00AA"/>
        </w:rPr>
        <w:t xml:space="preserve"> </w:t>
      </w:r>
    </w:p>
    <w:p w14:paraId="752A8C8F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"units"</w:t>
      </w:r>
      <w:r w:rsidRPr="00D61BA1">
        <w:t xml:space="preserve">: </w:t>
      </w:r>
      <w:r w:rsidRPr="00D61BA1">
        <w:rPr>
          <w:color w:val="007777"/>
        </w:rPr>
        <w:t>"ммоль/л"</w:t>
      </w:r>
    </w:p>
    <w:p w14:paraId="7C5F3744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t xml:space="preserve">    </w:t>
      </w:r>
      <w:r w:rsidRPr="00D61BA1">
        <w:rPr>
          <w:lang w:val="ru-RU"/>
        </w:rPr>
        <w:t xml:space="preserve">}, </w:t>
      </w:r>
    </w:p>
    <w:p w14:paraId="6BD82C81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comments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"Комментарий к результату теста"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</w:p>
    <w:p w14:paraId="5F3033FE" w14:textId="77777777" w:rsidR="004A230B" w:rsidRPr="00D61BA1" w:rsidRDefault="004A230B" w:rsidP="004A230B">
      <w:pPr>
        <w:pStyle w:val="afffa"/>
        <w:rPr>
          <w:b/>
        </w:rPr>
      </w:pPr>
      <w:r w:rsidRPr="00D61BA1">
        <w:rPr>
          <w:lang w:val="ru-RU"/>
        </w:rPr>
        <w:t xml:space="preserve">    </w:t>
      </w:r>
      <w:r w:rsidRPr="00D61BA1">
        <w:rPr>
          <w:color w:val="CC0000"/>
        </w:rPr>
        <w:t>"issued"</w:t>
      </w:r>
      <w:r w:rsidRPr="00D61BA1">
        <w:t xml:space="preserve">: </w:t>
      </w:r>
      <w:r w:rsidRPr="00D61BA1">
        <w:rPr>
          <w:color w:val="007777"/>
        </w:rPr>
        <w:t>"2012-02-02T00:00:00+03:00"</w:t>
      </w:r>
      <w:r w:rsidRPr="00D61BA1">
        <w:t>,</w:t>
      </w:r>
      <w:r w:rsidRPr="00D61BA1">
        <w:rPr>
          <w:color w:val="007777"/>
        </w:rPr>
        <w:t xml:space="preserve"> </w:t>
      </w:r>
    </w:p>
    <w:p w14:paraId="57477D1A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"status"</w:t>
      </w:r>
      <w:r w:rsidRPr="00D61BA1">
        <w:t xml:space="preserve">: </w:t>
      </w:r>
      <w:r w:rsidRPr="00D61BA1">
        <w:rPr>
          <w:color w:val="007777"/>
        </w:rPr>
        <w:t>"final"</w:t>
      </w:r>
      <w:r w:rsidRPr="00D61BA1">
        <w:t>,</w:t>
      </w:r>
      <w:r w:rsidRPr="00D61BA1">
        <w:rPr>
          <w:color w:val="007777"/>
        </w:rPr>
        <w:t xml:space="preserve"> </w:t>
      </w:r>
    </w:p>
    <w:p w14:paraId="6C97228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"method"</w:t>
      </w:r>
      <w:r w:rsidRPr="00D61BA1">
        <w:t>: {</w:t>
      </w:r>
    </w:p>
    <w:p w14:paraId="7D13F425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"coding"</w:t>
      </w:r>
      <w:r w:rsidRPr="00D61BA1">
        <w:t xml:space="preserve">: </w:t>
      </w:r>
      <w:r w:rsidRPr="00D61BA1">
        <w:rPr>
          <w:color w:val="0033FF"/>
        </w:rPr>
        <w:t>[</w:t>
      </w:r>
    </w:p>
    <w:p w14:paraId="018A39B0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{</w:t>
      </w:r>
    </w:p>
    <w:p w14:paraId="2ED3CD5C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"urn:oid:1.2.643.2.69.1.2.2"</w:t>
      </w:r>
      <w:r w:rsidRPr="00D61BA1">
        <w:t>,</w:t>
      </w:r>
      <w:r w:rsidRPr="00D61BA1">
        <w:rPr>
          <w:color w:val="007777"/>
        </w:rPr>
        <w:t xml:space="preserve"> </w:t>
      </w:r>
    </w:p>
    <w:p w14:paraId="0E7A13A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"version"</w:t>
      </w:r>
      <w:r w:rsidRPr="00D61BA1">
        <w:t xml:space="preserve">: </w:t>
      </w:r>
      <w:r w:rsidRPr="00D61BA1">
        <w:rPr>
          <w:color w:val="007777"/>
        </w:rPr>
        <w:t>"1"</w:t>
      </w:r>
      <w:r w:rsidRPr="00D61BA1">
        <w:t>,</w:t>
      </w:r>
      <w:r w:rsidRPr="00D61BA1">
        <w:rPr>
          <w:color w:val="007777"/>
        </w:rPr>
        <w:t xml:space="preserve"> </w:t>
      </w:r>
    </w:p>
    <w:p w14:paraId="7C508262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"code"</w:t>
      </w:r>
      <w:r w:rsidRPr="00D61BA1">
        <w:t xml:space="preserve">: </w:t>
      </w:r>
      <w:r w:rsidRPr="00D61BA1">
        <w:rPr>
          <w:color w:val="007777"/>
        </w:rPr>
        <w:t>"Химический"</w:t>
      </w:r>
    </w:p>
    <w:p w14:paraId="37A6DF34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}</w:t>
      </w:r>
    </w:p>
    <w:p w14:paraId="17CD97D9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33FF"/>
        </w:rPr>
        <w:t>]</w:t>
      </w:r>
    </w:p>
    <w:p w14:paraId="45471E0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}, </w:t>
      </w:r>
    </w:p>
    <w:p w14:paraId="54579CE0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"performer"</w:t>
      </w:r>
      <w:r w:rsidRPr="00D61BA1">
        <w:t xml:space="preserve">: </w:t>
      </w:r>
      <w:r w:rsidRPr="00D61BA1">
        <w:rPr>
          <w:color w:val="0033FF"/>
        </w:rPr>
        <w:t>[</w:t>
      </w:r>
    </w:p>
    <w:p w14:paraId="402A2F44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{</w:t>
      </w:r>
    </w:p>
    <w:p w14:paraId="2D642124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"Practitioner/ab1af9a5-91b0-4c7f-aba7-6eb4b8f43aab"</w:t>
      </w:r>
    </w:p>
    <w:p w14:paraId="755828F5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}</w:t>
      </w:r>
    </w:p>
    <w:p w14:paraId="522838C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  <w:r w:rsidRPr="00D61BA1">
        <w:t xml:space="preserve">, </w:t>
      </w:r>
    </w:p>
    <w:p w14:paraId="6C16711F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"referenceRange"</w:t>
      </w:r>
      <w:r w:rsidRPr="00D61BA1">
        <w:t xml:space="preserve">: </w:t>
      </w:r>
      <w:r w:rsidRPr="00D61BA1">
        <w:rPr>
          <w:color w:val="0033FF"/>
        </w:rPr>
        <w:t>[</w:t>
      </w:r>
    </w:p>
    <w:p w14:paraId="33FE9BC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{</w:t>
      </w:r>
    </w:p>
    <w:p w14:paraId="49AA581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"low"</w:t>
      </w:r>
      <w:r w:rsidRPr="00D61BA1">
        <w:t>: {</w:t>
      </w:r>
    </w:p>
    <w:p w14:paraId="27023270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AA00AA"/>
        </w:rPr>
        <w:t>2.15</w:t>
      </w:r>
      <w:r w:rsidRPr="00D61BA1">
        <w:t>,</w:t>
      </w:r>
      <w:r w:rsidRPr="00D61BA1">
        <w:rPr>
          <w:color w:val="AA00AA"/>
        </w:rPr>
        <w:t xml:space="preserve"> </w:t>
      </w:r>
    </w:p>
    <w:p w14:paraId="1A55C27D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"units"</w:t>
      </w:r>
      <w:r w:rsidRPr="00D61BA1">
        <w:t xml:space="preserve">: </w:t>
      </w:r>
      <w:r w:rsidRPr="00D61BA1">
        <w:rPr>
          <w:color w:val="007777"/>
        </w:rPr>
        <w:t>"ммоль/л"</w:t>
      </w:r>
    </w:p>
    <w:p w14:paraId="6712FA0B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}, </w:t>
      </w:r>
    </w:p>
    <w:p w14:paraId="5E0F6085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"high"</w:t>
      </w:r>
      <w:r w:rsidRPr="00D61BA1">
        <w:t>: {</w:t>
      </w:r>
    </w:p>
    <w:p w14:paraId="0EF6B712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AA00AA"/>
        </w:rPr>
        <w:t>2.5</w:t>
      </w:r>
      <w:r w:rsidRPr="00D61BA1">
        <w:t>,</w:t>
      </w:r>
      <w:r w:rsidRPr="00D61BA1">
        <w:rPr>
          <w:color w:val="AA00AA"/>
        </w:rPr>
        <w:t xml:space="preserve"> </w:t>
      </w:r>
    </w:p>
    <w:p w14:paraId="29D9DE78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  </w:t>
      </w:r>
      <w:r w:rsidRPr="00D61BA1">
        <w:rPr>
          <w:color w:val="CC0000"/>
        </w:rPr>
        <w:t>"units"</w:t>
      </w:r>
      <w:r w:rsidRPr="00D61BA1">
        <w:t xml:space="preserve">: </w:t>
      </w:r>
      <w:r w:rsidRPr="00D61BA1">
        <w:rPr>
          <w:color w:val="007777"/>
        </w:rPr>
        <w:t>"ммоль/л"</w:t>
      </w:r>
    </w:p>
    <w:p w14:paraId="26386C86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  }</w:t>
      </w:r>
    </w:p>
    <w:p w14:paraId="5DA81CBB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  }</w:t>
      </w:r>
    </w:p>
    <w:p w14:paraId="156319CA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15E1046C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}, </w:t>
      </w:r>
    </w:p>
    <w:p w14:paraId="747352E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"transaction"</w:t>
      </w:r>
      <w:r w:rsidRPr="00D61BA1">
        <w:t>: {</w:t>
      </w:r>
    </w:p>
    <w:p w14:paraId="073FBC63" w14:textId="77777777" w:rsidR="004A230B" w:rsidRPr="00D61BA1" w:rsidRDefault="004A230B" w:rsidP="004A230B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CC0000"/>
        </w:rPr>
        <w:t>"method"</w:t>
      </w:r>
      <w:r w:rsidRPr="00D61BA1">
        <w:t xml:space="preserve">: </w:t>
      </w:r>
      <w:r w:rsidRPr="00D61BA1">
        <w:rPr>
          <w:color w:val="007777"/>
        </w:rPr>
        <w:t>"POST"</w:t>
      </w:r>
      <w:r w:rsidRPr="00D61BA1">
        <w:t>,</w:t>
      </w:r>
      <w:r w:rsidRPr="00D61BA1">
        <w:rPr>
          <w:color w:val="007777"/>
        </w:rPr>
        <w:t xml:space="preserve"> </w:t>
      </w:r>
    </w:p>
    <w:p w14:paraId="332AE76D" w14:textId="77777777" w:rsidR="004A230B" w:rsidRPr="000459CE" w:rsidRDefault="004A230B" w:rsidP="004A230B">
      <w:pPr>
        <w:pStyle w:val="afffa"/>
        <w:rPr>
          <w:b/>
        </w:rPr>
      </w:pPr>
      <w:r w:rsidRPr="00D61BA1">
        <w:lastRenderedPageBreak/>
        <w:t xml:space="preserve">    </w:t>
      </w:r>
      <w:r w:rsidRPr="000459CE">
        <w:rPr>
          <w:color w:val="CC0000"/>
        </w:rPr>
        <w:t>"</w:t>
      </w:r>
      <w:r w:rsidRPr="00D61BA1">
        <w:rPr>
          <w:color w:val="CC0000"/>
        </w:rPr>
        <w:t>url</w:t>
      </w:r>
      <w:r w:rsidRPr="000459CE">
        <w:rPr>
          <w:color w:val="CC0000"/>
        </w:rPr>
        <w:t>"</w:t>
      </w:r>
      <w:r w:rsidRPr="000459CE">
        <w:t xml:space="preserve">: </w:t>
      </w:r>
      <w:r w:rsidRPr="000459CE">
        <w:rPr>
          <w:color w:val="007777"/>
        </w:rPr>
        <w:t>"</w:t>
      </w:r>
      <w:r w:rsidRPr="00D61BA1">
        <w:rPr>
          <w:color w:val="007777"/>
        </w:rPr>
        <w:t>Observation</w:t>
      </w:r>
      <w:r w:rsidRPr="000459CE">
        <w:rPr>
          <w:color w:val="007777"/>
        </w:rPr>
        <w:t>"</w:t>
      </w:r>
    </w:p>
    <w:p w14:paraId="0FFD02B0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0459CE">
        <w:t xml:space="preserve">  </w:t>
      </w:r>
      <w:r w:rsidRPr="00D61BA1">
        <w:rPr>
          <w:lang w:val="ru-RU"/>
        </w:rPr>
        <w:t>}</w:t>
      </w:r>
    </w:p>
    <w:p w14:paraId="785CD55A" w14:textId="77777777" w:rsidR="004A230B" w:rsidRPr="00D61BA1" w:rsidRDefault="004A230B" w:rsidP="004A230B">
      <w:pPr>
        <w:pStyle w:val="afffa"/>
        <w:rPr>
          <w:b/>
          <w:lang w:val="ru-RU"/>
        </w:rPr>
      </w:pPr>
      <w:r w:rsidRPr="00D61BA1">
        <w:rPr>
          <w:lang w:val="ru-RU"/>
        </w:rPr>
        <w:t>}</w:t>
      </w:r>
    </w:p>
    <w:p w14:paraId="1C71DF79" w14:textId="77777777" w:rsidR="004A230B" w:rsidRPr="00D61BA1" w:rsidRDefault="004A230B" w:rsidP="004A230B">
      <w:pPr>
        <w:pStyle w:val="af2"/>
        <w:keepNext/>
      </w:pPr>
      <w:r w:rsidRPr="00D61BA1">
        <w:t>Пример передачи текстового результата</w:t>
      </w:r>
    </w:p>
    <w:p w14:paraId="5796EF82" w14:textId="77777777" w:rsidR="004A230B" w:rsidRPr="000459CE" w:rsidRDefault="004A230B" w:rsidP="004A230B">
      <w:pPr>
        <w:pStyle w:val="afffa"/>
        <w:keepNext/>
        <w:rPr>
          <w:lang w:val="ru-RU"/>
        </w:rPr>
      </w:pPr>
      <w:r w:rsidRPr="000459CE">
        <w:rPr>
          <w:lang w:val="ru-RU"/>
        </w:rPr>
        <w:t>{</w:t>
      </w:r>
    </w:p>
    <w:p w14:paraId="546F442A" w14:textId="77777777" w:rsidR="004A230B" w:rsidRPr="000459CE" w:rsidRDefault="004A230B" w:rsidP="004A230B">
      <w:pPr>
        <w:pStyle w:val="afffa"/>
        <w:rPr>
          <w:lang w:val="ru-RU"/>
        </w:rPr>
      </w:pPr>
      <w:r w:rsidRPr="000459CE">
        <w:rPr>
          <w:lang w:val="ru-RU"/>
        </w:rPr>
        <w:t xml:space="preserve">    </w:t>
      </w:r>
      <w:r w:rsidRPr="000459CE">
        <w:rPr>
          <w:color w:val="CC0000"/>
          <w:lang w:val="ru-RU"/>
        </w:rPr>
        <w:t>"</w:t>
      </w:r>
      <w:r w:rsidRPr="00291C05">
        <w:rPr>
          <w:color w:val="CC0000"/>
        </w:rPr>
        <w:t>resource</w:t>
      </w:r>
      <w:r w:rsidRPr="000459CE">
        <w:rPr>
          <w:color w:val="CC0000"/>
          <w:lang w:val="ru-RU"/>
        </w:rPr>
        <w:t>"</w:t>
      </w:r>
      <w:r w:rsidRPr="000459CE">
        <w:rPr>
          <w:lang w:val="ru-RU"/>
        </w:rPr>
        <w:t>: {</w:t>
      </w:r>
    </w:p>
    <w:p w14:paraId="4B96D55A" w14:textId="77777777" w:rsidR="004A230B" w:rsidRPr="00291C05" w:rsidRDefault="004A230B" w:rsidP="004A230B">
      <w:pPr>
        <w:pStyle w:val="afffa"/>
      </w:pPr>
      <w:r w:rsidRPr="000459CE">
        <w:rPr>
          <w:lang w:val="ru-RU"/>
        </w:rPr>
        <w:t xml:space="preserve">        </w:t>
      </w:r>
      <w:r w:rsidRPr="00291C05">
        <w:rPr>
          <w:color w:val="CC0000"/>
        </w:rPr>
        <w:t>"resourceType"</w:t>
      </w:r>
      <w:r w:rsidRPr="00291C05">
        <w:t xml:space="preserve">: </w:t>
      </w:r>
      <w:r w:rsidRPr="00291C05">
        <w:rPr>
          <w:color w:val="007777"/>
        </w:rPr>
        <w:t>"Observation"</w:t>
      </w:r>
      <w:r w:rsidRPr="00291C05">
        <w:t>,</w:t>
      </w:r>
      <w:r w:rsidRPr="00291C05">
        <w:rPr>
          <w:color w:val="007777"/>
        </w:rPr>
        <w:t xml:space="preserve"> </w:t>
      </w:r>
    </w:p>
    <w:p w14:paraId="7483AC38" w14:textId="77777777" w:rsidR="004A230B" w:rsidRPr="00291C05" w:rsidRDefault="004A230B" w:rsidP="004A230B">
      <w:pPr>
        <w:pStyle w:val="afffa"/>
      </w:pPr>
      <w:r w:rsidRPr="00291C05">
        <w:t xml:space="preserve">        </w:t>
      </w:r>
      <w:r w:rsidRPr="00291C05">
        <w:rPr>
          <w:color w:val="CC0000"/>
        </w:rPr>
        <w:t>"id"</w:t>
      </w:r>
      <w:r w:rsidRPr="00291C05">
        <w:t xml:space="preserve">: </w:t>
      </w:r>
      <w:r w:rsidRPr="00291C05">
        <w:rPr>
          <w:color w:val="007777"/>
        </w:rPr>
        <w:t>"661f0cdc-2e7f-4e3a-99b1-da68d2b196c6"</w:t>
      </w:r>
      <w:r w:rsidRPr="00291C05">
        <w:t>,</w:t>
      </w:r>
      <w:r w:rsidRPr="00291C05">
        <w:rPr>
          <w:color w:val="007777"/>
        </w:rPr>
        <w:t xml:space="preserve"> </w:t>
      </w:r>
    </w:p>
    <w:p w14:paraId="7A72C7F7" w14:textId="77777777" w:rsidR="004A230B" w:rsidRPr="00291C05" w:rsidRDefault="004A230B" w:rsidP="004A230B">
      <w:pPr>
        <w:pStyle w:val="afffa"/>
      </w:pPr>
      <w:r w:rsidRPr="00291C05">
        <w:t xml:space="preserve">        </w:t>
      </w:r>
      <w:r w:rsidRPr="00291C05">
        <w:rPr>
          <w:color w:val="CC0000"/>
        </w:rPr>
        <w:t>"code"</w:t>
      </w:r>
      <w:r w:rsidRPr="00291C05">
        <w:t>: {</w:t>
      </w:r>
    </w:p>
    <w:p w14:paraId="206E5707" w14:textId="77777777" w:rsidR="004A230B" w:rsidRPr="00291C05" w:rsidRDefault="004A230B" w:rsidP="004A230B">
      <w:pPr>
        <w:pStyle w:val="afffa"/>
      </w:pPr>
      <w:r w:rsidRPr="00291C05">
        <w:t xml:space="preserve">            </w:t>
      </w:r>
      <w:r w:rsidRPr="00291C05">
        <w:rPr>
          <w:color w:val="CC0000"/>
        </w:rPr>
        <w:t>"coding"</w:t>
      </w:r>
      <w:r w:rsidRPr="00291C05">
        <w:t xml:space="preserve">: </w:t>
      </w:r>
      <w:r w:rsidRPr="00291C05">
        <w:rPr>
          <w:color w:val="0033FF"/>
        </w:rPr>
        <w:t>[</w:t>
      </w:r>
    </w:p>
    <w:p w14:paraId="440D6A9B" w14:textId="77777777" w:rsidR="004A230B" w:rsidRPr="00291C05" w:rsidRDefault="004A230B" w:rsidP="004A230B">
      <w:pPr>
        <w:pStyle w:val="afffa"/>
      </w:pPr>
      <w:r w:rsidRPr="00291C05">
        <w:t xml:space="preserve">                {</w:t>
      </w:r>
    </w:p>
    <w:p w14:paraId="51BF8596" w14:textId="77777777" w:rsidR="004A230B" w:rsidRPr="00291C05" w:rsidRDefault="004A230B" w:rsidP="004A230B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"system"</w:t>
      </w:r>
      <w:r w:rsidRPr="00291C05">
        <w:t xml:space="preserve">: </w:t>
      </w:r>
      <w:r w:rsidRPr="00291C05">
        <w:rPr>
          <w:color w:val="007777"/>
        </w:rPr>
        <w:t>"urn:oid:1.2.643.2.69.1.1.1.1"</w:t>
      </w:r>
      <w:r w:rsidRPr="00291C05">
        <w:t>,</w:t>
      </w:r>
      <w:r w:rsidRPr="00291C05">
        <w:rPr>
          <w:color w:val="007777"/>
        </w:rPr>
        <w:t xml:space="preserve"> </w:t>
      </w:r>
    </w:p>
    <w:p w14:paraId="3B74BE0F" w14:textId="77777777" w:rsidR="004A230B" w:rsidRPr="00291C05" w:rsidRDefault="004A230B" w:rsidP="004A230B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"version"</w:t>
      </w:r>
      <w:r w:rsidRPr="00291C05">
        <w:t xml:space="preserve">: </w:t>
      </w:r>
      <w:r w:rsidRPr="00291C05">
        <w:rPr>
          <w:color w:val="007777"/>
        </w:rPr>
        <w:t>"1"</w:t>
      </w:r>
      <w:r w:rsidRPr="00291C05">
        <w:t>,</w:t>
      </w:r>
      <w:r w:rsidRPr="00291C05">
        <w:rPr>
          <w:color w:val="007777"/>
        </w:rPr>
        <w:t xml:space="preserve"> </w:t>
      </w:r>
    </w:p>
    <w:p w14:paraId="08AC14E0" w14:textId="77777777" w:rsidR="004A230B" w:rsidRPr="00291C05" w:rsidRDefault="004A230B" w:rsidP="004A230B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"code"</w:t>
      </w:r>
      <w:r w:rsidRPr="00291C05">
        <w:t xml:space="preserve">: </w:t>
      </w:r>
      <w:r w:rsidRPr="00291C05">
        <w:rPr>
          <w:color w:val="007777"/>
        </w:rPr>
        <w:t>"17861-6"</w:t>
      </w:r>
    </w:p>
    <w:p w14:paraId="4CA99D88" w14:textId="77777777" w:rsidR="004A230B" w:rsidRPr="00291C05" w:rsidRDefault="004A230B" w:rsidP="004A230B">
      <w:pPr>
        <w:pStyle w:val="afffa"/>
      </w:pPr>
      <w:r w:rsidRPr="00291C05">
        <w:t xml:space="preserve">                }</w:t>
      </w:r>
    </w:p>
    <w:p w14:paraId="220D412D" w14:textId="77777777" w:rsidR="004A230B" w:rsidRPr="00291C05" w:rsidRDefault="004A230B" w:rsidP="004A230B">
      <w:pPr>
        <w:pStyle w:val="afffa"/>
      </w:pPr>
      <w:r w:rsidRPr="00291C05">
        <w:t xml:space="preserve">            </w:t>
      </w:r>
      <w:r w:rsidRPr="00291C05">
        <w:rPr>
          <w:color w:val="0033FF"/>
        </w:rPr>
        <w:t>]</w:t>
      </w:r>
    </w:p>
    <w:p w14:paraId="718A1BDC" w14:textId="77777777" w:rsidR="004A230B" w:rsidRPr="00291C05" w:rsidRDefault="004A230B" w:rsidP="004A230B">
      <w:pPr>
        <w:pStyle w:val="afffa"/>
      </w:pPr>
      <w:r w:rsidRPr="00291C05">
        <w:t xml:space="preserve">        }, </w:t>
      </w:r>
    </w:p>
    <w:p w14:paraId="5A5BAFD2" w14:textId="77777777" w:rsidR="004A230B" w:rsidRPr="00291C05" w:rsidRDefault="004A230B" w:rsidP="004A230B">
      <w:pPr>
        <w:pStyle w:val="afffa"/>
      </w:pPr>
      <w:r w:rsidRPr="00291C05">
        <w:t xml:space="preserve">        </w:t>
      </w:r>
      <w:r w:rsidRPr="00291C05">
        <w:rPr>
          <w:color w:val="CC0000"/>
        </w:rPr>
        <w:t>"valueString"</w:t>
      </w:r>
      <w:r w:rsidRPr="00291C05">
        <w:t xml:space="preserve">: </w:t>
      </w:r>
      <w:r w:rsidRPr="00291C05">
        <w:rPr>
          <w:color w:val="007777"/>
        </w:rPr>
        <w:t>"светло-желтый"</w:t>
      </w:r>
      <w:r w:rsidRPr="00291C05">
        <w:t>,</w:t>
      </w:r>
      <w:r w:rsidRPr="00291C05">
        <w:rPr>
          <w:color w:val="007777"/>
        </w:rPr>
        <w:t xml:space="preserve"> </w:t>
      </w:r>
    </w:p>
    <w:p w14:paraId="0A74F085" w14:textId="77777777" w:rsidR="004A230B" w:rsidRPr="000459CE" w:rsidRDefault="004A230B" w:rsidP="004A230B">
      <w:pPr>
        <w:pStyle w:val="afffa"/>
        <w:rPr>
          <w:lang w:val="ru-RU"/>
        </w:rPr>
      </w:pPr>
      <w:r w:rsidRPr="00291C05">
        <w:t xml:space="preserve">        </w:t>
      </w:r>
      <w:r w:rsidRPr="000459CE">
        <w:rPr>
          <w:color w:val="CC0000"/>
          <w:lang w:val="ru-RU"/>
        </w:rPr>
        <w:t>"</w:t>
      </w:r>
      <w:r w:rsidRPr="00291C05">
        <w:rPr>
          <w:color w:val="CC0000"/>
        </w:rPr>
        <w:t>comments</w:t>
      </w:r>
      <w:r w:rsidRPr="000459CE">
        <w:rPr>
          <w:color w:val="CC0000"/>
          <w:lang w:val="ru-RU"/>
        </w:rPr>
        <w:t>"</w:t>
      </w:r>
      <w:r w:rsidRPr="000459CE">
        <w:rPr>
          <w:lang w:val="ru-RU"/>
        </w:rPr>
        <w:t xml:space="preserve">: </w:t>
      </w:r>
      <w:r w:rsidRPr="000459CE">
        <w:rPr>
          <w:color w:val="007777"/>
          <w:lang w:val="ru-RU"/>
        </w:rPr>
        <w:t>"</w:t>
      </w:r>
      <w:r w:rsidRPr="00300257">
        <w:rPr>
          <w:color w:val="007777"/>
          <w:lang w:val="ru-RU"/>
        </w:rPr>
        <w:t>Комментарий</w:t>
      </w:r>
      <w:r w:rsidRPr="000459CE">
        <w:rPr>
          <w:color w:val="007777"/>
          <w:lang w:val="ru-RU"/>
        </w:rPr>
        <w:t xml:space="preserve"> </w:t>
      </w:r>
      <w:r w:rsidRPr="00300257">
        <w:rPr>
          <w:color w:val="007777"/>
          <w:lang w:val="ru-RU"/>
        </w:rPr>
        <w:t>к</w:t>
      </w:r>
      <w:r w:rsidRPr="000459CE">
        <w:rPr>
          <w:color w:val="007777"/>
          <w:lang w:val="ru-RU"/>
        </w:rPr>
        <w:t xml:space="preserve"> </w:t>
      </w:r>
      <w:r w:rsidRPr="00300257">
        <w:rPr>
          <w:color w:val="007777"/>
          <w:lang w:val="ru-RU"/>
        </w:rPr>
        <w:t>результату</w:t>
      </w:r>
      <w:r w:rsidRPr="000459CE">
        <w:rPr>
          <w:color w:val="007777"/>
          <w:lang w:val="ru-RU"/>
        </w:rPr>
        <w:t xml:space="preserve"> </w:t>
      </w:r>
      <w:r w:rsidRPr="00300257">
        <w:rPr>
          <w:color w:val="007777"/>
          <w:lang w:val="ru-RU"/>
        </w:rPr>
        <w:t>теста</w:t>
      </w:r>
      <w:r w:rsidRPr="000459CE">
        <w:rPr>
          <w:color w:val="007777"/>
          <w:lang w:val="ru-RU"/>
        </w:rPr>
        <w:t>"</w:t>
      </w:r>
      <w:r w:rsidRPr="000459CE">
        <w:rPr>
          <w:lang w:val="ru-RU"/>
        </w:rPr>
        <w:t>,</w:t>
      </w:r>
      <w:r w:rsidRPr="000459CE">
        <w:rPr>
          <w:color w:val="007777"/>
          <w:lang w:val="ru-RU"/>
        </w:rPr>
        <w:t xml:space="preserve"> </w:t>
      </w:r>
    </w:p>
    <w:p w14:paraId="433BE101" w14:textId="77777777" w:rsidR="004A230B" w:rsidRPr="00291C05" w:rsidRDefault="004A230B" w:rsidP="004A230B">
      <w:pPr>
        <w:pStyle w:val="afffa"/>
      </w:pPr>
      <w:r w:rsidRPr="000459CE">
        <w:rPr>
          <w:lang w:val="ru-RU"/>
        </w:rPr>
        <w:t xml:space="preserve">        </w:t>
      </w:r>
      <w:r w:rsidRPr="00291C05">
        <w:rPr>
          <w:color w:val="CC0000"/>
        </w:rPr>
        <w:t>"issued"</w:t>
      </w:r>
      <w:r w:rsidRPr="00291C05">
        <w:t xml:space="preserve">: </w:t>
      </w:r>
      <w:r w:rsidRPr="00291C05">
        <w:rPr>
          <w:color w:val="007777"/>
        </w:rPr>
        <w:t>"2012-02-02T00:00:00+03:00"</w:t>
      </w:r>
      <w:r w:rsidRPr="00291C05">
        <w:t>,</w:t>
      </w:r>
      <w:r w:rsidRPr="00291C05">
        <w:rPr>
          <w:color w:val="007777"/>
        </w:rPr>
        <w:t xml:space="preserve"> </w:t>
      </w:r>
    </w:p>
    <w:p w14:paraId="6B33B02A" w14:textId="77777777" w:rsidR="004A230B" w:rsidRPr="00291C05" w:rsidRDefault="004A230B" w:rsidP="004A230B">
      <w:pPr>
        <w:pStyle w:val="afffa"/>
      </w:pPr>
      <w:r w:rsidRPr="00291C05">
        <w:t xml:space="preserve">        </w:t>
      </w:r>
      <w:r w:rsidRPr="00291C05">
        <w:rPr>
          <w:color w:val="CC0000"/>
        </w:rPr>
        <w:t>"status"</w:t>
      </w:r>
      <w:r w:rsidRPr="00291C05">
        <w:t xml:space="preserve">: </w:t>
      </w:r>
      <w:r w:rsidRPr="00291C05">
        <w:rPr>
          <w:color w:val="007777"/>
        </w:rPr>
        <w:t>"final"</w:t>
      </w:r>
      <w:r w:rsidRPr="00291C05">
        <w:t>,</w:t>
      </w:r>
      <w:r w:rsidRPr="00291C05">
        <w:rPr>
          <w:color w:val="007777"/>
        </w:rPr>
        <w:t xml:space="preserve"> </w:t>
      </w:r>
    </w:p>
    <w:p w14:paraId="38FA1C11" w14:textId="77777777" w:rsidR="004A230B" w:rsidRPr="00291C05" w:rsidRDefault="004A230B" w:rsidP="004A230B">
      <w:pPr>
        <w:pStyle w:val="afffa"/>
      </w:pPr>
      <w:r w:rsidRPr="00291C05">
        <w:t xml:space="preserve">        </w:t>
      </w:r>
      <w:r w:rsidRPr="00291C05">
        <w:rPr>
          <w:color w:val="CC0000"/>
        </w:rPr>
        <w:t>"method"</w:t>
      </w:r>
      <w:r w:rsidRPr="00291C05">
        <w:t>: {</w:t>
      </w:r>
    </w:p>
    <w:p w14:paraId="6E1385B9" w14:textId="77777777" w:rsidR="004A230B" w:rsidRPr="00291C05" w:rsidRDefault="004A230B" w:rsidP="004A230B">
      <w:pPr>
        <w:pStyle w:val="afffa"/>
      </w:pPr>
      <w:r w:rsidRPr="00291C05">
        <w:t xml:space="preserve">            </w:t>
      </w:r>
      <w:r w:rsidRPr="00291C05">
        <w:rPr>
          <w:color w:val="CC0000"/>
        </w:rPr>
        <w:t>"coding"</w:t>
      </w:r>
      <w:r w:rsidRPr="00291C05">
        <w:t xml:space="preserve">: </w:t>
      </w:r>
      <w:r w:rsidRPr="00291C05">
        <w:rPr>
          <w:color w:val="0033FF"/>
        </w:rPr>
        <w:t>[</w:t>
      </w:r>
    </w:p>
    <w:p w14:paraId="7DFE0A55" w14:textId="77777777" w:rsidR="004A230B" w:rsidRPr="00291C05" w:rsidRDefault="004A230B" w:rsidP="004A230B">
      <w:pPr>
        <w:pStyle w:val="afffa"/>
      </w:pPr>
      <w:r w:rsidRPr="00291C05">
        <w:t xml:space="preserve">                {</w:t>
      </w:r>
    </w:p>
    <w:p w14:paraId="15DF5019" w14:textId="77777777" w:rsidR="004A230B" w:rsidRPr="00291C05" w:rsidRDefault="004A230B" w:rsidP="004A230B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"system"</w:t>
      </w:r>
      <w:r w:rsidRPr="00291C05">
        <w:t xml:space="preserve">: </w:t>
      </w:r>
      <w:r w:rsidRPr="00291C05">
        <w:rPr>
          <w:color w:val="007777"/>
        </w:rPr>
        <w:t>"urn:oid:1.2.643.2.69.1.2.2"</w:t>
      </w:r>
      <w:r w:rsidRPr="00291C05">
        <w:t>,</w:t>
      </w:r>
      <w:r w:rsidRPr="00291C05">
        <w:rPr>
          <w:color w:val="007777"/>
        </w:rPr>
        <w:t xml:space="preserve"> </w:t>
      </w:r>
    </w:p>
    <w:p w14:paraId="3310943E" w14:textId="77777777" w:rsidR="004A230B" w:rsidRPr="00291C05" w:rsidRDefault="004A230B" w:rsidP="004A230B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"version"</w:t>
      </w:r>
      <w:r w:rsidRPr="00291C05">
        <w:t xml:space="preserve">: </w:t>
      </w:r>
      <w:r w:rsidRPr="00291C05">
        <w:rPr>
          <w:color w:val="007777"/>
        </w:rPr>
        <w:t>"1"</w:t>
      </w:r>
      <w:r w:rsidRPr="00291C05">
        <w:t>,</w:t>
      </w:r>
      <w:r w:rsidRPr="00291C05">
        <w:rPr>
          <w:color w:val="007777"/>
        </w:rPr>
        <w:t xml:space="preserve"> </w:t>
      </w:r>
    </w:p>
    <w:p w14:paraId="1E13DB1A" w14:textId="77777777" w:rsidR="004A230B" w:rsidRPr="00291C05" w:rsidRDefault="004A230B" w:rsidP="004A230B">
      <w:pPr>
        <w:pStyle w:val="afffa"/>
      </w:pPr>
      <w:r w:rsidRPr="00291C05">
        <w:t xml:space="preserve">                    </w:t>
      </w:r>
      <w:r w:rsidRPr="00291C05">
        <w:rPr>
          <w:color w:val="CC0000"/>
        </w:rPr>
        <w:t>"code"</w:t>
      </w:r>
      <w:r w:rsidRPr="00291C05">
        <w:t xml:space="preserve">: </w:t>
      </w:r>
      <w:r w:rsidRPr="00291C05">
        <w:rPr>
          <w:color w:val="007777"/>
        </w:rPr>
        <w:t>"Химический"</w:t>
      </w:r>
    </w:p>
    <w:p w14:paraId="7AC94058" w14:textId="77777777" w:rsidR="004A230B" w:rsidRPr="00291C05" w:rsidRDefault="004A230B" w:rsidP="004A230B">
      <w:pPr>
        <w:pStyle w:val="afffa"/>
      </w:pPr>
      <w:r w:rsidRPr="00291C05">
        <w:t xml:space="preserve">                }</w:t>
      </w:r>
    </w:p>
    <w:p w14:paraId="15B67040" w14:textId="77777777" w:rsidR="004A230B" w:rsidRPr="00291C05" w:rsidRDefault="004A230B" w:rsidP="004A230B">
      <w:pPr>
        <w:pStyle w:val="afffa"/>
      </w:pPr>
      <w:r w:rsidRPr="00291C05">
        <w:t xml:space="preserve">            </w:t>
      </w:r>
      <w:r w:rsidRPr="00291C05">
        <w:rPr>
          <w:color w:val="0033FF"/>
        </w:rPr>
        <w:t>]</w:t>
      </w:r>
    </w:p>
    <w:p w14:paraId="12FCF988" w14:textId="77777777" w:rsidR="004A230B" w:rsidRPr="00291C05" w:rsidRDefault="004A230B" w:rsidP="004A230B">
      <w:pPr>
        <w:pStyle w:val="afffa"/>
      </w:pPr>
      <w:r w:rsidRPr="00291C05">
        <w:t xml:space="preserve">        }, </w:t>
      </w:r>
    </w:p>
    <w:p w14:paraId="0DFD8551" w14:textId="77777777" w:rsidR="004A230B" w:rsidRPr="00291C05" w:rsidRDefault="004A230B" w:rsidP="004A230B">
      <w:pPr>
        <w:pStyle w:val="afffa"/>
      </w:pPr>
      <w:r w:rsidRPr="00291C05">
        <w:t xml:space="preserve">        </w:t>
      </w:r>
      <w:r w:rsidRPr="00291C05">
        <w:rPr>
          <w:color w:val="CC0000"/>
        </w:rPr>
        <w:t>"performer"</w:t>
      </w:r>
      <w:r w:rsidRPr="00291C05">
        <w:t xml:space="preserve">: </w:t>
      </w:r>
      <w:r w:rsidRPr="00291C05">
        <w:rPr>
          <w:color w:val="0033FF"/>
        </w:rPr>
        <w:t>[</w:t>
      </w:r>
    </w:p>
    <w:p w14:paraId="51F01CA9" w14:textId="77777777" w:rsidR="004A230B" w:rsidRPr="00291C05" w:rsidRDefault="004A230B" w:rsidP="004A230B">
      <w:pPr>
        <w:pStyle w:val="afffa"/>
      </w:pPr>
      <w:r w:rsidRPr="00291C05">
        <w:t xml:space="preserve">            {</w:t>
      </w:r>
    </w:p>
    <w:p w14:paraId="03886DFE" w14:textId="77777777" w:rsidR="004A230B" w:rsidRPr="00291C05" w:rsidRDefault="004A230B" w:rsidP="004A230B">
      <w:pPr>
        <w:pStyle w:val="afffa"/>
      </w:pPr>
      <w:r w:rsidRPr="00291C05">
        <w:t xml:space="preserve">                </w:t>
      </w:r>
      <w:r w:rsidRPr="00291C05">
        <w:rPr>
          <w:color w:val="CC0000"/>
        </w:rPr>
        <w:t>"reference"</w:t>
      </w:r>
      <w:r w:rsidRPr="00291C05">
        <w:t xml:space="preserve">: </w:t>
      </w:r>
      <w:r w:rsidRPr="00291C05">
        <w:rPr>
          <w:color w:val="007777"/>
        </w:rPr>
        <w:t>"Practitioner/ab1af9a5-91b0-4c7f-aba7-6eb4b8f43aab"</w:t>
      </w:r>
    </w:p>
    <w:p w14:paraId="23F060A6" w14:textId="77777777" w:rsidR="004A230B" w:rsidRPr="00300257" w:rsidRDefault="004A230B" w:rsidP="004A230B">
      <w:pPr>
        <w:pStyle w:val="afffa"/>
        <w:rPr>
          <w:lang w:val="ru-RU"/>
        </w:rPr>
      </w:pPr>
      <w:r w:rsidRPr="00291C05">
        <w:t xml:space="preserve">            </w:t>
      </w:r>
      <w:r w:rsidRPr="00300257">
        <w:rPr>
          <w:lang w:val="ru-RU"/>
        </w:rPr>
        <w:t>}</w:t>
      </w:r>
    </w:p>
    <w:p w14:paraId="57B87CB2" w14:textId="77777777" w:rsidR="004A230B" w:rsidRPr="00300257" w:rsidRDefault="004A230B" w:rsidP="004A230B">
      <w:pPr>
        <w:pStyle w:val="afffa"/>
        <w:rPr>
          <w:lang w:val="ru-RU"/>
        </w:rPr>
      </w:pPr>
      <w:r w:rsidRPr="00300257">
        <w:rPr>
          <w:lang w:val="ru-RU"/>
        </w:rPr>
        <w:t xml:space="preserve">        </w:t>
      </w:r>
      <w:r w:rsidRPr="00300257">
        <w:rPr>
          <w:color w:val="0033FF"/>
          <w:lang w:val="ru-RU"/>
        </w:rPr>
        <w:t>]</w:t>
      </w:r>
      <w:r w:rsidRPr="00300257">
        <w:rPr>
          <w:lang w:val="ru-RU"/>
        </w:rPr>
        <w:t xml:space="preserve">, </w:t>
      </w:r>
    </w:p>
    <w:p w14:paraId="5B94A1F0" w14:textId="77777777" w:rsidR="004A230B" w:rsidRPr="00300257" w:rsidRDefault="004A230B" w:rsidP="004A230B">
      <w:pPr>
        <w:pStyle w:val="afffa"/>
        <w:rPr>
          <w:lang w:val="ru-RU"/>
        </w:rPr>
      </w:pPr>
      <w:r w:rsidRPr="00300257">
        <w:rPr>
          <w:lang w:val="ru-RU"/>
        </w:rPr>
        <w:t xml:space="preserve">        </w:t>
      </w:r>
      <w:r w:rsidRPr="00300257">
        <w:rPr>
          <w:color w:val="CC0000"/>
          <w:lang w:val="ru-RU"/>
        </w:rPr>
        <w:t>"</w:t>
      </w:r>
      <w:r w:rsidRPr="00291C05">
        <w:rPr>
          <w:color w:val="CC0000"/>
        </w:rPr>
        <w:t>referenceRange</w:t>
      </w:r>
      <w:r w:rsidRPr="00300257">
        <w:rPr>
          <w:color w:val="CC0000"/>
          <w:lang w:val="ru-RU"/>
        </w:rPr>
        <w:t>"</w:t>
      </w:r>
      <w:r w:rsidRPr="00300257">
        <w:rPr>
          <w:lang w:val="ru-RU"/>
        </w:rPr>
        <w:t xml:space="preserve">: </w:t>
      </w:r>
      <w:r w:rsidRPr="00300257">
        <w:rPr>
          <w:color w:val="0033FF"/>
          <w:lang w:val="ru-RU"/>
        </w:rPr>
        <w:t>[</w:t>
      </w:r>
    </w:p>
    <w:p w14:paraId="701555E4" w14:textId="77777777" w:rsidR="004A230B" w:rsidRPr="00300257" w:rsidRDefault="004A230B" w:rsidP="004A230B">
      <w:pPr>
        <w:pStyle w:val="afffa"/>
        <w:rPr>
          <w:lang w:val="ru-RU"/>
        </w:rPr>
      </w:pPr>
      <w:r w:rsidRPr="00300257">
        <w:rPr>
          <w:lang w:val="ru-RU"/>
        </w:rPr>
        <w:t xml:space="preserve">            {</w:t>
      </w:r>
    </w:p>
    <w:p w14:paraId="7D8D06A2" w14:textId="77777777" w:rsidR="004A230B" w:rsidRPr="00300257" w:rsidRDefault="004A230B" w:rsidP="004A230B">
      <w:pPr>
        <w:pStyle w:val="afffa"/>
        <w:rPr>
          <w:lang w:val="ru-RU"/>
        </w:rPr>
      </w:pPr>
      <w:r w:rsidRPr="00300257">
        <w:rPr>
          <w:lang w:val="ru-RU"/>
        </w:rPr>
        <w:t xml:space="preserve">                </w:t>
      </w:r>
      <w:r w:rsidRPr="00300257">
        <w:rPr>
          <w:color w:val="CC0000"/>
          <w:lang w:val="ru-RU"/>
        </w:rPr>
        <w:t>"</w:t>
      </w:r>
      <w:r w:rsidRPr="00291C05">
        <w:rPr>
          <w:color w:val="CC0000"/>
        </w:rPr>
        <w:t>text</w:t>
      </w:r>
      <w:r w:rsidRPr="00300257">
        <w:rPr>
          <w:color w:val="CC0000"/>
          <w:lang w:val="ru-RU"/>
        </w:rPr>
        <w:t>"</w:t>
      </w:r>
      <w:r w:rsidRPr="00300257">
        <w:rPr>
          <w:lang w:val="ru-RU"/>
        </w:rPr>
        <w:t xml:space="preserve">: </w:t>
      </w:r>
      <w:r w:rsidRPr="00300257">
        <w:rPr>
          <w:color w:val="007777"/>
          <w:lang w:val="ru-RU"/>
        </w:rPr>
        <w:t>"От бледного до темно-желтого цвета"</w:t>
      </w:r>
    </w:p>
    <w:p w14:paraId="264469F7" w14:textId="77777777" w:rsidR="004A230B" w:rsidRPr="00291C05" w:rsidRDefault="004A230B" w:rsidP="004A230B">
      <w:pPr>
        <w:pStyle w:val="afffa"/>
      </w:pPr>
      <w:r w:rsidRPr="00300257">
        <w:rPr>
          <w:lang w:val="ru-RU"/>
        </w:rPr>
        <w:t xml:space="preserve">            </w:t>
      </w:r>
      <w:r w:rsidRPr="00291C05">
        <w:t>}</w:t>
      </w:r>
    </w:p>
    <w:p w14:paraId="29A1FEFA" w14:textId="77777777" w:rsidR="004A230B" w:rsidRPr="00291C05" w:rsidRDefault="004A230B" w:rsidP="004A230B">
      <w:pPr>
        <w:pStyle w:val="afffa"/>
      </w:pPr>
      <w:r w:rsidRPr="00291C05">
        <w:t xml:space="preserve">        </w:t>
      </w:r>
      <w:r w:rsidRPr="00291C05">
        <w:rPr>
          <w:color w:val="0033FF"/>
        </w:rPr>
        <w:t>]</w:t>
      </w:r>
    </w:p>
    <w:p w14:paraId="46BF72EB" w14:textId="77777777" w:rsidR="004A230B" w:rsidRPr="00291C05" w:rsidRDefault="004A230B" w:rsidP="004A230B">
      <w:pPr>
        <w:pStyle w:val="afffa"/>
      </w:pPr>
      <w:r w:rsidRPr="00291C05">
        <w:t xml:space="preserve">    }, </w:t>
      </w:r>
    </w:p>
    <w:p w14:paraId="39A880C1" w14:textId="77777777" w:rsidR="004A230B" w:rsidRPr="00291C05" w:rsidRDefault="004A230B" w:rsidP="004A230B">
      <w:pPr>
        <w:pStyle w:val="afffa"/>
      </w:pPr>
      <w:r w:rsidRPr="00291C05">
        <w:t xml:space="preserve">    </w:t>
      </w:r>
      <w:r w:rsidRPr="00291C05">
        <w:rPr>
          <w:color w:val="CC0000"/>
        </w:rPr>
        <w:t>"transaction"</w:t>
      </w:r>
      <w:r w:rsidRPr="00291C05">
        <w:t>: {</w:t>
      </w:r>
    </w:p>
    <w:p w14:paraId="10604EB9" w14:textId="77777777" w:rsidR="004A230B" w:rsidRPr="00291C05" w:rsidRDefault="004A230B" w:rsidP="004A230B">
      <w:pPr>
        <w:pStyle w:val="afffa"/>
      </w:pPr>
      <w:r w:rsidRPr="00291C05">
        <w:t xml:space="preserve">        </w:t>
      </w:r>
      <w:r w:rsidRPr="00291C05">
        <w:rPr>
          <w:color w:val="CC0000"/>
        </w:rPr>
        <w:t>"method"</w:t>
      </w:r>
      <w:r w:rsidRPr="00291C05">
        <w:t xml:space="preserve">: </w:t>
      </w:r>
      <w:r w:rsidRPr="00291C05">
        <w:rPr>
          <w:color w:val="007777"/>
        </w:rPr>
        <w:t>"POST"</w:t>
      </w:r>
      <w:r w:rsidRPr="00291C05">
        <w:t>,</w:t>
      </w:r>
      <w:r w:rsidRPr="00291C05">
        <w:rPr>
          <w:color w:val="007777"/>
        </w:rPr>
        <w:t xml:space="preserve"> </w:t>
      </w:r>
    </w:p>
    <w:p w14:paraId="59B8C42E" w14:textId="77777777" w:rsidR="004A230B" w:rsidRPr="00291C05" w:rsidRDefault="004A230B" w:rsidP="004A230B">
      <w:pPr>
        <w:pStyle w:val="afffa"/>
      </w:pPr>
      <w:r w:rsidRPr="00291C05">
        <w:t xml:space="preserve">        </w:t>
      </w:r>
      <w:r w:rsidRPr="00291C05">
        <w:rPr>
          <w:color w:val="CC0000"/>
        </w:rPr>
        <w:t>"url"</w:t>
      </w:r>
      <w:r w:rsidRPr="00291C05">
        <w:t xml:space="preserve">: </w:t>
      </w:r>
      <w:r w:rsidRPr="00291C05">
        <w:rPr>
          <w:color w:val="007777"/>
        </w:rPr>
        <w:t>"Observation"</w:t>
      </w:r>
    </w:p>
    <w:p w14:paraId="204B02A9" w14:textId="77777777" w:rsidR="004A230B" w:rsidRPr="00300257" w:rsidRDefault="004A230B" w:rsidP="004A230B">
      <w:pPr>
        <w:pStyle w:val="afffa"/>
        <w:rPr>
          <w:lang w:val="ru-RU"/>
        </w:rPr>
      </w:pPr>
      <w:r w:rsidRPr="00291C05">
        <w:t xml:space="preserve">    </w:t>
      </w:r>
      <w:r w:rsidRPr="00300257">
        <w:rPr>
          <w:lang w:val="ru-RU"/>
        </w:rPr>
        <w:t>}</w:t>
      </w:r>
    </w:p>
    <w:p w14:paraId="78B1E116" w14:textId="77777777" w:rsidR="004A230B" w:rsidRPr="00300257" w:rsidRDefault="004A230B" w:rsidP="004A230B">
      <w:pPr>
        <w:pStyle w:val="afffa"/>
        <w:rPr>
          <w:lang w:val="ru-RU"/>
        </w:rPr>
      </w:pPr>
      <w:r w:rsidRPr="00300257">
        <w:rPr>
          <w:lang w:val="ru-RU"/>
        </w:rPr>
        <w:t>}</w:t>
      </w:r>
    </w:p>
    <w:p w14:paraId="5B150512" w14:textId="77777777" w:rsidR="004A230B" w:rsidRPr="00D61BA1" w:rsidRDefault="004A230B" w:rsidP="004A2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AA00"/>
          <w:sz w:val="20"/>
          <w:szCs w:val="20"/>
        </w:rPr>
      </w:pPr>
    </w:p>
    <w:p w14:paraId="09305514" w14:textId="77777777" w:rsidR="002F1DFA" w:rsidRPr="000F2BE0" w:rsidRDefault="002F1DFA" w:rsidP="002F1DFA">
      <w:pPr>
        <w:pStyle w:val="af5"/>
      </w:pPr>
      <w:bookmarkStart w:id="146" w:name="_Toc454360704"/>
      <w:r w:rsidRPr="00D61BA1">
        <w:rPr>
          <w:lang w:val="en-US"/>
        </w:rPr>
        <w:t>Practitioner</w:t>
      </w:r>
      <w:bookmarkEnd w:id="146"/>
    </w:p>
    <w:p w14:paraId="1E3CA14E" w14:textId="77777777" w:rsidR="002F1DFA" w:rsidRPr="00D61BA1" w:rsidRDefault="002F1DFA" w:rsidP="002F1DFA">
      <w:pPr>
        <w:pStyle w:val="af2"/>
      </w:pPr>
      <w:r w:rsidRPr="00D61BA1">
        <w:t>Ресурс</w:t>
      </w:r>
      <w:r w:rsidRPr="000F2BE0">
        <w:t xml:space="preserve"> </w:t>
      </w:r>
      <w:r w:rsidRPr="00D61BA1">
        <w:rPr>
          <w:lang w:val="en-US"/>
        </w:rPr>
        <w:t>Practitioner</w:t>
      </w:r>
      <w:r w:rsidRPr="000F2BE0">
        <w:t xml:space="preserve"> </w:t>
      </w:r>
      <w:r w:rsidRPr="00D61BA1">
        <w:t>предназначен</w:t>
      </w:r>
      <w:r w:rsidRPr="000F2BE0">
        <w:t xml:space="preserve"> </w:t>
      </w:r>
      <w:r w:rsidRPr="00D61BA1">
        <w:t>для</w:t>
      </w:r>
      <w:r w:rsidRPr="000F2BE0">
        <w:t xml:space="preserve"> </w:t>
      </w:r>
      <w:r w:rsidRPr="00D61BA1">
        <w:t>передачи</w:t>
      </w:r>
      <w:r w:rsidRPr="000F2BE0">
        <w:t xml:space="preserve"> </w:t>
      </w:r>
      <w:r w:rsidRPr="00D61BA1">
        <w:t>информации</w:t>
      </w:r>
      <w:r w:rsidRPr="000F2BE0">
        <w:t xml:space="preserve"> </w:t>
      </w:r>
      <w:r w:rsidRPr="00D61BA1">
        <w:t>о</w:t>
      </w:r>
      <w:r w:rsidRPr="000F2BE0">
        <w:t xml:space="preserve"> </w:t>
      </w:r>
      <w:r w:rsidRPr="00D61BA1">
        <w:t>враче</w:t>
      </w:r>
      <w:r w:rsidRPr="000F2BE0">
        <w:t xml:space="preserve">. </w:t>
      </w:r>
      <w:r w:rsidRPr="00D61BA1">
        <w:t>В этом ресурсе указывается:</w:t>
      </w:r>
    </w:p>
    <w:p w14:paraId="7725CC20" w14:textId="77777777" w:rsidR="002F1DFA" w:rsidRPr="00D61BA1" w:rsidRDefault="002F1DFA" w:rsidP="002F1DFA">
      <w:pPr>
        <w:pStyle w:val="a0"/>
      </w:pPr>
      <w:r w:rsidRPr="00D61BA1">
        <w:t>Врач, выполнивший тест;</w:t>
      </w:r>
    </w:p>
    <w:p w14:paraId="0014E62F" w14:textId="77777777" w:rsidR="002F1DFA" w:rsidRPr="00D61BA1" w:rsidRDefault="002F1DFA" w:rsidP="002F1DFA">
      <w:pPr>
        <w:pStyle w:val="a0"/>
      </w:pPr>
      <w:r w:rsidRPr="00D61BA1">
        <w:t>Врач, утвердивший результат тестов услуги.</w:t>
      </w:r>
    </w:p>
    <w:p w14:paraId="43574303" w14:textId="65C06574" w:rsidR="002F1DFA" w:rsidRPr="00D61BA1" w:rsidRDefault="002F1DFA" w:rsidP="002F1DFA">
      <w:pPr>
        <w:pStyle w:val="af2"/>
      </w:pPr>
      <w:r w:rsidRPr="00D61BA1">
        <w:lastRenderedPageBreak/>
        <w:t>Список используемых параметров и их описание приведены в [</w:t>
      </w:r>
      <w:r w:rsidR="00770C8E">
        <w:fldChar w:fldCharType="begin"/>
      </w:r>
      <w:r w:rsidR="00770C8E">
        <w:instrText xml:space="preserve"> REF _Ref454273203 \h </w:instrText>
      </w:r>
      <w:r w:rsidR="00770C8E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28</w:t>
      </w:r>
      <w:r w:rsidR="00770C8E">
        <w:fldChar w:fldCharType="end"/>
      </w:r>
      <w:r w:rsidRPr="00D61BA1">
        <w:t>]. Параметры, которые не используются в информационном обмене, в таблице не указаны.</w:t>
      </w:r>
    </w:p>
    <w:p w14:paraId="05B2A49B" w14:textId="77777777" w:rsidR="002F1DFA" w:rsidRPr="00D61BA1" w:rsidRDefault="002F1DFA" w:rsidP="002F1DFA">
      <w:pPr>
        <w:pStyle w:val="aff"/>
        <w:keepNext/>
      </w:pPr>
      <w:bookmarkStart w:id="147" w:name="_Ref454273203"/>
      <w:r w:rsidRPr="00D61BA1">
        <w:t xml:space="preserve">Таблица </w:t>
      </w:r>
      <w:fldSimple w:instr=" SEQ Таблица \* ARABIC ">
        <w:r w:rsidR="006D0311">
          <w:rPr>
            <w:noProof/>
          </w:rPr>
          <w:t>28</w:t>
        </w:r>
      </w:fldSimple>
      <w:bookmarkEnd w:id="147"/>
      <w:r w:rsidRPr="00D61BA1">
        <w:t xml:space="preserve">. Параметры </w:t>
      </w:r>
      <w:r w:rsidRPr="00D61BA1">
        <w:rPr>
          <w:lang w:val="en-US"/>
        </w:rPr>
        <w:t>Practitioner</w:t>
      </w: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314"/>
        <w:gridCol w:w="1276"/>
        <w:gridCol w:w="1417"/>
        <w:gridCol w:w="851"/>
        <w:gridCol w:w="3821"/>
      </w:tblGrid>
      <w:tr w:rsidR="002F1DFA" w:rsidRPr="00D61BA1" w14:paraId="2ABB263D" w14:textId="77777777" w:rsidTr="000459CE">
        <w:trPr>
          <w:tblHeader/>
        </w:trPr>
        <w:tc>
          <w:tcPr>
            <w:tcW w:w="666" w:type="dxa"/>
            <w:shd w:val="clear" w:color="auto" w:fill="D9D9D9" w:themeFill="background1" w:themeFillShade="D9"/>
          </w:tcPr>
          <w:p w14:paraId="316191F8" w14:textId="77777777" w:rsidR="002F1DFA" w:rsidRPr="00D61BA1" w:rsidRDefault="002F1DFA" w:rsidP="000459CE">
            <w:pPr>
              <w:pStyle w:val="23"/>
            </w:pPr>
            <w:r w:rsidRPr="00D61BA1">
              <w:t>№ п/п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0729B1C3" w14:textId="77777777" w:rsidR="002F1DFA" w:rsidRPr="00D61BA1" w:rsidRDefault="002F1DFA" w:rsidP="000459CE">
            <w:pPr>
              <w:pStyle w:val="23"/>
            </w:pPr>
            <w:r w:rsidRPr="00D61BA1">
              <w:t>Ресурс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953112" w14:textId="77777777" w:rsidR="002F1DFA" w:rsidRPr="00D61BA1" w:rsidRDefault="002F1DFA" w:rsidP="000459CE">
            <w:pPr>
              <w:pStyle w:val="23"/>
            </w:pPr>
            <w:r w:rsidRPr="00D61BA1">
              <w:t>Параметр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7887853" w14:textId="77777777" w:rsidR="002F1DFA" w:rsidRPr="00D61BA1" w:rsidRDefault="002F1DFA" w:rsidP="000459CE">
            <w:pPr>
              <w:pStyle w:val="23"/>
            </w:pPr>
            <w:r w:rsidRPr="00D61BA1">
              <w:t>Тип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7CDA80" w14:textId="77777777" w:rsidR="002F1DFA" w:rsidRPr="00D61BA1" w:rsidRDefault="002F1DFA" w:rsidP="000459CE">
            <w:pPr>
              <w:pStyle w:val="23"/>
            </w:pPr>
            <w:r w:rsidRPr="00D61BA1">
              <w:t>Кратность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05D72BE2" w14:textId="77777777" w:rsidR="002F1DFA" w:rsidRPr="00D61BA1" w:rsidRDefault="002F1DFA" w:rsidP="000459CE">
            <w:pPr>
              <w:pStyle w:val="23"/>
            </w:pPr>
            <w:r w:rsidRPr="00D61BA1">
              <w:t>Описание</w:t>
            </w:r>
          </w:p>
        </w:tc>
      </w:tr>
      <w:tr w:rsidR="002F1DFA" w:rsidRPr="00D61BA1" w14:paraId="26D59E3C" w14:textId="77777777" w:rsidTr="000459CE">
        <w:tc>
          <w:tcPr>
            <w:tcW w:w="666" w:type="dxa"/>
          </w:tcPr>
          <w:p w14:paraId="68B6C148" w14:textId="77777777" w:rsidR="002F1DFA" w:rsidRPr="00D61BA1" w:rsidRDefault="002F1DFA" w:rsidP="00517B66">
            <w:pPr>
              <w:pStyle w:val="aff1"/>
              <w:numPr>
                <w:ilvl w:val="0"/>
                <w:numId w:val="45"/>
              </w:numPr>
            </w:pPr>
          </w:p>
        </w:tc>
        <w:tc>
          <w:tcPr>
            <w:tcW w:w="1314" w:type="dxa"/>
          </w:tcPr>
          <w:p w14:paraId="4621E02A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1CA19283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identifier </w:t>
            </w:r>
          </w:p>
        </w:tc>
        <w:tc>
          <w:tcPr>
            <w:tcW w:w="1417" w:type="dxa"/>
          </w:tcPr>
          <w:p w14:paraId="7D7E6A9A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</w:p>
        </w:tc>
        <w:tc>
          <w:tcPr>
            <w:tcW w:w="851" w:type="dxa"/>
          </w:tcPr>
          <w:p w14:paraId="75CC8CEE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0..1</w:t>
            </w:r>
          </w:p>
        </w:tc>
        <w:tc>
          <w:tcPr>
            <w:tcW w:w="3821" w:type="dxa"/>
          </w:tcPr>
          <w:p w14:paraId="43477162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Идентификатор врача</w:t>
            </w:r>
          </w:p>
        </w:tc>
      </w:tr>
      <w:tr w:rsidR="002F1DFA" w:rsidRPr="00D61BA1" w14:paraId="49617B32" w14:textId="77777777" w:rsidTr="000459CE">
        <w:tc>
          <w:tcPr>
            <w:tcW w:w="666" w:type="dxa"/>
          </w:tcPr>
          <w:p w14:paraId="6C243145" w14:textId="77777777" w:rsidR="002F1DFA" w:rsidRPr="00D61BA1" w:rsidRDefault="002F1DFA" w:rsidP="00517B66">
            <w:pPr>
              <w:pStyle w:val="aff1"/>
              <w:numPr>
                <w:ilvl w:val="1"/>
                <w:numId w:val="45"/>
              </w:numPr>
            </w:pPr>
          </w:p>
        </w:tc>
        <w:tc>
          <w:tcPr>
            <w:tcW w:w="1314" w:type="dxa"/>
          </w:tcPr>
          <w:p w14:paraId="43831D3A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180508F9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.system</w:t>
            </w:r>
          </w:p>
        </w:tc>
        <w:tc>
          <w:tcPr>
            <w:tcW w:w="1417" w:type="dxa"/>
          </w:tcPr>
          <w:p w14:paraId="1435F633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uri</w:t>
            </w:r>
          </w:p>
        </w:tc>
        <w:tc>
          <w:tcPr>
            <w:tcW w:w="851" w:type="dxa"/>
          </w:tcPr>
          <w:p w14:paraId="7532CFC7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821" w:type="dxa"/>
          </w:tcPr>
          <w:p w14:paraId="3959E98C" w14:textId="77777777" w:rsidR="002F1DFA" w:rsidRPr="00D61BA1" w:rsidRDefault="002F1DFA" w:rsidP="000459CE">
            <w:pPr>
              <w:pStyle w:val="aff1"/>
            </w:pPr>
            <w:r w:rsidRPr="00D61BA1">
              <w:t xml:space="preserve">В качестве кодовой системы указывается </w:t>
            </w:r>
            <w:r w:rsidRPr="00D61BA1">
              <w:rPr>
                <w:lang w:val="en-US"/>
              </w:rPr>
              <w:t>OID</w:t>
            </w:r>
            <w:r w:rsidRPr="00D61BA1">
              <w:t xml:space="preserve"> передающей системы</w:t>
            </w:r>
            <w:r w:rsidRPr="00D61BA1">
              <w:rPr>
                <w:rStyle w:val="afe"/>
              </w:rPr>
              <w:footnoteReference w:id="10"/>
            </w:r>
          </w:p>
        </w:tc>
      </w:tr>
      <w:tr w:rsidR="002F1DFA" w:rsidRPr="00D61BA1" w14:paraId="5536E88D" w14:textId="77777777" w:rsidTr="000459CE">
        <w:tc>
          <w:tcPr>
            <w:tcW w:w="666" w:type="dxa"/>
          </w:tcPr>
          <w:p w14:paraId="3BC0171D" w14:textId="77777777" w:rsidR="002F1DFA" w:rsidRPr="00D61BA1" w:rsidRDefault="002F1DFA" w:rsidP="00517B66">
            <w:pPr>
              <w:pStyle w:val="aff1"/>
              <w:numPr>
                <w:ilvl w:val="1"/>
                <w:numId w:val="45"/>
              </w:numPr>
            </w:pPr>
          </w:p>
        </w:tc>
        <w:tc>
          <w:tcPr>
            <w:tcW w:w="1314" w:type="dxa"/>
          </w:tcPr>
          <w:p w14:paraId="5343873B" w14:textId="77777777" w:rsidR="002F1DFA" w:rsidRPr="00D61BA1" w:rsidRDefault="002F1DFA" w:rsidP="000459CE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60A7B826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identifier</w:t>
            </w:r>
            <w:r w:rsidRPr="00D61BA1">
              <w:t>.value</w:t>
            </w:r>
          </w:p>
        </w:tc>
        <w:tc>
          <w:tcPr>
            <w:tcW w:w="1417" w:type="dxa"/>
          </w:tcPr>
          <w:p w14:paraId="1D508238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code</w:t>
            </w:r>
          </w:p>
        </w:tc>
        <w:tc>
          <w:tcPr>
            <w:tcW w:w="851" w:type="dxa"/>
          </w:tcPr>
          <w:p w14:paraId="34A04DD9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821" w:type="dxa"/>
          </w:tcPr>
          <w:p w14:paraId="04D75DD2" w14:textId="77777777" w:rsidR="002F1DFA" w:rsidRPr="00D61BA1" w:rsidRDefault="002F1DFA" w:rsidP="000459CE">
            <w:pPr>
              <w:pStyle w:val="aff1"/>
            </w:pPr>
            <w:r w:rsidRPr="00D61BA1">
              <w:t>Идентификатор врача в МИС</w:t>
            </w:r>
          </w:p>
        </w:tc>
      </w:tr>
      <w:tr w:rsidR="002F1DFA" w:rsidRPr="00D61BA1" w14:paraId="480282E3" w14:textId="77777777" w:rsidTr="000459CE">
        <w:tc>
          <w:tcPr>
            <w:tcW w:w="666" w:type="dxa"/>
          </w:tcPr>
          <w:p w14:paraId="368449F5" w14:textId="77777777" w:rsidR="002F1DFA" w:rsidRPr="00D61BA1" w:rsidRDefault="002F1DFA" w:rsidP="00517B66">
            <w:pPr>
              <w:pStyle w:val="aff1"/>
              <w:numPr>
                <w:ilvl w:val="0"/>
                <w:numId w:val="45"/>
              </w:numPr>
            </w:pPr>
          </w:p>
        </w:tc>
        <w:tc>
          <w:tcPr>
            <w:tcW w:w="1314" w:type="dxa"/>
          </w:tcPr>
          <w:p w14:paraId="0C160297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436E1261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 xml:space="preserve">name </w:t>
            </w:r>
          </w:p>
        </w:tc>
        <w:tc>
          <w:tcPr>
            <w:tcW w:w="1417" w:type="dxa"/>
          </w:tcPr>
          <w:p w14:paraId="70C3DD91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HumanName</w:t>
            </w:r>
          </w:p>
        </w:tc>
        <w:tc>
          <w:tcPr>
            <w:tcW w:w="851" w:type="dxa"/>
          </w:tcPr>
          <w:p w14:paraId="2517E4B6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821" w:type="dxa"/>
          </w:tcPr>
          <w:p w14:paraId="20ADD649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ФИО врача</w:t>
            </w:r>
          </w:p>
        </w:tc>
      </w:tr>
      <w:tr w:rsidR="002F1DFA" w:rsidRPr="00D61BA1" w14:paraId="694E4558" w14:textId="77777777" w:rsidTr="000459CE">
        <w:tc>
          <w:tcPr>
            <w:tcW w:w="666" w:type="dxa"/>
          </w:tcPr>
          <w:p w14:paraId="23642C89" w14:textId="77777777" w:rsidR="002F1DFA" w:rsidRPr="00D61BA1" w:rsidRDefault="002F1DFA" w:rsidP="00517B66">
            <w:pPr>
              <w:pStyle w:val="aff1"/>
              <w:numPr>
                <w:ilvl w:val="1"/>
                <w:numId w:val="45"/>
              </w:numPr>
            </w:pPr>
          </w:p>
        </w:tc>
        <w:tc>
          <w:tcPr>
            <w:tcW w:w="1314" w:type="dxa"/>
          </w:tcPr>
          <w:p w14:paraId="550D5717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7BD2E697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name.family</w:t>
            </w:r>
          </w:p>
        </w:tc>
        <w:tc>
          <w:tcPr>
            <w:tcW w:w="1417" w:type="dxa"/>
          </w:tcPr>
          <w:p w14:paraId="64E53BDE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string</w:t>
            </w:r>
          </w:p>
        </w:tc>
        <w:tc>
          <w:tcPr>
            <w:tcW w:w="851" w:type="dxa"/>
          </w:tcPr>
          <w:p w14:paraId="4936AE28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821" w:type="dxa"/>
          </w:tcPr>
          <w:p w14:paraId="51C40DB2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Фамилия</w:t>
            </w:r>
          </w:p>
        </w:tc>
      </w:tr>
      <w:tr w:rsidR="002F1DFA" w:rsidRPr="00D61BA1" w14:paraId="4E688D24" w14:textId="77777777" w:rsidTr="000459CE">
        <w:tc>
          <w:tcPr>
            <w:tcW w:w="666" w:type="dxa"/>
          </w:tcPr>
          <w:p w14:paraId="7AC73F72" w14:textId="77777777" w:rsidR="002F1DFA" w:rsidRPr="00D61BA1" w:rsidRDefault="002F1DFA" w:rsidP="00517B66">
            <w:pPr>
              <w:pStyle w:val="aff1"/>
              <w:numPr>
                <w:ilvl w:val="1"/>
                <w:numId w:val="45"/>
              </w:numPr>
            </w:pPr>
          </w:p>
        </w:tc>
        <w:tc>
          <w:tcPr>
            <w:tcW w:w="1314" w:type="dxa"/>
          </w:tcPr>
          <w:p w14:paraId="48D9E9A1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6AE4B102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name.given</w:t>
            </w:r>
          </w:p>
        </w:tc>
        <w:tc>
          <w:tcPr>
            <w:tcW w:w="1417" w:type="dxa"/>
          </w:tcPr>
          <w:p w14:paraId="62678CAA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string</w:t>
            </w:r>
          </w:p>
        </w:tc>
        <w:tc>
          <w:tcPr>
            <w:tcW w:w="851" w:type="dxa"/>
          </w:tcPr>
          <w:p w14:paraId="398C482D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1..2</w:t>
            </w:r>
          </w:p>
        </w:tc>
        <w:tc>
          <w:tcPr>
            <w:tcW w:w="3821" w:type="dxa"/>
          </w:tcPr>
          <w:p w14:paraId="55B9A7D6" w14:textId="77777777" w:rsidR="002F1DFA" w:rsidRPr="00D61BA1" w:rsidRDefault="002F1DFA" w:rsidP="000459CE">
            <w:pPr>
              <w:pStyle w:val="aff1"/>
            </w:pPr>
            <w:r w:rsidRPr="00D61BA1">
              <w:t>Имя, Отчество. Сначала указывается имя</w:t>
            </w:r>
          </w:p>
        </w:tc>
      </w:tr>
      <w:tr w:rsidR="002F1DFA" w:rsidRPr="00D61BA1" w14:paraId="44C56651" w14:textId="77777777" w:rsidTr="000459CE">
        <w:tc>
          <w:tcPr>
            <w:tcW w:w="666" w:type="dxa"/>
          </w:tcPr>
          <w:p w14:paraId="1BFB7419" w14:textId="77777777" w:rsidR="002F1DFA" w:rsidRPr="00D61BA1" w:rsidRDefault="002F1DFA" w:rsidP="00517B66">
            <w:pPr>
              <w:pStyle w:val="aff1"/>
              <w:numPr>
                <w:ilvl w:val="0"/>
                <w:numId w:val="45"/>
              </w:numPr>
            </w:pPr>
          </w:p>
        </w:tc>
        <w:tc>
          <w:tcPr>
            <w:tcW w:w="1314" w:type="dxa"/>
          </w:tcPr>
          <w:p w14:paraId="18A1AAA4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0D1C1AF7" w14:textId="77777777" w:rsidR="002F1DFA" w:rsidRPr="00D61BA1" w:rsidRDefault="002F1DFA" w:rsidP="000459CE">
            <w:pPr>
              <w:pStyle w:val="aff1"/>
            </w:pPr>
            <w:r w:rsidRPr="00D61BA1">
              <w:t>practitionerRole</w:t>
            </w:r>
          </w:p>
        </w:tc>
        <w:tc>
          <w:tcPr>
            <w:tcW w:w="1417" w:type="dxa"/>
          </w:tcPr>
          <w:p w14:paraId="0A4330DA" w14:textId="77777777" w:rsidR="002F1DFA" w:rsidRPr="00D61BA1" w:rsidRDefault="002F1DFA" w:rsidP="000459CE">
            <w:pPr>
              <w:pStyle w:val="aff1"/>
            </w:pPr>
            <w:r w:rsidRPr="00D61BA1">
              <w:t>PractitionerRole</w:t>
            </w:r>
          </w:p>
        </w:tc>
        <w:tc>
          <w:tcPr>
            <w:tcW w:w="851" w:type="dxa"/>
          </w:tcPr>
          <w:p w14:paraId="4EB5DABC" w14:textId="77777777" w:rsidR="002F1DFA" w:rsidRPr="00D61BA1" w:rsidRDefault="002F1DFA" w:rsidP="000459CE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821" w:type="dxa"/>
          </w:tcPr>
          <w:p w14:paraId="31953956" w14:textId="77777777" w:rsidR="002F1DFA" w:rsidRPr="00D61BA1" w:rsidRDefault="002F1DFA" w:rsidP="000459CE">
            <w:pPr>
              <w:pStyle w:val="aff1"/>
            </w:pPr>
            <w:r w:rsidRPr="00D61BA1">
              <w:rPr>
                <w:lang w:val="en-US"/>
              </w:rPr>
              <w:t>Сведения о враче</w:t>
            </w:r>
          </w:p>
        </w:tc>
      </w:tr>
      <w:tr w:rsidR="002F1DFA" w:rsidRPr="00D61BA1" w14:paraId="3CCF912B" w14:textId="77777777" w:rsidTr="000459CE">
        <w:tc>
          <w:tcPr>
            <w:tcW w:w="666" w:type="dxa"/>
          </w:tcPr>
          <w:p w14:paraId="63F3159A" w14:textId="77777777" w:rsidR="002F1DFA" w:rsidRPr="00D61BA1" w:rsidRDefault="002F1DFA" w:rsidP="00517B66">
            <w:pPr>
              <w:pStyle w:val="aff1"/>
              <w:numPr>
                <w:ilvl w:val="1"/>
                <w:numId w:val="45"/>
              </w:numPr>
            </w:pPr>
          </w:p>
        </w:tc>
        <w:tc>
          <w:tcPr>
            <w:tcW w:w="1314" w:type="dxa"/>
          </w:tcPr>
          <w:p w14:paraId="7F90AF86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6CAAAE2C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practitionerRole</w:t>
            </w:r>
            <w:r w:rsidRPr="00D61BA1">
              <w:rPr>
                <w:lang w:val="en-US"/>
              </w:rPr>
              <w:t>.managingOrganization</w:t>
            </w:r>
          </w:p>
        </w:tc>
        <w:tc>
          <w:tcPr>
            <w:tcW w:w="1417" w:type="dxa"/>
          </w:tcPr>
          <w:p w14:paraId="6AE8CFFC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Organization</w:t>
            </w:r>
          </w:p>
        </w:tc>
        <w:tc>
          <w:tcPr>
            <w:tcW w:w="851" w:type="dxa"/>
          </w:tcPr>
          <w:p w14:paraId="007FD616" w14:textId="77777777" w:rsidR="002F1DFA" w:rsidRPr="00D61BA1" w:rsidRDefault="002F1DFA" w:rsidP="000459CE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821" w:type="dxa"/>
          </w:tcPr>
          <w:p w14:paraId="4344ADE2" w14:textId="77777777" w:rsidR="002F1DFA" w:rsidRPr="00D61BA1" w:rsidRDefault="002F1DFA" w:rsidP="000459CE">
            <w:pPr>
              <w:pStyle w:val="aff1"/>
            </w:pPr>
            <w:r w:rsidRPr="00D61BA1">
              <w:t xml:space="preserve">Ссылка. Соотнесение с организацией. Должна указываться ссылка на существующую в БД </w:t>
            </w:r>
            <w:r w:rsidRPr="00D61BA1">
              <w:rPr>
                <w:lang w:val="en-US"/>
              </w:rPr>
              <w:t>Organization</w:t>
            </w:r>
          </w:p>
        </w:tc>
      </w:tr>
      <w:tr w:rsidR="002F1DFA" w:rsidRPr="00D61BA1" w14:paraId="2360F004" w14:textId="77777777" w:rsidTr="000459CE">
        <w:tc>
          <w:tcPr>
            <w:tcW w:w="666" w:type="dxa"/>
          </w:tcPr>
          <w:p w14:paraId="0200EA4E" w14:textId="77777777" w:rsidR="002F1DFA" w:rsidRPr="00D61BA1" w:rsidRDefault="002F1DFA" w:rsidP="00517B66">
            <w:pPr>
              <w:pStyle w:val="aff1"/>
              <w:numPr>
                <w:ilvl w:val="1"/>
                <w:numId w:val="45"/>
              </w:numPr>
            </w:pPr>
          </w:p>
        </w:tc>
        <w:tc>
          <w:tcPr>
            <w:tcW w:w="1314" w:type="dxa"/>
          </w:tcPr>
          <w:p w14:paraId="782950FA" w14:textId="77777777" w:rsidR="002F1DFA" w:rsidRPr="00D61BA1" w:rsidRDefault="002F1DFA" w:rsidP="000459CE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64149230" w14:textId="77777777" w:rsidR="002F1DFA" w:rsidRPr="00D61BA1" w:rsidRDefault="002F1DFA" w:rsidP="000459CE">
            <w:pPr>
              <w:pStyle w:val="aff1"/>
            </w:pPr>
            <w:r w:rsidRPr="00D61BA1">
              <w:t>practitionerRole.</w:t>
            </w:r>
            <w:r w:rsidRPr="00D61BA1">
              <w:rPr>
                <w:lang w:val="en-US"/>
              </w:rPr>
              <w:t>role</w:t>
            </w:r>
          </w:p>
        </w:tc>
        <w:tc>
          <w:tcPr>
            <w:tcW w:w="1417" w:type="dxa"/>
          </w:tcPr>
          <w:p w14:paraId="043926AA" w14:textId="77777777" w:rsidR="002F1DFA" w:rsidRPr="00D61BA1" w:rsidRDefault="002F1DFA" w:rsidP="000459CE">
            <w:pPr>
              <w:pStyle w:val="aff1"/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1" w:type="dxa"/>
          </w:tcPr>
          <w:p w14:paraId="1F8CF877" w14:textId="77777777" w:rsidR="002F1DFA" w:rsidRPr="00D61BA1" w:rsidRDefault="002F1DFA" w:rsidP="000459CE">
            <w:pPr>
              <w:pStyle w:val="aff1"/>
            </w:pPr>
            <w:r w:rsidRPr="00D61BA1">
              <w:t>1..1</w:t>
            </w:r>
          </w:p>
        </w:tc>
        <w:tc>
          <w:tcPr>
            <w:tcW w:w="3821" w:type="dxa"/>
          </w:tcPr>
          <w:p w14:paraId="7E24A340" w14:textId="77777777" w:rsidR="002F1DFA" w:rsidRPr="00D61BA1" w:rsidRDefault="002F1DFA" w:rsidP="000459CE">
            <w:pPr>
              <w:pStyle w:val="aff1"/>
            </w:pPr>
            <w:r w:rsidRPr="00D61BA1">
              <w:t>Код должности врача (Номенклатура должностей медицинских работников и фармацевтических работников)</w:t>
            </w:r>
          </w:p>
          <w:p w14:paraId="5E97CD07" w14:textId="77777777" w:rsidR="002F1DFA" w:rsidRPr="00D61BA1" w:rsidRDefault="002F1DFA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system указывается OID справочника в сервисе Терминологии (1.2.643.5.1.13.2.1.1.607)</w:t>
            </w:r>
          </w:p>
          <w:p w14:paraId="00A16C46" w14:textId="77777777" w:rsidR="002F1DFA" w:rsidRPr="00D61BA1" w:rsidRDefault="002F1DFA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4BC36E07" w14:textId="77777777" w:rsidR="002F1DFA" w:rsidRPr="00D61BA1" w:rsidRDefault="002F1DFA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  <w:tr w:rsidR="002F1DFA" w:rsidRPr="00D61BA1" w14:paraId="45A90161" w14:textId="77777777" w:rsidTr="000459CE">
        <w:tc>
          <w:tcPr>
            <w:tcW w:w="666" w:type="dxa"/>
          </w:tcPr>
          <w:p w14:paraId="58E496DA" w14:textId="77777777" w:rsidR="002F1DFA" w:rsidRPr="00D61BA1" w:rsidRDefault="002F1DFA" w:rsidP="00517B66">
            <w:pPr>
              <w:pStyle w:val="aff1"/>
              <w:numPr>
                <w:ilvl w:val="1"/>
                <w:numId w:val="45"/>
              </w:numPr>
            </w:pPr>
          </w:p>
        </w:tc>
        <w:tc>
          <w:tcPr>
            <w:tcW w:w="1314" w:type="dxa"/>
          </w:tcPr>
          <w:p w14:paraId="547C1B63" w14:textId="77777777" w:rsidR="002F1DFA" w:rsidRPr="00D61BA1" w:rsidRDefault="002F1DFA" w:rsidP="000459CE">
            <w:pPr>
              <w:pStyle w:val="aff1"/>
            </w:pPr>
            <w:r w:rsidRPr="00D61BA1">
              <w:rPr>
                <w:lang w:val="en-US"/>
              </w:rPr>
              <w:t>Practitioner</w:t>
            </w:r>
          </w:p>
        </w:tc>
        <w:tc>
          <w:tcPr>
            <w:tcW w:w="1276" w:type="dxa"/>
          </w:tcPr>
          <w:p w14:paraId="383377E9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t>practitionerRole</w:t>
            </w:r>
            <w:r w:rsidRPr="00D61BA1">
              <w:rPr>
                <w:lang w:val="en-US"/>
              </w:rPr>
              <w:t>.specialty</w:t>
            </w:r>
          </w:p>
        </w:tc>
        <w:tc>
          <w:tcPr>
            <w:tcW w:w="1417" w:type="dxa"/>
          </w:tcPr>
          <w:p w14:paraId="298C0268" w14:textId="77777777" w:rsidR="002F1DFA" w:rsidRPr="00D61BA1" w:rsidRDefault="002F1DFA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CodeableConcept</w:t>
            </w:r>
          </w:p>
        </w:tc>
        <w:tc>
          <w:tcPr>
            <w:tcW w:w="851" w:type="dxa"/>
          </w:tcPr>
          <w:p w14:paraId="7B4524AC" w14:textId="77777777" w:rsidR="002F1DFA" w:rsidRPr="00D61BA1" w:rsidRDefault="002F1DFA" w:rsidP="000459CE">
            <w:pPr>
              <w:pStyle w:val="aff1"/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821" w:type="dxa"/>
          </w:tcPr>
          <w:p w14:paraId="269CD2F9" w14:textId="77777777" w:rsidR="002F1DFA" w:rsidRPr="00D61BA1" w:rsidRDefault="002F1DFA" w:rsidP="000459CE">
            <w:pPr>
              <w:pStyle w:val="aff1"/>
            </w:pPr>
            <w:r w:rsidRPr="00D61BA1">
              <w:t>Код специальности врача (Номенклатура специальностей специалистов с высшим и послевузовским медицинским и фармацевтическим образованием в сфере здравоохранения):</w:t>
            </w:r>
          </w:p>
          <w:p w14:paraId="695650ED" w14:textId="77777777" w:rsidR="002F1DFA" w:rsidRPr="00D61BA1" w:rsidRDefault="002F1DFA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t xml:space="preserve">В параметре system указывается OID справочника в сервисе Терминологии </w:t>
            </w:r>
            <w:r w:rsidRPr="00D61BA1">
              <w:lastRenderedPageBreak/>
              <w:t>(1.2.643.5.1.13.2.1.1.181)</w:t>
            </w:r>
          </w:p>
          <w:p w14:paraId="2F6B9653" w14:textId="77777777" w:rsidR="002F1DFA" w:rsidRPr="00D61BA1" w:rsidRDefault="002F1DFA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version указывается версия справочника в сервисе Терминологии,</w:t>
            </w:r>
          </w:p>
          <w:p w14:paraId="4D72BC27" w14:textId="77777777" w:rsidR="002F1DFA" w:rsidRPr="00D61BA1" w:rsidRDefault="002F1DFA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t>В параметре code указывается код значения из справочника</w:t>
            </w:r>
          </w:p>
        </w:tc>
      </w:tr>
    </w:tbl>
    <w:p w14:paraId="7FA6BE93" w14:textId="77777777" w:rsidR="002F1DFA" w:rsidRPr="00D61BA1" w:rsidRDefault="002F1DFA" w:rsidP="002F1DFA">
      <w:pPr>
        <w:pStyle w:val="af5"/>
      </w:pPr>
      <w:bookmarkStart w:id="148" w:name="_Toc454360705"/>
      <w:r w:rsidRPr="00D61BA1">
        <w:lastRenderedPageBreak/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Pr="00D61BA1">
        <w:rPr>
          <w:lang w:val="en-US"/>
        </w:rPr>
        <w:t>Practitioner</w:t>
      </w:r>
      <w:bookmarkEnd w:id="148"/>
    </w:p>
    <w:p w14:paraId="3AEA1386" w14:textId="77777777" w:rsidR="002F1DFA" w:rsidRPr="00D61BA1" w:rsidRDefault="002F1DFA" w:rsidP="002F1DFA">
      <w:pPr>
        <w:pStyle w:val="afffa"/>
        <w:rPr>
          <w:b/>
          <w:lang w:val="ru-RU"/>
        </w:rPr>
      </w:pPr>
      <w:r w:rsidRPr="00D61BA1">
        <w:rPr>
          <w:rStyle w:val="objectbrace"/>
          <w:rFonts w:eastAsiaTheme="majorEastAsia"/>
          <w:bCs/>
          <w:color w:val="00AA00"/>
          <w:lang w:val="ru-RU"/>
        </w:rPr>
        <w:t>{</w:t>
      </w:r>
    </w:p>
    <w:p w14:paraId="40FBDAEA" w14:textId="77777777" w:rsidR="002F1DFA" w:rsidRPr="00D61BA1" w:rsidRDefault="002F1DFA" w:rsidP="002F1DFA">
      <w:pPr>
        <w:pStyle w:val="afffa"/>
        <w:rPr>
          <w:b/>
        </w:rPr>
      </w:pPr>
      <w:r w:rsidRPr="002F1DFA">
        <w:rPr>
          <w:lang w:val="ru-RU"/>
        </w:rPr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"resource"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90A17AE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"resourceType"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"Practitioner"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333B2B6E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"131d7d5d-0f21-451d-86ec-27fa3e069e1a"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7FFDDDCB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"identifier"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4932B5D9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39771E79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"urn:oid:1.2.643.2.69.1.2.6"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9D8DD3A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"value"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"IdDoctorMIS12.01.2016 16:39:27711"</w:t>
      </w:r>
    </w:p>
    <w:p w14:paraId="7FABC8AB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7C3E36B6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79C5E836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"name"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386A68D0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"family"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6543BD84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string"/>
          <w:rFonts w:eastAsiaTheme="majorEastAsia"/>
          <w:color w:val="007777"/>
        </w:rPr>
        <w:t>"Сидоров"</w:t>
      </w:r>
    </w:p>
    <w:p w14:paraId="72CA5581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arraybrace"/>
          <w:rFonts w:eastAsiaTheme="majorEastAsia"/>
          <w:bCs/>
          <w:color w:val="0033FF"/>
        </w:rPr>
        <w:t>]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573F2CEC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propertyname"/>
          <w:rFonts w:eastAsiaTheme="majorEastAsia"/>
          <w:bCs/>
          <w:color w:val="CC0000"/>
        </w:rPr>
        <w:t>"given"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2DAB4BB4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string"/>
          <w:rFonts w:eastAsiaTheme="majorEastAsia"/>
          <w:color w:val="007777"/>
        </w:rPr>
        <w:t>"Михаил"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1F83F66F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string"/>
          <w:rFonts w:eastAsiaTheme="majorEastAsia"/>
          <w:color w:val="007777"/>
        </w:rPr>
        <w:t>"Сидорович"</w:t>
      </w:r>
    </w:p>
    <w:p w14:paraId="2491C316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06F5F6C4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25087387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"practitionerRole"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5044CFF8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7AEB3355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"managingOrganization"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C1D46B5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"reference"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"Organization/4a94e705-ee3e-46fc-bba0-0298e0fd5bd2"</w:t>
      </w:r>
    </w:p>
    <w:p w14:paraId="7A2E46EC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5C63BC46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"role"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793AC309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propertyname"/>
          <w:rFonts w:eastAsiaTheme="majorEastAsia"/>
          <w:bCs/>
          <w:color w:val="CC0000"/>
        </w:rPr>
        <w:t>"coding"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5E5928E7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1D8310D8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"urn:oid:1.2.643.5.1.13.2.1.1.607"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4829E9A9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0AF5E545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"73"</w:t>
      </w:r>
    </w:p>
    <w:p w14:paraId="1669389F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5DADFA36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7664CA46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13B0C569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propertyname"/>
          <w:rFonts w:eastAsiaTheme="majorEastAsia"/>
          <w:bCs/>
          <w:color w:val="CC0000"/>
        </w:rPr>
        <w:t>"specialty"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7F9208DC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206AD736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propertyname"/>
          <w:rFonts w:eastAsiaTheme="majorEastAsia"/>
          <w:bCs/>
          <w:color w:val="CC0000"/>
        </w:rPr>
        <w:t>"coding"</w:t>
      </w:r>
      <w:r w:rsidRPr="00D61BA1">
        <w:t xml:space="preserve">: </w:t>
      </w:r>
      <w:r w:rsidRPr="00D61BA1">
        <w:rPr>
          <w:rStyle w:val="arraybrace"/>
          <w:rFonts w:eastAsiaTheme="majorEastAsia"/>
          <w:bCs/>
          <w:color w:val="0033FF"/>
        </w:rPr>
        <w:t>[</w:t>
      </w:r>
    </w:p>
    <w:p w14:paraId="3DCEECB0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465AED03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  </w:t>
      </w:r>
      <w:r w:rsidRPr="00D61BA1">
        <w:rPr>
          <w:rStyle w:val="propertyname"/>
          <w:rFonts w:eastAsiaTheme="majorEastAsia"/>
          <w:bCs/>
          <w:color w:val="CC0000"/>
        </w:rPr>
        <w:t>"system"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"urn:oid:1.2.643.5.1.13.2.1.1.181"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9435419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  </w:t>
      </w:r>
      <w:r w:rsidRPr="00D61BA1">
        <w:rPr>
          <w:rStyle w:val="propertyname"/>
          <w:rFonts w:eastAsiaTheme="majorEastAsia"/>
          <w:bCs/>
          <w:color w:val="CC0000"/>
        </w:rPr>
        <w:t>"version"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"1"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16FE0BEA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  </w:t>
      </w:r>
      <w:r w:rsidRPr="00D61BA1">
        <w:rPr>
          <w:rStyle w:val="propertyname"/>
          <w:rFonts w:eastAsiaTheme="majorEastAsia"/>
          <w:bCs/>
          <w:color w:val="CC0000"/>
        </w:rPr>
        <w:t>"code"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"27"</w:t>
      </w:r>
    </w:p>
    <w:p w14:paraId="2B1BD8C4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665798FD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49950E2E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764DE69B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2594B7BB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 </w:t>
      </w:r>
      <w:r w:rsidRPr="00D61BA1">
        <w:rPr>
          <w:rStyle w:val="objectbrace"/>
          <w:rFonts w:eastAsiaTheme="majorEastAsia"/>
          <w:bCs/>
          <w:color w:val="00AA00"/>
        </w:rPr>
        <w:t>}</w:t>
      </w:r>
    </w:p>
    <w:p w14:paraId="5559384E" w14:textId="77777777" w:rsidR="002F1DFA" w:rsidRPr="00D61BA1" w:rsidRDefault="002F1DFA" w:rsidP="002F1DFA">
      <w:pPr>
        <w:pStyle w:val="afffa"/>
        <w:rPr>
          <w:b/>
        </w:rPr>
      </w:pPr>
      <w:r w:rsidRPr="00D61BA1">
        <w:lastRenderedPageBreak/>
        <w:t xml:space="preserve">    </w:t>
      </w:r>
      <w:r w:rsidRPr="00D61BA1">
        <w:rPr>
          <w:rStyle w:val="arraybrace"/>
          <w:rFonts w:eastAsiaTheme="majorEastAsia"/>
          <w:bCs/>
          <w:color w:val="0033FF"/>
        </w:rPr>
        <w:t>]</w:t>
      </w:r>
    </w:p>
    <w:p w14:paraId="5AD1EB17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objectbrace"/>
          <w:rFonts w:eastAsiaTheme="majorEastAsia"/>
          <w:bCs/>
          <w:color w:val="00AA00"/>
        </w:rPr>
        <w:t>}</w:t>
      </w:r>
      <w:r w:rsidRPr="00D61BA1">
        <w:rPr>
          <w:rStyle w:val="comma"/>
          <w:rFonts w:eastAsiaTheme="majorEastAsia"/>
          <w:bCs/>
        </w:rPr>
        <w:t>,</w:t>
      </w:r>
      <w:r w:rsidRPr="00D61BA1">
        <w:t xml:space="preserve"> </w:t>
      </w:r>
    </w:p>
    <w:p w14:paraId="4234BAA1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</w:t>
      </w:r>
      <w:r w:rsidRPr="00D61BA1">
        <w:rPr>
          <w:rStyle w:val="propertyname"/>
          <w:rFonts w:eastAsiaTheme="majorEastAsia"/>
          <w:bCs/>
          <w:color w:val="CC0000"/>
        </w:rPr>
        <w:t>"transaction"</w:t>
      </w:r>
      <w:r w:rsidRPr="00D61BA1">
        <w:t xml:space="preserve">: </w:t>
      </w:r>
      <w:r w:rsidRPr="00D61BA1">
        <w:rPr>
          <w:rStyle w:val="objectbrace"/>
          <w:rFonts w:eastAsiaTheme="majorEastAsia"/>
          <w:bCs/>
          <w:color w:val="00AA00"/>
        </w:rPr>
        <w:t>{</w:t>
      </w:r>
    </w:p>
    <w:p w14:paraId="7BE89431" w14:textId="77777777" w:rsidR="002F1DFA" w:rsidRPr="00D61BA1" w:rsidRDefault="002F1DFA" w:rsidP="002F1DFA">
      <w:pPr>
        <w:pStyle w:val="afffa"/>
        <w:rPr>
          <w:b/>
        </w:rPr>
      </w:pPr>
      <w:r w:rsidRPr="00D61BA1">
        <w:t xml:space="preserve">    </w:t>
      </w:r>
      <w:r w:rsidRPr="00D61BA1">
        <w:rPr>
          <w:rStyle w:val="propertyname"/>
          <w:rFonts w:eastAsiaTheme="majorEastAsia"/>
          <w:bCs/>
          <w:color w:val="CC0000"/>
        </w:rPr>
        <w:t>"method"</w:t>
      </w:r>
      <w:r w:rsidRPr="00D61BA1">
        <w:t xml:space="preserve">: </w:t>
      </w:r>
      <w:r w:rsidRPr="00D61BA1">
        <w:rPr>
          <w:rStyle w:val="string"/>
          <w:rFonts w:eastAsiaTheme="majorEastAsia"/>
          <w:color w:val="007777"/>
        </w:rPr>
        <w:t>"POST"</w:t>
      </w:r>
      <w:r w:rsidRPr="00D61BA1">
        <w:rPr>
          <w:rStyle w:val="comma"/>
          <w:rFonts w:eastAsiaTheme="majorEastAsia"/>
          <w:bCs/>
        </w:rPr>
        <w:t>,</w:t>
      </w:r>
      <w:r w:rsidRPr="00D61BA1">
        <w:rPr>
          <w:rStyle w:val="string"/>
          <w:rFonts w:eastAsiaTheme="majorEastAsia"/>
          <w:color w:val="007777"/>
        </w:rPr>
        <w:t xml:space="preserve"> </w:t>
      </w:r>
    </w:p>
    <w:p w14:paraId="248A169C" w14:textId="77777777" w:rsidR="002F1DFA" w:rsidRPr="000459CE" w:rsidRDefault="002F1DFA" w:rsidP="002F1DFA">
      <w:pPr>
        <w:pStyle w:val="afffa"/>
        <w:rPr>
          <w:b/>
          <w:lang w:val="ru-RU"/>
        </w:rPr>
      </w:pPr>
      <w:r w:rsidRPr="00D61BA1">
        <w:t xml:space="preserve">    </w:t>
      </w:r>
      <w:r w:rsidRPr="000459CE">
        <w:rPr>
          <w:rStyle w:val="propertyname"/>
          <w:rFonts w:eastAsiaTheme="majorEastAsia"/>
          <w:bCs/>
          <w:color w:val="CC0000"/>
          <w:lang w:val="ru-RU"/>
        </w:rPr>
        <w:t>"</w:t>
      </w:r>
      <w:r w:rsidRPr="00D61BA1">
        <w:rPr>
          <w:rStyle w:val="propertyname"/>
          <w:rFonts w:eastAsiaTheme="majorEastAsia"/>
          <w:bCs/>
          <w:color w:val="CC0000"/>
        </w:rPr>
        <w:t>url</w:t>
      </w:r>
      <w:r w:rsidRPr="000459CE">
        <w:rPr>
          <w:rStyle w:val="propertyname"/>
          <w:rFonts w:eastAsiaTheme="majorEastAsia"/>
          <w:bCs/>
          <w:color w:val="CC0000"/>
          <w:lang w:val="ru-RU"/>
        </w:rPr>
        <w:t>"</w:t>
      </w:r>
      <w:r w:rsidRPr="000459CE">
        <w:rPr>
          <w:lang w:val="ru-RU"/>
        </w:rPr>
        <w:t xml:space="preserve">: </w:t>
      </w:r>
      <w:r w:rsidRPr="000459CE">
        <w:rPr>
          <w:rStyle w:val="string"/>
          <w:rFonts w:eastAsiaTheme="majorEastAsia"/>
          <w:color w:val="007777"/>
          <w:lang w:val="ru-RU"/>
        </w:rPr>
        <w:t>"</w:t>
      </w:r>
      <w:r w:rsidRPr="00D61BA1">
        <w:rPr>
          <w:rStyle w:val="string"/>
          <w:rFonts w:eastAsiaTheme="majorEastAsia"/>
          <w:color w:val="007777"/>
        </w:rPr>
        <w:t>Practitioner</w:t>
      </w:r>
      <w:r w:rsidRPr="000459CE">
        <w:rPr>
          <w:rStyle w:val="string"/>
          <w:rFonts w:eastAsiaTheme="majorEastAsia"/>
          <w:color w:val="007777"/>
          <w:lang w:val="ru-RU"/>
        </w:rPr>
        <w:t>"</w:t>
      </w:r>
    </w:p>
    <w:p w14:paraId="60922D6B" w14:textId="77777777" w:rsidR="002F1DFA" w:rsidRPr="00D61BA1" w:rsidRDefault="002F1DFA" w:rsidP="002F1DFA">
      <w:pPr>
        <w:pStyle w:val="afffa"/>
        <w:rPr>
          <w:b/>
          <w:lang w:val="ru-RU"/>
        </w:rPr>
      </w:pPr>
      <w:r w:rsidRPr="000459CE">
        <w:rPr>
          <w:lang w:val="ru-RU"/>
        </w:rPr>
        <w:t xml:space="preserve">   </w:t>
      </w: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62E55E66" w14:textId="77777777" w:rsidR="002F1DFA" w:rsidRPr="00D61BA1" w:rsidRDefault="002F1DFA" w:rsidP="002F1DFA">
      <w:pPr>
        <w:pStyle w:val="afffa"/>
        <w:rPr>
          <w:rStyle w:val="objectbrace"/>
          <w:rFonts w:eastAsiaTheme="majorEastAsia"/>
          <w:b/>
          <w:bCs/>
          <w:color w:val="00AA00"/>
          <w:lang w:val="ru-RU"/>
        </w:rPr>
      </w:pPr>
      <w:r w:rsidRPr="00D61BA1">
        <w:rPr>
          <w:lang w:val="ru-RU"/>
        </w:rPr>
        <w:t xml:space="preserve">  </w:t>
      </w:r>
      <w:r w:rsidRPr="00D61BA1">
        <w:rPr>
          <w:rStyle w:val="objectbrace"/>
          <w:rFonts w:eastAsiaTheme="majorEastAsia"/>
          <w:bCs/>
          <w:color w:val="00AA00"/>
          <w:lang w:val="ru-RU"/>
        </w:rPr>
        <w:t>}</w:t>
      </w:r>
    </w:p>
    <w:p w14:paraId="36ABDA3D" w14:textId="7A2DDB53" w:rsidR="00CC257D" w:rsidRPr="00096A07" w:rsidRDefault="00CC257D" w:rsidP="00CC257D">
      <w:pPr>
        <w:pStyle w:val="af5"/>
      </w:pPr>
      <w:bookmarkStart w:id="149" w:name="_Toc454360706"/>
      <w:r>
        <w:rPr>
          <w:lang w:val="en-US"/>
        </w:rPr>
        <w:t>Patient</w:t>
      </w:r>
      <w:bookmarkEnd w:id="149"/>
    </w:p>
    <w:p w14:paraId="23E9704D" w14:textId="5B407A14" w:rsidR="00CC257D" w:rsidRPr="00D61BA1" w:rsidRDefault="00096A07" w:rsidP="00CC257D">
      <w:pPr>
        <w:pStyle w:val="af2"/>
      </w:pPr>
      <w:r>
        <w:t xml:space="preserve">Ресурс </w:t>
      </w:r>
      <w:r>
        <w:rPr>
          <w:lang w:val="en-US"/>
        </w:rPr>
        <w:t>Patient</w:t>
      </w:r>
      <w:r w:rsidRPr="00096A07">
        <w:t xml:space="preserve"> </w:t>
      </w:r>
      <w:r>
        <w:t xml:space="preserve">предназначен для передачи информации о пациенте. </w:t>
      </w:r>
      <w:r w:rsidR="00CC257D" w:rsidRPr="00D61BA1">
        <w:t>Данные паспорта</w:t>
      </w:r>
      <w:r>
        <w:t>, полиса</w:t>
      </w:r>
      <w:r w:rsidR="00CC257D" w:rsidRPr="00D61BA1">
        <w:t xml:space="preserve"> и СНИЛС пациента передаются в параметре identifier. Перечень параметров и их описание представлено в [</w:t>
      </w:r>
      <w:r w:rsidR="002A2D99">
        <w:fldChar w:fldCharType="begin"/>
      </w:r>
      <w:r w:rsidR="002A2D99">
        <w:instrText xml:space="preserve"> REF _Ref454294925 \h </w:instrText>
      </w:r>
      <w:r w:rsidR="002A2D99"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29</w:t>
      </w:r>
      <w:r w:rsidR="002A2D99">
        <w:fldChar w:fldCharType="end"/>
      </w:r>
      <w:r w:rsidR="00CC257D" w:rsidRPr="00D61BA1">
        <w:t>]. Параметры, которые не используются в информационном обмене, в таблице не указаны.</w:t>
      </w:r>
    </w:p>
    <w:p w14:paraId="4D85F64A" w14:textId="77777777" w:rsidR="00CC257D" w:rsidRPr="00D61BA1" w:rsidRDefault="00CC257D" w:rsidP="00CC257D">
      <w:pPr>
        <w:pStyle w:val="aff"/>
        <w:keepNext/>
        <w:rPr>
          <w:lang w:val="en-US"/>
        </w:rPr>
      </w:pPr>
      <w:bookmarkStart w:id="150" w:name="_Ref454294925"/>
      <w:r w:rsidRPr="00D61BA1">
        <w:t xml:space="preserve">Таблица </w:t>
      </w:r>
      <w:fldSimple w:instr=" SEQ Таблица \* ARABIC ">
        <w:r w:rsidR="006D0311">
          <w:rPr>
            <w:noProof/>
          </w:rPr>
          <w:t>29</w:t>
        </w:r>
      </w:fldSimple>
      <w:bookmarkEnd w:id="150"/>
      <w:r w:rsidRPr="00D61BA1">
        <w:t xml:space="preserve">. Параметры ресурса </w:t>
      </w:r>
      <w:r w:rsidRPr="00D61BA1">
        <w:rPr>
          <w:lang w:val="en-US"/>
        </w:rPr>
        <w:t>Patient</w:t>
      </w:r>
    </w:p>
    <w:tbl>
      <w:tblPr>
        <w:tblStyle w:val="aff3"/>
        <w:tblW w:w="934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1417"/>
        <w:gridCol w:w="851"/>
        <w:gridCol w:w="3258"/>
      </w:tblGrid>
      <w:tr w:rsidR="00CC257D" w:rsidRPr="00D61BA1" w14:paraId="47ECD9D7" w14:textId="77777777" w:rsidTr="000459CE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27465731" w14:textId="77777777" w:rsidR="00CC257D" w:rsidRPr="00D61BA1" w:rsidRDefault="00CC257D" w:rsidP="000459CE">
            <w:pPr>
              <w:pStyle w:val="23"/>
            </w:pPr>
            <w:r w:rsidRPr="00D61BA1">
              <w:t>№ п/п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8BB244" w14:textId="77777777" w:rsidR="00CC257D" w:rsidRPr="00D61BA1" w:rsidRDefault="00CC257D" w:rsidP="000459CE">
            <w:pPr>
              <w:pStyle w:val="23"/>
            </w:pPr>
            <w:r w:rsidRPr="00D61BA1">
              <w:t>Ресурс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42AEC6" w14:textId="77777777" w:rsidR="00CC257D" w:rsidRPr="00D61BA1" w:rsidRDefault="00CC257D" w:rsidP="000459CE">
            <w:pPr>
              <w:pStyle w:val="23"/>
            </w:pPr>
            <w:r w:rsidRPr="00D61BA1">
              <w:t>Параметр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B37B421" w14:textId="77777777" w:rsidR="00CC257D" w:rsidRPr="00D61BA1" w:rsidRDefault="00CC257D" w:rsidP="000459CE">
            <w:pPr>
              <w:pStyle w:val="23"/>
            </w:pPr>
            <w:r w:rsidRPr="00D61BA1">
              <w:t>Тип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306136D" w14:textId="77777777" w:rsidR="00CC257D" w:rsidRPr="00D61BA1" w:rsidRDefault="00CC257D" w:rsidP="000459CE">
            <w:pPr>
              <w:pStyle w:val="23"/>
            </w:pPr>
            <w:r w:rsidRPr="00D61BA1">
              <w:t>Кратность</w:t>
            </w:r>
          </w:p>
        </w:tc>
        <w:tc>
          <w:tcPr>
            <w:tcW w:w="3258" w:type="dxa"/>
            <w:shd w:val="clear" w:color="auto" w:fill="D9D9D9" w:themeFill="background1" w:themeFillShade="D9"/>
          </w:tcPr>
          <w:p w14:paraId="4B243AB4" w14:textId="77777777" w:rsidR="00CC257D" w:rsidRPr="00D61BA1" w:rsidRDefault="00CC257D" w:rsidP="000459CE">
            <w:pPr>
              <w:pStyle w:val="23"/>
            </w:pPr>
            <w:r w:rsidRPr="00D61BA1">
              <w:t>Описание</w:t>
            </w:r>
          </w:p>
        </w:tc>
      </w:tr>
      <w:tr w:rsidR="00CC257D" w:rsidRPr="00D61BA1" w14:paraId="5A4D83EF" w14:textId="77777777" w:rsidTr="000459CE">
        <w:tc>
          <w:tcPr>
            <w:tcW w:w="704" w:type="dxa"/>
            <w:shd w:val="clear" w:color="auto" w:fill="auto"/>
          </w:tcPr>
          <w:p w14:paraId="646DEDC3" w14:textId="77777777" w:rsidR="00CC257D" w:rsidRPr="00D61BA1" w:rsidRDefault="00CC257D" w:rsidP="00517B66">
            <w:pPr>
              <w:pStyle w:val="aff1"/>
              <w:numPr>
                <w:ilvl w:val="0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684737D1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0F352EEF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t>identifier</w:t>
            </w:r>
          </w:p>
        </w:tc>
        <w:tc>
          <w:tcPr>
            <w:tcW w:w="1417" w:type="dxa"/>
            <w:shd w:val="clear" w:color="auto" w:fill="auto"/>
          </w:tcPr>
          <w:p w14:paraId="065650C8" w14:textId="77777777" w:rsidR="00CC257D" w:rsidRPr="00D61BA1" w:rsidRDefault="00CC257D" w:rsidP="000459CE">
            <w:pPr>
              <w:pStyle w:val="aff1"/>
            </w:pPr>
            <w:r w:rsidRPr="00D61BA1">
              <w:t>Identifier</w:t>
            </w:r>
          </w:p>
        </w:tc>
        <w:tc>
          <w:tcPr>
            <w:tcW w:w="851" w:type="dxa"/>
            <w:shd w:val="clear" w:color="auto" w:fill="auto"/>
          </w:tcPr>
          <w:p w14:paraId="3865C6D9" w14:textId="77777777" w:rsidR="00CC257D" w:rsidRPr="00D61BA1" w:rsidRDefault="00CC257D" w:rsidP="000459CE">
            <w:pPr>
              <w:pStyle w:val="aff1"/>
            </w:pPr>
            <w:r w:rsidRPr="00D61BA1">
              <w:t>1..*</w:t>
            </w:r>
          </w:p>
        </w:tc>
        <w:tc>
          <w:tcPr>
            <w:tcW w:w="3258" w:type="dxa"/>
            <w:shd w:val="clear" w:color="auto" w:fill="auto"/>
          </w:tcPr>
          <w:p w14:paraId="338A4388" w14:textId="77777777" w:rsidR="00CC257D" w:rsidRPr="00D61BA1" w:rsidRDefault="00CC257D" w:rsidP="000459CE">
            <w:pPr>
              <w:pStyle w:val="aff1"/>
            </w:pPr>
            <w:r w:rsidRPr="00D61BA1">
              <w:t>Идентификатор пациента. Указывает код пациента в МИС, ЛИС, его паспортные данные или СНИЛС</w:t>
            </w:r>
          </w:p>
        </w:tc>
      </w:tr>
      <w:tr w:rsidR="00CC257D" w:rsidRPr="00D61BA1" w14:paraId="4421BCAA" w14:textId="77777777" w:rsidTr="000459CE">
        <w:tc>
          <w:tcPr>
            <w:tcW w:w="704" w:type="dxa"/>
            <w:shd w:val="clear" w:color="auto" w:fill="auto"/>
          </w:tcPr>
          <w:p w14:paraId="6ACB4542" w14:textId="77777777" w:rsidR="00CC257D" w:rsidRPr="00D61BA1" w:rsidRDefault="00CC257D" w:rsidP="00517B66">
            <w:pPr>
              <w:pStyle w:val="aff1"/>
              <w:numPr>
                <w:ilvl w:val="1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132CE23A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3BEF7841" w14:textId="77777777" w:rsidR="00CC257D" w:rsidRPr="00D61BA1" w:rsidRDefault="00CC257D" w:rsidP="000459CE">
            <w:pPr>
              <w:pStyle w:val="aff1"/>
            </w:pPr>
            <w:r w:rsidRPr="00D61BA1">
              <w:t>identifier.system</w:t>
            </w:r>
          </w:p>
        </w:tc>
        <w:tc>
          <w:tcPr>
            <w:tcW w:w="1417" w:type="dxa"/>
            <w:shd w:val="clear" w:color="auto" w:fill="auto"/>
          </w:tcPr>
          <w:p w14:paraId="6CE51D64" w14:textId="77777777" w:rsidR="00CC257D" w:rsidRPr="00D61BA1" w:rsidRDefault="00CC257D" w:rsidP="000459CE">
            <w:pPr>
              <w:pStyle w:val="aff1"/>
            </w:pPr>
            <w:r w:rsidRPr="00D61BA1">
              <w:t>uri</w:t>
            </w:r>
          </w:p>
        </w:tc>
        <w:tc>
          <w:tcPr>
            <w:tcW w:w="851" w:type="dxa"/>
            <w:shd w:val="clear" w:color="auto" w:fill="auto"/>
          </w:tcPr>
          <w:p w14:paraId="2CA585FB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1</w:t>
            </w:r>
            <w:r w:rsidRPr="00D61BA1">
              <w:t>..1</w:t>
            </w:r>
          </w:p>
        </w:tc>
        <w:tc>
          <w:tcPr>
            <w:tcW w:w="3258" w:type="dxa"/>
            <w:shd w:val="clear" w:color="auto" w:fill="auto"/>
          </w:tcPr>
          <w:p w14:paraId="6511C360" w14:textId="77777777" w:rsidR="00CC257D" w:rsidRPr="00D61BA1" w:rsidRDefault="00CC257D" w:rsidP="000459CE">
            <w:pPr>
              <w:pStyle w:val="aff1"/>
            </w:pPr>
            <w:r w:rsidRPr="00D61BA1">
              <w:t>Пространство имён идентификатора. Указывается код:</w:t>
            </w:r>
          </w:p>
          <w:p w14:paraId="758127DE" w14:textId="77777777" w:rsidR="00CC257D" w:rsidRPr="00D61BA1" w:rsidRDefault="00CC257D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rPr>
                <w:lang w:val="en-US"/>
              </w:rPr>
              <w:t>OID</w:t>
            </w:r>
            <w:r w:rsidRPr="00D61BA1">
              <w:t xml:space="preserve"> передающей системы</w:t>
            </w:r>
            <w:r w:rsidRPr="00D61BA1">
              <w:rPr>
                <w:rStyle w:val="afe"/>
              </w:rPr>
              <w:footnoteReference w:id="11"/>
            </w:r>
            <w:r w:rsidRPr="00D61BA1">
              <w:t xml:space="preserve"> (для идентификатора в МИС/ЛИС),</w:t>
            </w:r>
          </w:p>
          <w:p w14:paraId="76E3625C" w14:textId="77777777" w:rsidR="00CC257D" w:rsidRPr="00D61BA1" w:rsidRDefault="00CC257D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rPr>
                <w:lang w:val="en-US"/>
              </w:rPr>
              <w:t xml:space="preserve">OID </w:t>
            </w:r>
            <w:r w:rsidRPr="00D61BA1">
              <w:t>ФМС (1.2.643.5.1.34) для паспорта,</w:t>
            </w:r>
          </w:p>
          <w:p w14:paraId="6F9952D9" w14:textId="77777777" w:rsidR="00CC257D" w:rsidRDefault="00CC257D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rPr>
                <w:lang w:val="en-US"/>
              </w:rPr>
              <w:t>OID</w:t>
            </w:r>
            <w:r w:rsidRPr="00D61BA1">
              <w:t xml:space="preserve"> ПФР (1.2.643.3.9) для СНИЛСа</w:t>
            </w:r>
          </w:p>
          <w:p w14:paraId="680C49A3" w14:textId="77777777" w:rsidR="007341BA" w:rsidRPr="0028595F" w:rsidRDefault="007341BA" w:rsidP="007341BA">
            <w:pPr>
              <w:pStyle w:val="aff1"/>
              <w:numPr>
                <w:ilvl w:val="0"/>
                <w:numId w:val="7"/>
              </w:numPr>
            </w:pPr>
            <w:r w:rsidRPr="0028595F">
              <w:t>Полис ОМС (старого\единого образца): 1.2.643.5.1.13.2.7.100.2,</w:t>
            </w:r>
          </w:p>
          <w:p w14:paraId="0C416739" w14:textId="3A71E754" w:rsidR="007341BA" w:rsidRPr="00D61BA1" w:rsidRDefault="007341BA" w:rsidP="007341BA">
            <w:pPr>
              <w:pStyle w:val="aff1"/>
              <w:numPr>
                <w:ilvl w:val="0"/>
                <w:numId w:val="7"/>
              </w:numPr>
            </w:pPr>
            <w:r w:rsidRPr="0028595F">
              <w:t>Полис ДМС: 1.2.643.5.1.13.2.7.100.4</w:t>
            </w:r>
          </w:p>
        </w:tc>
      </w:tr>
      <w:tr w:rsidR="00CC257D" w:rsidRPr="00D61BA1" w14:paraId="1C9A9929" w14:textId="77777777" w:rsidTr="000459CE">
        <w:tc>
          <w:tcPr>
            <w:tcW w:w="704" w:type="dxa"/>
            <w:shd w:val="clear" w:color="auto" w:fill="auto"/>
          </w:tcPr>
          <w:p w14:paraId="5D4FA01F" w14:textId="77777777" w:rsidR="00CC257D" w:rsidRPr="00D61BA1" w:rsidRDefault="00CC257D" w:rsidP="00517B66">
            <w:pPr>
              <w:pStyle w:val="aff1"/>
              <w:numPr>
                <w:ilvl w:val="1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52BEA159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7640B63C" w14:textId="77777777" w:rsidR="00CC257D" w:rsidRPr="00D61BA1" w:rsidRDefault="00CC257D" w:rsidP="000459CE">
            <w:pPr>
              <w:pStyle w:val="aff1"/>
            </w:pPr>
            <w:r w:rsidRPr="00D61BA1">
              <w:t>identifier.value</w:t>
            </w:r>
          </w:p>
        </w:tc>
        <w:tc>
          <w:tcPr>
            <w:tcW w:w="1417" w:type="dxa"/>
            <w:shd w:val="clear" w:color="auto" w:fill="auto"/>
          </w:tcPr>
          <w:p w14:paraId="2B9C1302" w14:textId="77777777" w:rsidR="00CC257D" w:rsidRPr="00D61BA1" w:rsidRDefault="00CC257D" w:rsidP="000459CE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  <w:shd w:val="clear" w:color="auto" w:fill="auto"/>
          </w:tcPr>
          <w:p w14:paraId="1D920D45" w14:textId="77777777" w:rsidR="00CC257D" w:rsidRPr="00D61BA1" w:rsidRDefault="00CC257D" w:rsidP="000459CE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0713C5DE" w14:textId="77777777" w:rsidR="00CC257D" w:rsidRPr="00D61BA1" w:rsidRDefault="00CC257D" w:rsidP="000459CE">
            <w:pPr>
              <w:pStyle w:val="aff1"/>
            </w:pPr>
            <w:r w:rsidRPr="00D61BA1">
              <w:t>Значение идентификатора</w:t>
            </w:r>
          </w:p>
        </w:tc>
      </w:tr>
      <w:tr w:rsidR="00CC257D" w:rsidRPr="00D61BA1" w14:paraId="30D17E0B" w14:textId="77777777" w:rsidTr="000459CE">
        <w:tc>
          <w:tcPr>
            <w:tcW w:w="704" w:type="dxa"/>
            <w:shd w:val="clear" w:color="auto" w:fill="auto"/>
          </w:tcPr>
          <w:p w14:paraId="71F2869E" w14:textId="77777777" w:rsidR="00CC257D" w:rsidRPr="00D61BA1" w:rsidRDefault="00CC257D" w:rsidP="00517B66">
            <w:pPr>
              <w:pStyle w:val="aff1"/>
              <w:numPr>
                <w:ilvl w:val="1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00235B9B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677DF4B1" w14:textId="77777777" w:rsidR="00CC257D" w:rsidRPr="00D61BA1" w:rsidRDefault="00CC257D" w:rsidP="000459CE">
            <w:pPr>
              <w:pStyle w:val="aff1"/>
            </w:pPr>
            <w:r w:rsidRPr="00D61BA1">
              <w:t>identifier.period</w:t>
            </w:r>
          </w:p>
        </w:tc>
        <w:tc>
          <w:tcPr>
            <w:tcW w:w="1417" w:type="dxa"/>
            <w:shd w:val="clear" w:color="auto" w:fill="auto"/>
          </w:tcPr>
          <w:p w14:paraId="66210AA8" w14:textId="77777777" w:rsidR="00CC257D" w:rsidRPr="00D61BA1" w:rsidRDefault="00CC257D" w:rsidP="000459CE">
            <w:pPr>
              <w:pStyle w:val="aff1"/>
            </w:pPr>
            <w:r w:rsidRPr="00D61BA1">
              <w:t>Period</w:t>
            </w:r>
          </w:p>
        </w:tc>
        <w:tc>
          <w:tcPr>
            <w:tcW w:w="851" w:type="dxa"/>
            <w:shd w:val="clear" w:color="auto" w:fill="auto"/>
          </w:tcPr>
          <w:p w14:paraId="1CA2CDE3" w14:textId="77777777" w:rsidR="00CC257D" w:rsidRPr="00D61BA1" w:rsidRDefault="00CC257D" w:rsidP="000459CE">
            <w:pPr>
              <w:pStyle w:val="aff1"/>
            </w:pPr>
            <w:r w:rsidRPr="00D61BA1">
              <w:t>0..1</w:t>
            </w:r>
          </w:p>
        </w:tc>
        <w:tc>
          <w:tcPr>
            <w:tcW w:w="3258" w:type="dxa"/>
            <w:shd w:val="clear" w:color="auto" w:fill="auto"/>
          </w:tcPr>
          <w:p w14:paraId="2CC144CC" w14:textId="77777777" w:rsidR="00CC257D" w:rsidRPr="00D61BA1" w:rsidRDefault="00CC257D" w:rsidP="000459CE">
            <w:pPr>
              <w:pStyle w:val="aff1"/>
            </w:pPr>
            <w:r w:rsidRPr="00D61BA1">
              <w:t>Период действия. Указывается для паспорта.</w:t>
            </w:r>
          </w:p>
          <w:p w14:paraId="0D791CF4" w14:textId="77777777" w:rsidR="00CC257D" w:rsidRPr="00D61BA1" w:rsidRDefault="00CC257D" w:rsidP="00517B66">
            <w:pPr>
              <w:pStyle w:val="aff1"/>
              <w:numPr>
                <w:ilvl w:val="0"/>
                <w:numId w:val="37"/>
              </w:numPr>
            </w:pPr>
            <w:r w:rsidRPr="00D61BA1">
              <w:t xml:space="preserve">В параметре start указывается </w:t>
            </w:r>
            <w:r w:rsidRPr="00D61BA1">
              <w:lastRenderedPageBreak/>
              <w:t>дата начала периода.</w:t>
            </w:r>
          </w:p>
          <w:p w14:paraId="7A58841E" w14:textId="77777777" w:rsidR="00CC257D" w:rsidRPr="00D61BA1" w:rsidRDefault="00CC257D" w:rsidP="00517B66">
            <w:pPr>
              <w:pStyle w:val="aff1"/>
              <w:numPr>
                <w:ilvl w:val="0"/>
                <w:numId w:val="37"/>
              </w:numPr>
              <w:ind w:left="33"/>
            </w:pPr>
            <w:r w:rsidRPr="00D61BA1">
              <w:t xml:space="preserve">В параметре </w:t>
            </w:r>
            <w:r w:rsidRPr="00D61BA1">
              <w:rPr>
                <w:lang w:val="en-US"/>
              </w:rPr>
              <w:t>end</w:t>
            </w:r>
            <w:r w:rsidRPr="00D61BA1">
              <w:t xml:space="preserve"> – дата окончания периода.</w:t>
            </w:r>
          </w:p>
        </w:tc>
      </w:tr>
      <w:tr w:rsidR="00CC257D" w:rsidRPr="00D61BA1" w14:paraId="7F5CCBDA" w14:textId="77777777" w:rsidTr="000459CE">
        <w:tc>
          <w:tcPr>
            <w:tcW w:w="704" w:type="dxa"/>
            <w:shd w:val="clear" w:color="auto" w:fill="auto"/>
          </w:tcPr>
          <w:p w14:paraId="6FDD2B4F" w14:textId="77777777" w:rsidR="00CC257D" w:rsidRPr="00D61BA1" w:rsidRDefault="00CC257D" w:rsidP="00517B66">
            <w:pPr>
              <w:pStyle w:val="aff1"/>
              <w:numPr>
                <w:ilvl w:val="1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12D36233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526AF29A" w14:textId="77777777" w:rsidR="00CC257D" w:rsidRPr="00D61BA1" w:rsidRDefault="00CC257D" w:rsidP="000459CE">
            <w:pPr>
              <w:pStyle w:val="aff1"/>
            </w:pPr>
            <w:r w:rsidRPr="00D61BA1">
              <w:t>identifier.assigner</w:t>
            </w:r>
          </w:p>
        </w:tc>
        <w:tc>
          <w:tcPr>
            <w:tcW w:w="1417" w:type="dxa"/>
            <w:shd w:val="clear" w:color="auto" w:fill="auto"/>
          </w:tcPr>
          <w:p w14:paraId="6BE9E100" w14:textId="77777777" w:rsidR="00CC257D" w:rsidRPr="00D61BA1" w:rsidRDefault="00CC257D" w:rsidP="000459CE">
            <w:pPr>
              <w:pStyle w:val="aff1"/>
            </w:pPr>
            <w:r w:rsidRPr="00D61BA1">
              <w:t>Link</w:t>
            </w:r>
          </w:p>
        </w:tc>
        <w:tc>
          <w:tcPr>
            <w:tcW w:w="851" w:type="dxa"/>
            <w:shd w:val="clear" w:color="auto" w:fill="auto"/>
          </w:tcPr>
          <w:p w14:paraId="06699BCA" w14:textId="77777777" w:rsidR="00CC257D" w:rsidRPr="00D61BA1" w:rsidRDefault="00CC257D" w:rsidP="000459CE">
            <w:pPr>
              <w:pStyle w:val="aff1"/>
            </w:pPr>
            <w:r w:rsidRPr="00D61BA1">
              <w:t>1..1 усл</w:t>
            </w:r>
          </w:p>
        </w:tc>
        <w:tc>
          <w:tcPr>
            <w:tcW w:w="3258" w:type="dxa"/>
            <w:shd w:val="clear" w:color="auto" w:fill="auto"/>
          </w:tcPr>
          <w:p w14:paraId="1C8A3F52" w14:textId="77777777" w:rsidR="00CC257D" w:rsidRPr="00D61BA1" w:rsidRDefault="00CC257D" w:rsidP="000459CE">
            <w:pPr>
              <w:pStyle w:val="aff1"/>
            </w:pPr>
            <w:r w:rsidRPr="00D61BA1">
              <w:t xml:space="preserve">Ссылка. Соотнесение с организацией, присвоившей идентификатор </w:t>
            </w:r>
          </w:p>
          <w:p w14:paraId="7EABE355" w14:textId="69DD31AE" w:rsidR="00CC257D" w:rsidRPr="00D61BA1" w:rsidRDefault="00CC257D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t>Д</w:t>
            </w:r>
            <w:r w:rsidR="007341BA">
              <w:t xml:space="preserve">ля идентификатора пациента в </w:t>
            </w:r>
            <w:r w:rsidRPr="00D61BA1">
              <w:t>ЛИС – ссылка на МО,</w:t>
            </w:r>
          </w:p>
          <w:p w14:paraId="233D3D13" w14:textId="77777777" w:rsidR="00CC257D" w:rsidRPr="00D61BA1" w:rsidRDefault="00CC257D" w:rsidP="000459CE">
            <w:pPr>
              <w:pStyle w:val="aff1"/>
              <w:numPr>
                <w:ilvl w:val="0"/>
                <w:numId w:val="7"/>
              </w:numPr>
            </w:pPr>
            <w:r w:rsidRPr="00D61BA1">
              <w:t>Для других идентификаторов – строка</w:t>
            </w:r>
          </w:p>
        </w:tc>
      </w:tr>
      <w:tr w:rsidR="00CC257D" w:rsidRPr="00D61BA1" w14:paraId="292F281C" w14:textId="77777777" w:rsidTr="000459CE">
        <w:tc>
          <w:tcPr>
            <w:tcW w:w="704" w:type="dxa"/>
            <w:shd w:val="clear" w:color="auto" w:fill="auto"/>
          </w:tcPr>
          <w:p w14:paraId="2605751D" w14:textId="77777777" w:rsidR="00CC257D" w:rsidRPr="00D61BA1" w:rsidRDefault="00CC257D" w:rsidP="00517B66">
            <w:pPr>
              <w:pStyle w:val="aff1"/>
              <w:numPr>
                <w:ilvl w:val="0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3A6AAA62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29174B11" w14:textId="77777777" w:rsidR="00CC257D" w:rsidRPr="00D61BA1" w:rsidRDefault="00CC257D" w:rsidP="000459CE">
            <w:pPr>
              <w:pStyle w:val="aff1"/>
            </w:pPr>
            <w:r w:rsidRPr="00D61BA1">
              <w:t>name</w:t>
            </w:r>
          </w:p>
        </w:tc>
        <w:tc>
          <w:tcPr>
            <w:tcW w:w="1417" w:type="dxa"/>
            <w:shd w:val="clear" w:color="auto" w:fill="auto"/>
          </w:tcPr>
          <w:p w14:paraId="7DA7A05E" w14:textId="77777777" w:rsidR="00CC257D" w:rsidRPr="00D61BA1" w:rsidRDefault="00CC257D" w:rsidP="000459CE">
            <w:pPr>
              <w:pStyle w:val="aff1"/>
            </w:pPr>
            <w:r w:rsidRPr="00D61BA1">
              <w:t>HumanName</w:t>
            </w:r>
          </w:p>
        </w:tc>
        <w:tc>
          <w:tcPr>
            <w:tcW w:w="851" w:type="dxa"/>
            <w:shd w:val="clear" w:color="auto" w:fill="auto"/>
          </w:tcPr>
          <w:p w14:paraId="22C02425" w14:textId="77777777" w:rsidR="00CC257D" w:rsidRPr="00D61BA1" w:rsidRDefault="00CC257D" w:rsidP="000459CE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40376BCB" w14:textId="77777777" w:rsidR="00CC257D" w:rsidRPr="00D61BA1" w:rsidRDefault="00CC257D" w:rsidP="000459CE">
            <w:pPr>
              <w:pStyle w:val="aff1"/>
            </w:pPr>
            <w:r w:rsidRPr="00D61BA1">
              <w:t>Информация о ФИО пациента</w:t>
            </w:r>
          </w:p>
        </w:tc>
      </w:tr>
      <w:tr w:rsidR="00CC257D" w:rsidRPr="00D61BA1" w14:paraId="6345874C" w14:textId="77777777" w:rsidTr="000459CE">
        <w:tc>
          <w:tcPr>
            <w:tcW w:w="704" w:type="dxa"/>
            <w:shd w:val="clear" w:color="auto" w:fill="auto"/>
          </w:tcPr>
          <w:p w14:paraId="11227A17" w14:textId="77777777" w:rsidR="00CC257D" w:rsidRPr="00D61BA1" w:rsidRDefault="00CC257D" w:rsidP="00517B66">
            <w:pPr>
              <w:pStyle w:val="aff1"/>
              <w:numPr>
                <w:ilvl w:val="1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72B27581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4352DC0F" w14:textId="77777777" w:rsidR="00CC257D" w:rsidRPr="00D61BA1" w:rsidRDefault="00CC257D" w:rsidP="000459CE">
            <w:pPr>
              <w:pStyle w:val="aff1"/>
            </w:pPr>
            <w:r w:rsidRPr="00D61BA1">
              <w:t>name.family</w:t>
            </w:r>
          </w:p>
        </w:tc>
        <w:tc>
          <w:tcPr>
            <w:tcW w:w="1417" w:type="dxa"/>
            <w:shd w:val="clear" w:color="auto" w:fill="auto"/>
          </w:tcPr>
          <w:p w14:paraId="5CD11193" w14:textId="77777777" w:rsidR="00CC257D" w:rsidRPr="00D61BA1" w:rsidRDefault="00CC257D" w:rsidP="000459CE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  <w:shd w:val="clear" w:color="auto" w:fill="auto"/>
          </w:tcPr>
          <w:p w14:paraId="5B9C2458" w14:textId="77777777" w:rsidR="00CC257D" w:rsidRPr="00D61BA1" w:rsidRDefault="00CC257D" w:rsidP="000459CE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102B2C0C" w14:textId="77777777" w:rsidR="00CC257D" w:rsidRPr="00D61BA1" w:rsidRDefault="00CC257D" w:rsidP="000459CE">
            <w:pPr>
              <w:pStyle w:val="aff1"/>
            </w:pPr>
            <w:r w:rsidRPr="00D61BA1">
              <w:t>Фамилия</w:t>
            </w:r>
          </w:p>
        </w:tc>
      </w:tr>
      <w:tr w:rsidR="00CC257D" w:rsidRPr="00D61BA1" w14:paraId="0A7A67F0" w14:textId="77777777" w:rsidTr="000459CE">
        <w:tc>
          <w:tcPr>
            <w:tcW w:w="704" w:type="dxa"/>
            <w:shd w:val="clear" w:color="auto" w:fill="auto"/>
          </w:tcPr>
          <w:p w14:paraId="7D645EA0" w14:textId="77777777" w:rsidR="00CC257D" w:rsidRPr="00D61BA1" w:rsidRDefault="00CC257D" w:rsidP="00517B66">
            <w:pPr>
              <w:pStyle w:val="aff1"/>
              <w:numPr>
                <w:ilvl w:val="1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0E8F0F2C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2145C5F5" w14:textId="77777777" w:rsidR="00CC257D" w:rsidRPr="00D61BA1" w:rsidRDefault="00CC257D" w:rsidP="000459CE">
            <w:pPr>
              <w:pStyle w:val="aff1"/>
            </w:pPr>
            <w:r w:rsidRPr="00D61BA1">
              <w:t>name.given</w:t>
            </w:r>
          </w:p>
        </w:tc>
        <w:tc>
          <w:tcPr>
            <w:tcW w:w="1417" w:type="dxa"/>
            <w:shd w:val="clear" w:color="auto" w:fill="auto"/>
          </w:tcPr>
          <w:p w14:paraId="0CC7F99C" w14:textId="77777777" w:rsidR="00CC257D" w:rsidRPr="00D61BA1" w:rsidRDefault="00CC257D" w:rsidP="000459CE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  <w:shd w:val="clear" w:color="auto" w:fill="auto"/>
          </w:tcPr>
          <w:p w14:paraId="6EBF9296" w14:textId="77777777" w:rsidR="00CC257D" w:rsidRPr="00D61BA1" w:rsidRDefault="00CC257D" w:rsidP="000459CE">
            <w:pPr>
              <w:pStyle w:val="aff1"/>
            </w:pPr>
            <w:r w:rsidRPr="00D61BA1">
              <w:t>1..2</w:t>
            </w:r>
          </w:p>
        </w:tc>
        <w:tc>
          <w:tcPr>
            <w:tcW w:w="3258" w:type="dxa"/>
            <w:shd w:val="clear" w:color="auto" w:fill="auto"/>
          </w:tcPr>
          <w:p w14:paraId="4667782E" w14:textId="77777777" w:rsidR="00CC257D" w:rsidRPr="00D61BA1" w:rsidRDefault="00CC257D" w:rsidP="000459CE">
            <w:pPr>
              <w:pStyle w:val="aff1"/>
            </w:pPr>
            <w:r w:rsidRPr="00D61BA1">
              <w:t>Имя, Отчество. Сначала указывается имя</w:t>
            </w:r>
          </w:p>
        </w:tc>
      </w:tr>
      <w:tr w:rsidR="00CC257D" w:rsidRPr="00D61BA1" w14:paraId="58638022" w14:textId="77777777" w:rsidTr="000459CE">
        <w:trPr>
          <w:trHeight w:val="515"/>
        </w:trPr>
        <w:tc>
          <w:tcPr>
            <w:tcW w:w="704" w:type="dxa"/>
            <w:shd w:val="clear" w:color="auto" w:fill="auto"/>
          </w:tcPr>
          <w:p w14:paraId="14F212E5" w14:textId="77777777" w:rsidR="00CC257D" w:rsidRPr="00D61BA1" w:rsidRDefault="00CC257D" w:rsidP="00517B66">
            <w:pPr>
              <w:pStyle w:val="aff1"/>
              <w:numPr>
                <w:ilvl w:val="0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25CB9137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0D8EC366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t>gender</w:t>
            </w:r>
          </w:p>
        </w:tc>
        <w:tc>
          <w:tcPr>
            <w:tcW w:w="1417" w:type="dxa"/>
            <w:shd w:val="clear" w:color="auto" w:fill="auto"/>
          </w:tcPr>
          <w:p w14:paraId="38EAE06B" w14:textId="77777777" w:rsidR="00CC257D" w:rsidRPr="00D61BA1" w:rsidRDefault="00CC257D" w:rsidP="000459CE">
            <w:pPr>
              <w:pStyle w:val="aff1"/>
            </w:pPr>
            <w:r w:rsidRPr="00D61BA1">
              <w:t>code</w:t>
            </w:r>
          </w:p>
        </w:tc>
        <w:tc>
          <w:tcPr>
            <w:tcW w:w="851" w:type="dxa"/>
            <w:shd w:val="clear" w:color="auto" w:fill="auto"/>
          </w:tcPr>
          <w:p w14:paraId="25B043D6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76272FD9" w14:textId="77777777" w:rsidR="00CC257D" w:rsidRPr="00D61BA1" w:rsidRDefault="00CC257D" w:rsidP="000459CE">
            <w:pPr>
              <w:pStyle w:val="aff1"/>
            </w:pPr>
            <w:r w:rsidRPr="00D61BA1">
              <w:t xml:space="preserve">Код пола пациента (справочник </w:t>
            </w:r>
            <w:r w:rsidRPr="00D61BA1">
              <w:rPr>
                <w:lang w:val="en-US"/>
              </w:rPr>
              <w:t>FHIR</w:t>
            </w:r>
            <w:r w:rsidRPr="00D61BA1">
              <w:t xml:space="preserve">.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Терминологии: 1.2.643.2.69.1.1.1.40)</w:t>
            </w:r>
          </w:p>
        </w:tc>
      </w:tr>
      <w:tr w:rsidR="00CC257D" w:rsidRPr="00D61BA1" w14:paraId="41D53B60" w14:textId="77777777" w:rsidTr="000459CE">
        <w:tc>
          <w:tcPr>
            <w:tcW w:w="704" w:type="dxa"/>
            <w:shd w:val="clear" w:color="auto" w:fill="auto"/>
          </w:tcPr>
          <w:p w14:paraId="7C376C31" w14:textId="77777777" w:rsidR="00CC257D" w:rsidRPr="00D61BA1" w:rsidRDefault="00CC257D" w:rsidP="00517B66">
            <w:pPr>
              <w:pStyle w:val="aff1"/>
              <w:numPr>
                <w:ilvl w:val="0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753E9DD1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7E394B3D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birthDate</w:t>
            </w:r>
          </w:p>
        </w:tc>
        <w:tc>
          <w:tcPr>
            <w:tcW w:w="1417" w:type="dxa"/>
            <w:shd w:val="clear" w:color="auto" w:fill="auto"/>
          </w:tcPr>
          <w:p w14:paraId="77086E26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Date (yyyy-MM-dd)</w:t>
            </w:r>
          </w:p>
        </w:tc>
        <w:tc>
          <w:tcPr>
            <w:tcW w:w="851" w:type="dxa"/>
            <w:shd w:val="clear" w:color="auto" w:fill="auto"/>
          </w:tcPr>
          <w:p w14:paraId="1976A5E9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1..1</w:t>
            </w:r>
          </w:p>
        </w:tc>
        <w:tc>
          <w:tcPr>
            <w:tcW w:w="3258" w:type="dxa"/>
            <w:shd w:val="clear" w:color="auto" w:fill="auto"/>
          </w:tcPr>
          <w:p w14:paraId="77C7AA17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t>Дата</w:t>
            </w:r>
            <w:r w:rsidRPr="00D61BA1">
              <w:rPr>
                <w:lang w:val="en-US"/>
              </w:rPr>
              <w:t xml:space="preserve"> </w:t>
            </w:r>
            <w:r w:rsidRPr="00D61BA1">
              <w:t>рождения</w:t>
            </w:r>
          </w:p>
        </w:tc>
      </w:tr>
      <w:tr w:rsidR="00CC257D" w:rsidRPr="00D61BA1" w14:paraId="5EE19672" w14:textId="77777777" w:rsidTr="000459CE">
        <w:tc>
          <w:tcPr>
            <w:tcW w:w="704" w:type="dxa"/>
            <w:shd w:val="clear" w:color="auto" w:fill="auto"/>
          </w:tcPr>
          <w:p w14:paraId="2C53B801" w14:textId="77777777" w:rsidR="00CC257D" w:rsidRPr="00D61BA1" w:rsidRDefault="00CC257D" w:rsidP="00517B66">
            <w:pPr>
              <w:pStyle w:val="aff1"/>
              <w:numPr>
                <w:ilvl w:val="0"/>
                <w:numId w:val="46"/>
              </w:num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C6C7F2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3EF150A0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address</w:t>
            </w:r>
          </w:p>
        </w:tc>
        <w:tc>
          <w:tcPr>
            <w:tcW w:w="1417" w:type="dxa"/>
            <w:shd w:val="clear" w:color="auto" w:fill="auto"/>
          </w:tcPr>
          <w:p w14:paraId="4AAEEF6D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Address</w:t>
            </w:r>
          </w:p>
        </w:tc>
        <w:tc>
          <w:tcPr>
            <w:tcW w:w="851" w:type="dxa"/>
            <w:shd w:val="clear" w:color="auto" w:fill="auto"/>
          </w:tcPr>
          <w:p w14:paraId="3424189E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0..*</w:t>
            </w:r>
          </w:p>
        </w:tc>
        <w:tc>
          <w:tcPr>
            <w:tcW w:w="3258" w:type="dxa"/>
            <w:shd w:val="clear" w:color="auto" w:fill="auto"/>
          </w:tcPr>
          <w:p w14:paraId="67D12E14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t>Информация</w:t>
            </w:r>
            <w:r w:rsidRPr="00D61BA1">
              <w:rPr>
                <w:lang w:val="en-US"/>
              </w:rPr>
              <w:t xml:space="preserve"> </w:t>
            </w:r>
            <w:r w:rsidRPr="00D61BA1">
              <w:t>об</w:t>
            </w:r>
            <w:r w:rsidRPr="00D61BA1">
              <w:rPr>
                <w:lang w:val="en-US"/>
              </w:rPr>
              <w:t xml:space="preserve"> </w:t>
            </w:r>
            <w:r w:rsidRPr="00D61BA1">
              <w:t>адресе</w:t>
            </w:r>
            <w:r w:rsidRPr="00D61BA1">
              <w:rPr>
                <w:lang w:val="en-US"/>
              </w:rPr>
              <w:t xml:space="preserve"> </w:t>
            </w:r>
            <w:r w:rsidRPr="00D61BA1">
              <w:t>пациента</w:t>
            </w:r>
          </w:p>
        </w:tc>
      </w:tr>
      <w:tr w:rsidR="00CC257D" w:rsidRPr="00D61BA1" w14:paraId="5A1A7215" w14:textId="77777777" w:rsidTr="000459CE">
        <w:tc>
          <w:tcPr>
            <w:tcW w:w="704" w:type="dxa"/>
            <w:shd w:val="clear" w:color="auto" w:fill="auto"/>
          </w:tcPr>
          <w:p w14:paraId="0F5583CF" w14:textId="77777777" w:rsidR="00CC257D" w:rsidRPr="00D61BA1" w:rsidRDefault="00CC257D" w:rsidP="00517B66">
            <w:pPr>
              <w:pStyle w:val="aff1"/>
              <w:numPr>
                <w:ilvl w:val="1"/>
                <w:numId w:val="46"/>
              </w:num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AE615B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62D9D2FF" w14:textId="77777777" w:rsidR="00CC257D" w:rsidRPr="00D61BA1" w:rsidRDefault="00CC257D" w:rsidP="000459CE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address.use</w:t>
            </w:r>
          </w:p>
        </w:tc>
        <w:tc>
          <w:tcPr>
            <w:tcW w:w="1417" w:type="dxa"/>
            <w:shd w:val="clear" w:color="auto" w:fill="auto"/>
          </w:tcPr>
          <w:p w14:paraId="598072E7" w14:textId="77777777" w:rsidR="00CC257D" w:rsidRPr="00D61BA1" w:rsidRDefault="00CC257D" w:rsidP="000459CE">
            <w:pPr>
              <w:pStyle w:val="aff1"/>
            </w:pPr>
            <w:r w:rsidRPr="00D61BA1">
              <w:t>code</w:t>
            </w:r>
          </w:p>
        </w:tc>
        <w:tc>
          <w:tcPr>
            <w:tcW w:w="851" w:type="dxa"/>
            <w:shd w:val="clear" w:color="auto" w:fill="auto"/>
          </w:tcPr>
          <w:p w14:paraId="2FC4E1D5" w14:textId="77777777" w:rsidR="00CC257D" w:rsidRPr="00D61BA1" w:rsidRDefault="00CC257D" w:rsidP="000459CE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2F188105" w14:textId="77777777" w:rsidR="00CC257D" w:rsidRPr="00D61BA1" w:rsidRDefault="00CC257D" w:rsidP="000459CE">
            <w:pPr>
              <w:pStyle w:val="aff1"/>
            </w:pPr>
            <w:r w:rsidRPr="00D61BA1">
              <w:t xml:space="preserve">Тип адреса (справочник </w:t>
            </w:r>
            <w:r w:rsidRPr="00D61BA1">
              <w:rPr>
                <w:lang w:val="en-US"/>
              </w:rPr>
              <w:t>FHIR</w:t>
            </w:r>
            <w:r w:rsidRPr="00D61BA1">
              <w:t xml:space="preserve">. </w:t>
            </w:r>
            <w:r w:rsidRPr="00D61BA1">
              <w:rPr>
                <w:lang w:val="en-US"/>
              </w:rPr>
              <w:t>OID</w:t>
            </w:r>
            <w:r w:rsidRPr="00D61BA1">
              <w:t xml:space="preserve"> справочника в сервисе Терминологии: 1.2.643.2.69.1.1.1.41)</w:t>
            </w:r>
          </w:p>
        </w:tc>
      </w:tr>
      <w:tr w:rsidR="00CC257D" w:rsidRPr="00D61BA1" w14:paraId="41FD8CE1" w14:textId="77777777" w:rsidTr="000459CE">
        <w:tc>
          <w:tcPr>
            <w:tcW w:w="704" w:type="dxa"/>
            <w:shd w:val="clear" w:color="auto" w:fill="auto"/>
          </w:tcPr>
          <w:p w14:paraId="43978498" w14:textId="77777777" w:rsidR="00CC257D" w:rsidRPr="00D61BA1" w:rsidRDefault="00CC257D" w:rsidP="00517B66">
            <w:pPr>
              <w:pStyle w:val="aff1"/>
              <w:numPr>
                <w:ilvl w:val="1"/>
                <w:numId w:val="46"/>
              </w:numPr>
            </w:pPr>
          </w:p>
        </w:tc>
        <w:tc>
          <w:tcPr>
            <w:tcW w:w="1276" w:type="dxa"/>
            <w:shd w:val="clear" w:color="auto" w:fill="auto"/>
          </w:tcPr>
          <w:p w14:paraId="26C68374" w14:textId="77777777" w:rsidR="00CC257D" w:rsidRPr="00D61BA1" w:rsidRDefault="00CC257D" w:rsidP="000459CE">
            <w:pPr>
              <w:pStyle w:val="aff1"/>
            </w:pPr>
            <w:r w:rsidRPr="00D61BA1">
              <w:rPr>
                <w:lang w:val="en-US"/>
              </w:rPr>
              <w:t>Patient</w:t>
            </w:r>
          </w:p>
        </w:tc>
        <w:tc>
          <w:tcPr>
            <w:tcW w:w="1843" w:type="dxa"/>
            <w:shd w:val="clear" w:color="auto" w:fill="auto"/>
          </w:tcPr>
          <w:p w14:paraId="28ADB084" w14:textId="77777777" w:rsidR="00CC257D" w:rsidRPr="00D61BA1" w:rsidRDefault="00CC257D" w:rsidP="000459CE">
            <w:pPr>
              <w:pStyle w:val="aff1"/>
            </w:pPr>
            <w:r w:rsidRPr="00D61BA1">
              <w:t>address.text</w:t>
            </w:r>
          </w:p>
        </w:tc>
        <w:tc>
          <w:tcPr>
            <w:tcW w:w="1417" w:type="dxa"/>
            <w:shd w:val="clear" w:color="auto" w:fill="auto"/>
          </w:tcPr>
          <w:p w14:paraId="2A597459" w14:textId="77777777" w:rsidR="00CC257D" w:rsidRPr="00D61BA1" w:rsidRDefault="00CC257D" w:rsidP="000459CE">
            <w:pPr>
              <w:pStyle w:val="aff1"/>
            </w:pPr>
            <w:r w:rsidRPr="00D61BA1">
              <w:t>string</w:t>
            </w:r>
          </w:p>
        </w:tc>
        <w:tc>
          <w:tcPr>
            <w:tcW w:w="851" w:type="dxa"/>
            <w:shd w:val="clear" w:color="auto" w:fill="auto"/>
          </w:tcPr>
          <w:p w14:paraId="44D13D3E" w14:textId="77777777" w:rsidR="00CC257D" w:rsidRPr="00D61BA1" w:rsidRDefault="00CC257D" w:rsidP="000459CE">
            <w:pPr>
              <w:pStyle w:val="aff1"/>
            </w:pPr>
            <w:r w:rsidRPr="00D61BA1">
              <w:t>1..1</w:t>
            </w:r>
          </w:p>
        </w:tc>
        <w:tc>
          <w:tcPr>
            <w:tcW w:w="3258" w:type="dxa"/>
            <w:shd w:val="clear" w:color="auto" w:fill="auto"/>
          </w:tcPr>
          <w:p w14:paraId="2A27553B" w14:textId="77777777" w:rsidR="00CC257D" w:rsidRPr="00D61BA1" w:rsidRDefault="00CC257D" w:rsidP="000459CE">
            <w:pPr>
              <w:pStyle w:val="aff1"/>
            </w:pPr>
            <w:r w:rsidRPr="00D61BA1">
              <w:t>Адрес строкой</w:t>
            </w:r>
          </w:p>
        </w:tc>
      </w:tr>
    </w:tbl>
    <w:p w14:paraId="03828DD7" w14:textId="7ABCA7A3" w:rsidR="007341BA" w:rsidRPr="00D61BA1" w:rsidRDefault="007341BA" w:rsidP="007341BA">
      <w:pPr>
        <w:pStyle w:val="af5"/>
      </w:pPr>
      <w:bookmarkStart w:id="151" w:name="_Toc454360707"/>
      <w:r w:rsidRPr="00D61BA1">
        <w:t xml:space="preserve">Пример фрагмента </w:t>
      </w:r>
      <w:r w:rsidRPr="00D61BA1">
        <w:rPr>
          <w:lang w:val="en-US"/>
        </w:rPr>
        <w:t>Bundle</w:t>
      </w:r>
      <w:r w:rsidRPr="00D61BA1">
        <w:t xml:space="preserve"> для </w:t>
      </w:r>
      <w:r w:rsidRPr="00D61BA1">
        <w:rPr>
          <w:lang w:val="en-US"/>
        </w:rPr>
        <w:t>P</w:t>
      </w:r>
      <w:r>
        <w:rPr>
          <w:lang w:val="en-US"/>
        </w:rPr>
        <w:t>atient</w:t>
      </w:r>
      <w:bookmarkEnd w:id="151"/>
    </w:p>
    <w:p w14:paraId="24A3385F" w14:textId="77777777" w:rsidR="00CC257D" w:rsidRPr="00D61BA1" w:rsidRDefault="00CC257D" w:rsidP="00CC257D">
      <w:pPr>
        <w:pStyle w:val="afffa"/>
        <w:rPr>
          <w:b/>
        </w:rPr>
      </w:pPr>
      <w:r w:rsidRPr="00D61BA1">
        <w:t>{</w:t>
      </w:r>
    </w:p>
    <w:p w14:paraId="24B65148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"resourceType"</w:t>
      </w:r>
      <w:r w:rsidRPr="00D61BA1">
        <w:t xml:space="preserve">: </w:t>
      </w:r>
      <w:r w:rsidRPr="00D61BA1">
        <w:rPr>
          <w:color w:val="007777"/>
        </w:rPr>
        <w:t>"Patient"</w:t>
      </w:r>
      <w:r w:rsidRPr="00D61BA1">
        <w:t>,</w:t>
      </w:r>
      <w:r w:rsidRPr="00D61BA1">
        <w:rPr>
          <w:color w:val="007777"/>
        </w:rPr>
        <w:t xml:space="preserve"> </w:t>
      </w:r>
    </w:p>
    <w:p w14:paraId="0158F68D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"identifier"</w:t>
      </w:r>
      <w:r w:rsidRPr="00D61BA1">
        <w:t xml:space="preserve">: </w:t>
      </w:r>
      <w:r w:rsidRPr="00D61BA1">
        <w:rPr>
          <w:color w:val="0033FF"/>
        </w:rPr>
        <w:t>[</w:t>
      </w:r>
    </w:p>
    <w:p w14:paraId="4CF725F6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{</w:t>
      </w:r>
    </w:p>
    <w:p w14:paraId="407824B0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"system"</w:t>
      </w:r>
      <w:r w:rsidRPr="00D61BA1">
        <w:t xml:space="preserve">: </w:t>
      </w:r>
      <w:r w:rsidRPr="00D61BA1">
        <w:rPr>
          <w:color w:val="007777"/>
        </w:rPr>
        <w:t>"urn:oid:1.2.643.5.1.34"</w:t>
      </w:r>
      <w:r w:rsidRPr="00D61BA1">
        <w:t>,</w:t>
      </w:r>
      <w:r w:rsidRPr="00D61BA1">
        <w:rPr>
          <w:color w:val="007777"/>
        </w:rPr>
        <w:t xml:space="preserve"> </w:t>
      </w:r>
    </w:p>
    <w:p w14:paraId="5C243C77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"value"</w:t>
      </w:r>
      <w:r w:rsidRPr="00D61BA1">
        <w:t xml:space="preserve">: </w:t>
      </w:r>
      <w:r w:rsidRPr="00D61BA1">
        <w:rPr>
          <w:color w:val="007777"/>
        </w:rPr>
        <w:t>"IdPatientMis12.01.2016 16:40:039"</w:t>
      </w:r>
      <w:r w:rsidRPr="00D61BA1">
        <w:t>,</w:t>
      </w:r>
      <w:r w:rsidRPr="00D61BA1">
        <w:rPr>
          <w:color w:val="007777"/>
        </w:rPr>
        <w:t xml:space="preserve"> </w:t>
      </w:r>
    </w:p>
    <w:p w14:paraId="75309AD6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"period"</w:t>
      </w:r>
      <w:r w:rsidRPr="00D61BA1">
        <w:t>: {</w:t>
      </w:r>
    </w:p>
    <w:p w14:paraId="64B0FC60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"start"</w:t>
      </w:r>
      <w:r w:rsidRPr="00D61BA1">
        <w:t xml:space="preserve">: </w:t>
      </w:r>
      <w:r w:rsidRPr="00D61BA1">
        <w:rPr>
          <w:color w:val="007777"/>
        </w:rPr>
        <w:t>"2012-02-01"</w:t>
      </w:r>
      <w:r w:rsidRPr="00D61BA1">
        <w:t>,</w:t>
      </w:r>
      <w:r w:rsidRPr="00D61BA1">
        <w:rPr>
          <w:color w:val="007777"/>
        </w:rPr>
        <w:t xml:space="preserve"> </w:t>
      </w:r>
    </w:p>
    <w:p w14:paraId="74CED9CB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"end"</w:t>
      </w:r>
      <w:r w:rsidRPr="00D61BA1">
        <w:t xml:space="preserve">: </w:t>
      </w:r>
      <w:r w:rsidRPr="00D61BA1">
        <w:rPr>
          <w:color w:val="007777"/>
        </w:rPr>
        <w:t>"2018-02-01"</w:t>
      </w:r>
    </w:p>
    <w:p w14:paraId="3E8648AB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}, </w:t>
      </w:r>
    </w:p>
    <w:p w14:paraId="409E8EC7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"assigner"</w:t>
      </w:r>
      <w:r w:rsidRPr="00D61BA1">
        <w:t>: {</w:t>
      </w:r>
    </w:p>
    <w:p w14:paraId="1DD84D26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CC0000"/>
        </w:rPr>
        <w:t>"reference"</w:t>
      </w:r>
      <w:r w:rsidRPr="00D61BA1">
        <w:t xml:space="preserve">: </w:t>
      </w:r>
      <w:r w:rsidRPr="00D61BA1">
        <w:rPr>
          <w:color w:val="007777"/>
        </w:rPr>
        <w:t>"Link/4a94e705-ee3e-46fc-bba0-0298e0fd5bd2"</w:t>
      </w:r>
    </w:p>
    <w:p w14:paraId="0E147104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}</w:t>
      </w:r>
    </w:p>
    <w:p w14:paraId="4140617F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}</w:t>
      </w:r>
    </w:p>
    <w:p w14:paraId="5DE92412" w14:textId="77777777" w:rsidR="00CC257D" w:rsidRPr="00D61BA1" w:rsidRDefault="00CC257D" w:rsidP="00CC257D">
      <w:pPr>
        <w:pStyle w:val="afffa"/>
        <w:rPr>
          <w:b/>
        </w:rPr>
      </w:pPr>
      <w:r w:rsidRPr="00D61BA1">
        <w:lastRenderedPageBreak/>
        <w:t xml:space="preserve">  </w:t>
      </w:r>
      <w:r w:rsidRPr="00D61BA1">
        <w:rPr>
          <w:color w:val="0033FF"/>
        </w:rPr>
        <w:t>]</w:t>
      </w:r>
      <w:r w:rsidRPr="00D61BA1">
        <w:t xml:space="preserve">, </w:t>
      </w:r>
    </w:p>
    <w:p w14:paraId="5419A5B2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"name"</w:t>
      </w:r>
      <w:r w:rsidRPr="00D61BA1">
        <w:t xml:space="preserve">: </w:t>
      </w:r>
      <w:r w:rsidRPr="00D61BA1">
        <w:rPr>
          <w:color w:val="0033FF"/>
        </w:rPr>
        <w:t>[</w:t>
      </w:r>
    </w:p>
    <w:p w14:paraId="76F691BA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{</w:t>
      </w:r>
    </w:p>
    <w:p w14:paraId="6C417445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"family"</w:t>
      </w:r>
      <w:r w:rsidRPr="00D61BA1">
        <w:t xml:space="preserve">: </w:t>
      </w:r>
      <w:r w:rsidRPr="00D61BA1">
        <w:rPr>
          <w:color w:val="0033FF"/>
        </w:rPr>
        <w:t>[</w:t>
      </w:r>
    </w:p>
    <w:p w14:paraId="261663E5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007777"/>
        </w:rPr>
        <w:t>"Николаев"</w:t>
      </w:r>
    </w:p>
    <w:p w14:paraId="4403002A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33FF"/>
        </w:rPr>
        <w:t>]</w:t>
      </w:r>
      <w:r w:rsidRPr="00D61BA1">
        <w:t xml:space="preserve">, </w:t>
      </w:r>
    </w:p>
    <w:p w14:paraId="422A1909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CC0000"/>
        </w:rPr>
        <w:t>"given"</w:t>
      </w:r>
      <w:r w:rsidRPr="00D61BA1">
        <w:t xml:space="preserve">: </w:t>
      </w:r>
      <w:r w:rsidRPr="00D61BA1">
        <w:rPr>
          <w:color w:val="0033FF"/>
        </w:rPr>
        <w:t>[</w:t>
      </w:r>
    </w:p>
    <w:p w14:paraId="640F3693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007777"/>
        </w:rPr>
        <w:t>"Антон"</w:t>
      </w:r>
      <w:r w:rsidRPr="00D61BA1">
        <w:t>,</w:t>
      </w:r>
      <w:r w:rsidRPr="00D61BA1">
        <w:rPr>
          <w:color w:val="007777"/>
        </w:rPr>
        <w:t xml:space="preserve"> </w:t>
      </w:r>
    </w:p>
    <w:p w14:paraId="36AD8A1B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  </w:t>
      </w:r>
      <w:r w:rsidRPr="00D61BA1">
        <w:rPr>
          <w:color w:val="007777"/>
        </w:rPr>
        <w:t>"Артёмович"</w:t>
      </w:r>
    </w:p>
    <w:p w14:paraId="3A980C72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  </w:t>
      </w:r>
      <w:r w:rsidRPr="00D61BA1">
        <w:rPr>
          <w:color w:val="0033FF"/>
        </w:rPr>
        <w:t>]</w:t>
      </w:r>
    </w:p>
    <w:p w14:paraId="762234B2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}</w:t>
      </w:r>
    </w:p>
    <w:p w14:paraId="194C9537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0033FF"/>
        </w:rPr>
        <w:t>]</w:t>
      </w:r>
      <w:r w:rsidRPr="00D61BA1">
        <w:t xml:space="preserve">, </w:t>
      </w:r>
    </w:p>
    <w:p w14:paraId="2A051EE5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"gender"</w:t>
      </w:r>
      <w:r w:rsidRPr="00D61BA1">
        <w:t xml:space="preserve">: </w:t>
      </w:r>
      <w:r w:rsidRPr="00D61BA1">
        <w:rPr>
          <w:color w:val="007777"/>
        </w:rPr>
        <w:t>"male"</w:t>
      </w:r>
      <w:r w:rsidRPr="00D61BA1">
        <w:t>,</w:t>
      </w:r>
      <w:r w:rsidRPr="00D61BA1">
        <w:rPr>
          <w:color w:val="007777"/>
        </w:rPr>
        <w:t xml:space="preserve"> </w:t>
      </w:r>
    </w:p>
    <w:p w14:paraId="217F0EB6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"birthDate"</w:t>
      </w:r>
      <w:r w:rsidRPr="00D61BA1">
        <w:t xml:space="preserve">: </w:t>
      </w:r>
      <w:r w:rsidRPr="00D61BA1">
        <w:rPr>
          <w:color w:val="007777"/>
        </w:rPr>
        <w:t>"1950-06-17"</w:t>
      </w:r>
      <w:r w:rsidRPr="00D61BA1">
        <w:t>,</w:t>
      </w:r>
      <w:r w:rsidRPr="00D61BA1">
        <w:rPr>
          <w:color w:val="007777"/>
        </w:rPr>
        <w:t xml:space="preserve"> </w:t>
      </w:r>
    </w:p>
    <w:p w14:paraId="22641597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</w:t>
      </w:r>
      <w:r w:rsidRPr="00D61BA1">
        <w:rPr>
          <w:color w:val="CC0000"/>
        </w:rPr>
        <w:t>"address"</w:t>
      </w:r>
      <w:r w:rsidRPr="00D61BA1">
        <w:t xml:space="preserve">: </w:t>
      </w:r>
      <w:r w:rsidRPr="00D61BA1">
        <w:rPr>
          <w:color w:val="0033FF"/>
        </w:rPr>
        <w:t>[</w:t>
      </w:r>
    </w:p>
    <w:p w14:paraId="749D018B" w14:textId="77777777" w:rsidR="00CC257D" w:rsidRPr="00D61BA1" w:rsidRDefault="00CC257D" w:rsidP="00CC257D">
      <w:pPr>
        <w:pStyle w:val="afffa"/>
        <w:rPr>
          <w:b/>
          <w:lang w:val="ru-RU"/>
        </w:rPr>
      </w:pPr>
      <w:r w:rsidRPr="00D61BA1">
        <w:t xml:space="preserve">    </w:t>
      </w:r>
      <w:r w:rsidRPr="00D61BA1">
        <w:rPr>
          <w:lang w:val="ru-RU"/>
        </w:rPr>
        <w:t>{</w:t>
      </w:r>
    </w:p>
    <w:p w14:paraId="46511A78" w14:textId="77777777" w:rsidR="00CC257D" w:rsidRPr="00D61BA1" w:rsidRDefault="00CC257D" w:rsidP="00CC257D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use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</w:t>
      </w:r>
      <w:r w:rsidRPr="00D61BA1">
        <w:rPr>
          <w:color w:val="007777"/>
        </w:rPr>
        <w:t>home</w:t>
      </w:r>
      <w:r w:rsidRPr="00D61BA1">
        <w:rPr>
          <w:color w:val="007777"/>
          <w:lang w:val="ru-RU"/>
        </w:rPr>
        <w:t>"</w:t>
      </w:r>
      <w:r w:rsidRPr="00D61BA1">
        <w:rPr>
          <w:lang w:val="ru-RU"/>
        </w:rPr>
        <w:t>,</w:t>
      </w:r>
      <w:r w:rsidRPr="00D61BA1">
        <w:rPr>
          <w:color w:val="007777"/>
          <w:lang w:val="ru-RU"/>
        </w:rPr>
        <w:t xml:space="preserve"> </w:t>
      </w:r>
    </w:p>
    <w:p w14:paraId="307159DE" w14:textId="77777777" w:rsidR="00CC257D" w:rsidRPr="00D61BA1" w:rsidRDefault="00CC257D" w:rsidP="00CC257D">
      <w:pPr>
        <w:pStyle w:val="afffa"/>
        <w:rPr>
          <w:b/>
          <w:lang w:val="ru-RU"/>
        </w:rPr>
      </w:pPr>
      <w:r w:rsidRPr="00D61BA1">
        <w:rPr>
          <w:lang w:val="ru-RU"/>
        </w:rPr>
        <w:t xml:space="preserve">      </w:t>
      </w:r>
      <w:r w:rsidRPr="00D61BA1">
        <w:rPr>
          <w:color w:val="CC0000"/>
          <w:lang w:val="ru-RU"/>
        </w:rPr>
        <w:t>"</w:t>
      </w:r>
      <w:r w:rsidRPr="00D61BA1">
        <w:rPr>
          <w:color w:val="CC0000"/>
        </w:rPr>
        <w:t>text</w:t>
      </w:r>
      <w:r w:rsidRPr="00D61BA1">
        <w:rPr>
          <w:color w:val="CC0000"/>
          <w:lang w:val="ru-RU"/>
        </w:rPr>
        <w:t>"</w:t>
      </w:r>
      <w:r w:rsidRPr="00D61BA1">
        <w:rPr>
          <w:lang w:val="ru-RU"/>
        </w:rPr>
        <w:t xml:space="preserve">: </w:t>
      </w:r>
      <w:r w:rsidRPr="00D61BA1">
        <w:rPr>
          <w:color w:val="007777"/>
          <w:lang w:val="ru-RU"/>
        </w:rPr>
        <w:t>"наб. канала Грибоедова, д.15, кв.96"</w:t>
      </w:r>
    </w:p>
    <w:p w14:paraId="07915F30" w14:textId="77777777" w:rsidR="00CC257D" w:rsidRPr="00D61BA1" w:rsidRDefault="00CC257D" w:rsidP="00CC257D">
      <w:pPr>
        <w:pStyle w:val="afffa"/>
        <w:rPr>
          <w:b/>
        </w:rPr>
      </w:pPr>
      <w:r w:rsidRPr="00D61BA1">
        <w:rPr>
          <w:lang w:val="ru-RU"/>
        </w:rPr>
        <w:t xml:space="preserve">    </w:t>
      </w:r>
      <w:r w:rsidRPr="00D61BA1">
        <w:t>}</w:t>
      </w:r>
    </w:p>
    <w:p w14:paraId="6EFD5720" w14:textId="77777777" w:rsidR="00CC257D" w:rsidRPr="00D61BA1" w:rsidRDefault="00CC257D" w:rsidP="00CC257D">
      <w:pPr>
        <w:pStyle w:val="afffa"/>
        <w:rPr>
          <w:b/>
        </w:rPr>
      </w:pPr>
      <w:r w:rsidRPr="00D61BA1">
        <w:t xml:space="preserve">    </w:t>
      </w:r>
      <w:r w:rsidRPr="00D61BA1">
        <w:rPr>
          <w:color w:val="0033FF"/>
        </w:rPr>
        <w:t>]</w:t>
      </w:r>
    </w:p>
    <w:p w14:paraId="08046AA7" w14:textId="77777777" w:rsidR="00CC257D" w:rsidRPr="00D61BA1" w:rsidRDefault="00CC257D" w:rsidP="00CC257D">
      <w:pPr>
        <w:pStyle w:val="afffa"/>
        <w:rPr>
          <w:b/>
        </w:rPr>
      </w:pPr>
      <w:r w:rsidRPr="00D61BA1">
        <w:t>}</w:t>
      </w:r>
    </w:p>
    <w:p w14:paraId="1C262996" w14:textId="7F161237" w:rsidR="00A564AC" w:rsidRDefault="00A564AC" w:rsidP="00517B66">
      <w:pPr>
        <w:pStyle w:val="20"/>
        <w:numPr>
          <w:ilvl w:val="1"/>
          <w:numId w:val="34"/>
        </w:numPr>
        <w:rPr>
          <w:lang w:val="en-US"/>
        </w:rPr>
      </w:pPr>
      <w:bookmarkStart w:id="152" w:name="_Toc454360708"/>
      <w:r w:rsidRPr="00A564AC">
        <w:rPr>
          <w:lang w:val="en-US"/>
        </w:rPr>
        <w:t>Передача статистической информации (</w:t>
      </w:r>
      <w:hyperlink r:id="rId27" w:history="1">
        <w:r w:rsidRPr="00A564AC">
          <w:rPr>
            <w:lang w:val="en-US"/>
          </w:rPr>
          <w:t>$addmetrics</w:t>
        </w:r>
      </w:hyperlink>
      <w:r w:rsidRPr="00A564AC">
        <w:rPr>
          <w:lang w:val="en-US"/>
        </w:rPr>
        <w:t>).</w:t>
      </w:r>
      <w:bookmarkEnd w:id="152"/>
    </w:p>
    <w:p w14:paraId="047DAFB1" w14:textId="23618AD6" w:rsidR="00EF2A43" w:rsidRDefault="00EF2A43" w:rsidP="00EF2A43">
      <w:pPr>
        <w:pStyle w:val="af2"/>
      </w:pPr>
      <w:r>
        <w:t xml:space="preserve">Операция </w:t>
      </w:r>
      <w:r w:rsidRPr="00EF2A43">
        <w:t>$</w:t>
      </w:r>
      <w:r>
        <w:rPr>
          <w:lang w:val="en-US"/>
        </w:rPr>
        <w:t>addmetrics</w:t>
      </w:r>
      <w:r w:rsidRPr="00EF2A43">
        <w:t xml:space="preserve"> </w:t>
      </w:r>
      <w:r>
        <w:t xml:space="preserve">позволяет передавать статистическую информацию по работе с сервисом ДЛИ, сформированную на стороне ЛИС/МИС.  </w:t>
      </w:r>
    </w:p>
    <w:p w14:paraId="14CFFD17" w14:textId="72D4C538" w:rsidR="00EF2A43" w:rsidRDefault="00EF2A43" w:rsidP="00517B66">
      <w:pPr>
        <w:pStyle w:val="30"/>
        <w:numPr>
          <w:ilvl w:val="2"/>
          <w:numId w:val="20"/>
        </w:numPr>
      </w:pPr>
      <w:bookmarkStart w:id="153" w:name="_Toc454360709"/>
      <w:r w:rsidRPr="00D61BA1">
        <w:t>Описание параметров</w:t>
      </w:r>
      <w:bookmarkEnd w:id="153"/>
    </w:p>
    <w:p w14:paraId="7DFC36D7" w14:textId="4B78B72C" w:rsidR="00A96728" w:rsidRPr="00D61BA1" w:rsidRDefault="00A96728" w:rsidP="00A96728">
      <w:pPr>
        <w:pStyle w:val="af2"/>
      </w:pPr>
      <w:r w:rsidRPr="00D61BA1">
        <w:t xml:space="preserve">Входные параметры операции </w:t>
      </w:r>
      <w:r>
        <w:rPr>
          <w:lang w:val="en-US"/>
        </w:rPr>
        <w:t>addmetrics</w:t>
      </w:r>
      <w:r w:rsidRPr="00D61BA1">
        <w:t xml:space="preserve"> приведены в [</w:t>
      </w:r>
      <w:r>
        <w:fldChar w:fldCharType="begin"/>
      </w:r>
      <w:r>
        <w:instrText xml:space="preserve"> REF _Ref454296527 \h </w:instrText>
      </w:r>
      <w:r>
        <w:fldChar w:fldCharType="separate"/>
      </w:r>
      <w:r w:rsidR="006D0311" w:rsidRPr="00D61BA1">
        <w:t xml:space="preserve">Таблица </w:t>
      </w:r>
      <w:r w:rsidR="006D0311">
        <w:rPr>
          <w:noProof/>
        </w:rPr>
        <w:t>30</w:t>
      </w:r>
      <w:r>
        <w:fldChar w:fldCharType="end"/>
      </w:r>
      <w:r w:rsidRPr="00D61BA1">
        <w:t>].</w:t>
      </w:r>
    </w:p>
    <w:p w14:paraId="4FD0C560" w14:textId="4E02A996" w:rsidR="00A96728" w:rsidRPr="00A96728" w:rsidRDefault="00A96728" w:rsidP="00A96728">
      <w:pPr>
        <w:pStyle w:val="aff"/>
        <w:keepNext/>
        <w:rPr>
          <w:lang w:val="en-US"/>
        </w:rPr>
      </w:pPr>
      <w:bookmarkStart w:id="154" w:name="_Ref454296527"/>
      <w:r w:rsidRPr="00D61BA1">
        <w:t xml:space="preserve">Таблица </w:t>
      </w:r>
      <w:fldSimple w:instr=" SEQ Таблица \* ARABIC ">
        <w:r w:rsidR="006D0311">
          <w:rPr>
            <w:noProof/>
          </w:rPr>
          <w:t>30</w:t>
        </w:r>
      </w:fldSimple>
      <w:bookmarkEnd w:id="154"/>
      <w:r w:rsidRPr="00D61BA1">
        <w:t>. Параметры операции $</w:t>
      </w:r>
      <w:r>
        <w:rPr>
          <w:lang w:val="en-US"/>
        </w:rPr>
        <w:t>addmetrics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31"/>
        <w:gridCol w:w="1716"/>
        <w:gridCol w:w="2268"/>
        <w:gridCol w:w="1276"/>
        <w:gridCol w:w="1652"/>
        <w:gridCol w:w="1602"/>
      </w:tblGrid>
      <w:tr w:rsidR="00294905" w:rsidRPr="00D61BA1" w14:paraId="5DF23A6B" w14:textId="77777777" w:rsidTr="000459CE">
        <w:trPr>
          <w:tblHeader/>
        </w:trPr>
        <w:tc>
          <w:tcPr>
            <w:tcW w:w="831" w:type="dxa"/>
            <w:shd w:val="clear" w:color="auto" w:fill="D9D9D9" w:themeFill="background1" w:themeFillShade="D9"/>
          </w:tcPr>
          <w:p w14:paraId="1730C3AD" w14:textId="77777777" w:rsidR="00A96728" w:rsidRPr="00D61BA1" w:rsidRDefault="00A96728" w:rsidP="000459CE">
            <w:pPr>
              <w:pStyle w:val="23"/>
            </w:pPr>
            <w:r w:rsidRPr="00D61BA1">
              <w:t>№ п/п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14:paraId="44CF887B" w14:textId="77777777" w:rsidR="00A96728" w:rsidRPr="00D61BA1" w:rsidRDefault="00A96728" w:rsidP="000459CE">
            <w:pPr>
              <w:pStyle w:val="23"/>
            </w:pPr>
            <w:r w:rsidRPr="00D61BA1">
              <w:t>Имя параметра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8B3BF35" w14:textId="77777777" w:rsidR="00A96728" w:rsidRPr="00D61BA1" w:rsidRDefault="00A96728" w:rsidP="000459CE">
            <w:pPr>
              <w:pStyle w:val="23"/>
            </w:pPr>
            <w:r w:rsidRPr="00D61BA1">
              <w:t>Описание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BB3D01" w14:textId="77777777" w:rsidR="00A96728" w:rsidRPr="00D61BA1" w:rsidRDefault="00A96728" w:rsidP="000459CE">
            <w:pPr>
              <w:pStyle w:val="23"/>
            </w:pPr>
            <w:r w:rsidRPr="00D61BA1">
              <w:t>Кратность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742026A7" w14:textId="77777777" w:rsidR="00A96728" w:rsidRPr="00D61BA1" w:rsidRDefault="00A96728" w:rsidP="000459CE">
            <w:pPr>
              <w:pStyle w:val="23"/>
            </w:pPr>
            <w:r w:rsidRPr="00D61BA1">
              <w:t>Тип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1077C5F6" w14:textId="77777777" w:rsidR="00A96728" w:rsidRPr="00D61BA1" w:rsidRDefault="00A96728" w:rsidP="000459CE">
            <w:pPr>
              <w:pStyle w:val="23"/>
            </w:pPr>
            <w:r w:rsidRPr="00D61BA1">
              <w:t>Использование</w:t>
            </w:r>
          </w:p>
        </w:tc>
      </w:tr>
      <w:tr w:rsidR="00294905" w:rsidRPr="00D61BA1" w14:paraId="77542AE6" w14:textId="77777777" w:rsidTr="000459CE">
        <w:tc>
          <w:tcPr>
            <w:tcW w:w="831" w:type="dxa"/>
          </w:tcPr>
          <w:p w14:paraId="30B802B9" w14:textId="77777777" w:rsidR="00A96728" w:rsidRPr="00D61BA1" w:rsidRDefault="00A96728" w:rsidP="00517B66">
            <w:pPr>
              <w:pStyle w:val="aff1"/>
              <w:numPr>
                <w:ilvl w:val="0"/>
                <w:numId w:val="47"/>
              </w:numPr>
            </w:pPr>
          </w:p>
        </w:tc>
        <w:tc>
          <w:tcPr>
            <w:tcW w:w="1716" w:type="dxa"/>
          </w:tcPr>
          <w:p w14:paraId="1E4D439C" w14:textId="7C6FF770" w:rsidR="00A96728" w:rsidRPr="00D61BA1" w:rsidRDefault="00A96728" w:rsidP="00A96728">
            <w:pPr>
              <w:pStyle w:val="aff1"/>
              <w:rPr>
                <w:lang w:val="en-US"/>
              </w:rPr>
            </w:pPr>
            <w:r w:rsidRPr="00D61BA1">
              <w:rPr>
                <w:lang w:val="en-US"/>
              </w:rPr>
              <w:t>Source</w:t>
            </w:r>
          </w:p>
        </w:tc>
        <w:tc>
          <w:tcPr>
            <w:tcW w:w="2268" w:type="dxa"/>
          </w:tcPr>
          <w:p w14:paraId="15276754" w14:textId="030A2974" w:rsidR="00A96728" w:rsidRPr="00D61BA1" w:rsidRDefault="00A96728" w:rsidP="00A96728">
            <w:pPr>
              <w:pStyle w:val="aff1"/>
            </w:pPr>
            <w:r w:rsidRPr="00D61BA1">
              <w:t xml:space="preserve">Код </w:t>
            </w:r>
            <w:r>
              <w:t xml:space="preserve">организации, отправившей </w:t>
            </w:r>
            <w:r w:rsidR="00294905">
              <w:t xml:space="preserve">статистическую информацию. </w:t>
            </w:r>
            <w:r w:rsidRPr="00D61BA1">
              <w:t>Указывается код из регионального справочника МО</w:t>
            </w:r>
          </w:p>
        </w:tc>
        <w:tc>
          <w:tcPr>
            <w:tcW w:w="1276" w:type="dxa"/>
          </w:tcPr>
          <w:p w14:paraId="23B3C913" w14:textId="77777777" w:rsidR="00A96728" w:rsidRPr="00D61BA1" w:rsidRDefault="00A96728" w:rsidP="000459CE">
            <w:pPr>
              <w:pStyle w:val="aff1"/>
            </w:pPr>
            <w:r w:rsidRPr="00D61BA1">
              <w:t>1..1</w:t>
            </w:r>
          </w:p>
        </w:tc>
        <w:tc>
          <w:tcPr>
            <w:tcW w:w="1652" w:type="dxa"/>
          </w:tcPr>
          <w:p w14:paraId="4335A349" w14:textId="77777777" w:rsidR="00A96728" w:rsidRPr="00D61BA1" w:rsidRDefault="00A96728" w:rsidP="000459CE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7BC608FF" w14:textId="77777777" w:rsidR="00A96728" w:rsidRPr="00D61BA1" w:rsidRDefault="00A96728" w:rsidP="000459CE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294905" w:rsidRPr="00D61BA1" w14:paraId="544D9C97" w14:textId="77777777" w:rsidTr="000459CE">
        <w:tc>
          <w:tcPr>
            <w:tcW w:w="831" w:type="dxa"/>
          </w:tcPr>
          <w:p w14:paraId="72FEBAF4" w14:textId="77777777" w:rsidR="00A96728" w:rsidRPr="00D61BA1" w:rsidRDefault="00A96728" w:rsidP="00517B66">
            <w:pPr>
              <w:pStyle w:val="aff1"/>
              <w:numPr>
                <w:ilvl w:val="0"/>
                <w:numId w:val="47"/>
              </w:numPr>
            </w:pPr>
          </w:p>
        </w:tc>
        <w:tc>
          <w:tcPr>
            <w:tcW w:w="1716" w:type="dxa"/>
          </w:tcPr>
          <w:p w14:paraId="31571728" w14:textId="12A5B8AB" w:rsidR="00A96728" w:rsidRPr="00294905" w:rsidRDefault="00294905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Start</w:t>
            </w:r>
          </w:p>
        </w:tc>
        <w:tc>
          <w:tcPr>
            <w:tcW w:w="2268" w:type="dxa"/>
          </w:tcPr>
          <w:p w14:paraId="75201E63" w14:textId="3F171D38" w:rsidR="00A96728" w:rsidRPr="00D61BA1" w:rsidRDefault="007F5C0A" w:rsidP="000459CE">
            <w:pPr>
              <w:pStyle w:val="aff1"/>
            </w:pPr>
            <w:r w:rsidRPr="00E148EE">
              <w:rPr>
                <w:color w:val="000000" w:themeColor="text1"/>
              </w:rPr>
              <w:t>Дата начала сбора данных для формирования значения</w:t>
            </w:r>
          </w:p>
        </w:tc>
        <w:tc>
          <w:tcPr>
            <w:tcW w:w="1276" w:type="dxa"/>
          </w:tcPr>
          <w:p w14:paraId="6C3AB964" w14:textId="77777777" w:rsidR="00A96728" w:rsidRPr="00D61BA1" w:rsidRDefault="00A96728" w:rsidP="000459CE">
            <w:pPr>
              <w:pStyle w:val="aff1"/>
            </w:pPr>
            <w:r w:rsidRPr="00D61BA1">
              <w:t>1..1</w:t>
            </w:r>
          </w:p>
        </w:tc>
        <w:tc>
          <w:tcPr>
            <w:tcW w:w="1652" w:type="dxa"/>
          </w:tcPr>
          <w:p w14:paraId="23E7343B" w14:textId="77777777" w:rsidR="00A96728" w:rsidRPr="00D61BA1" w:rsidRDefault="00A96728" w:rsidP="000459CE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77CB7B7F" w14:textId="77777777" w:rsidR="00A96728" w:rsidRPr="00D61BA1" w:rsidRDefault="00A96728" w:rsidP="000459CE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294905" w:rsidRPr="00D61BA1" w14:paraId="23B16B4E" w14:textId="77777777" w:rsidTr="000459CE">
        <w:tc>
          <w:tcPr>
            <w:tcW w:w="831" w:type="dxa"/>
          </w:tcPr>
          <w:p w14:paraId="407D2499" w14:textId="77777777" w:rsidR="00A96728" w:rsidRPr="00D61BA1" w:rsidRDefault="00A96728" w:rsidP="00517B66">
            <w:pPr>
              <w:pStyle w:val="aff1"/>
              <w:numPr>
                <w:ilvl w:val="0"/>
                <w:numId w:val="47"/>
              </w:numPr>
            </w:pPr>
          </w:p>
        </w:tc>
        <w:tc>
          <w:tcPr>
            <w:tcW w:w="1716" w:type="dxa"/>
          </w:tcPr>
          <w:p w14:paraId="1BF1CFF6" w14:textId="6E966FE5" w:rsidR="00A96728" w:rsidRPr="00294905" w:rsidRDefault="00294905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End</w:t>
            </w:r>
          </w:p>
        </w:tc>
        <w:tc>
          <w:tcPr>
            <w:tcW w:w="2268" w:type="dxa"/>
          </w:tcPr>
          <w:p w14:paraId="26C3C3B2" w14:textId="383EBE13" w:rsidR="00A96728" w:rsidRPr="00D61BA1" w:rsidRDefault="007F5C0A" w:rsidP="000459CE">
            <w:pPr>
              <w:pStyle w:val="aff1"/>
            </w:pPr>
            <w:r w:rsidRPr="00E148EE">
              <w:rPr>
                <w:color w:val="000000" w:themeColor="text1"/>
              </w:rPr>
              <w:t>Дата окончания сбора данных для формирования значения</w:t>
            </w:r>
          </w:p>
        </w:tc>
        <w:tc>
          <w:tcPr>
            <w:tcW w:w="1276" w:type="dxa"/>
          </w:tcPr>
          <w:p w14:paraId="3F374766" w14:textId="77777777" w:rsidR="00A96728" w:rsidRPr="00D61BA1" w:rsidRDefault="00A96728" w:rsidP="000459CE">
            <w:pPr>
              <w:pStyle w:val="aff1"/>
            </w:pPr>
            <w:r w:rsidRPr="00D61BA1">
              <w:t>1..1</w:t>
            </w:r>
          </w:p>
        </w:tc>
        <w:tc>
          <w:tcPr>
            <w:tcW w:w="1652" w:type="dxa"/>
          </w:tcPr>
          <w:p w14:paraId="46BAF5B0" w14:textId="77777777" w:rsidR="00A96728" w:rsidRPr="00D61BA1" w:rsidRDefault="00A96728" w:rsidP="000459CE">
            <w:pPr>
              <w:pStyle w:val="aff1"/>
            </w:pPr>
            <w:r w:rsidRPr="00D61BA1">
              <w:t>string</w:t>
            </w:r>
          </w:p>
        </w:tc>
        <w:tc>
          <w:tcPr>
            <w:tcW w:w="1602" w:type="dxa"/>
          </w:tcPr>
          <w:p w14:paraId="0D702E6B" w14:textId="77777777" w:rsidR="00A96728" w:rsidRPr="00D61BA1" w:rsidRDefault="00A96728" w:rsidP="000459CE">
            <w:pPr>
              <w:pStyle w:val="aff1"/>
            </w:pPr>
            <w:r w:rsidRPr="00D61BA1">
              <w:rPr>
                <w:lang w:val="en-US"/>
              </w:rPr>
              <w:t>in</w:t>
            </w:r>
          </w:p>
        </w:tc>
      </w:tr>
      <w:tr w:rsidR="00294905" w:rsidRPr="00D61BA1" w14:paraId="6E1F276A" w14:textId="77777777" w:rsidTr="000459CE">
        <w:tc>
          <w:tcPr>
            <w:tcW w:w="831" w:type="dxa"/>
          </w:tcPr>
          <w:p w14:paraId="686E5E29" w14:textId="77777777" w:rsidR="00A96728" w:rsidRPr="00D61BA1" w:rsidRDefault="00A96728" w:rsidP="00517B66">
            <w:pPr>
              <w:pStyle w:val="aff1"/>
              <w:numPr>
                <w:ilvl w:val="0"/>
                <w:numId w:val="47"/>
              </w:numPr>
            </w:pPr>
          </w:p>
        </w:tc>
        <w:tc>
          <w:tcPr>
            <w:tcW w:w="1716" w:type="dxa"/>
          </w:tcPr>
          <w:p w14:paraId="6D1F2807" w14:textId="7327E981" w:rsidR="00A96728" w:rsidRPr="00D61BA1" w:rsidRDefault="000D3DBC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7F5C0A">
              <w:rPr>
                <w:lang w:val="en-US"/>
              </w:rPr>
              <w:t>etrics</w:t>
            </w:r>
          </w:p>
        </w:tc>
        <w:tc>
          <w:tcPr>
            <w:tcW w:w="2268" w:type="dxa"/>
          </w:tcPr>
          <w:p w14:paraId="5F4F8C47" w14:textId="199B4365" w:rsidR="007F5C0A" w:rsidRPr="007F5C0A" w:rsidRDefault="007F5C0A" w:rsidP="007F5C0A">
            <w:pPr>
              <w:pStyle w:val="aff1"/>
            </w:pPr>
            <w:r>
              <w:t>Статистические данные</w:t>
            </w:r>
          </w:p>
        </w:tc>
        <w:tc>
          <w:tcPr>
            <w:tcW w:w="1276" w:type="dxa"/>
          </w:tcPr>
          <w:p w14:paraId="09C563D3" w14:textId="1A499111" w:rsidR="00A96728" w:rsidRPr="00D61BA1" w:rsidRDefault="007F5C0A" w:rsidP="000459CE">
            <w:pPr>
              <w:pStyle w:val="aff1"/>
            </w:pPr>
            <w:r>
              <w:t>1..1</w:t>
            </w:r>
          </w:p>
        </w:tc>
        <w:tc>
          <w:tcPr>
            <w:tcW w:w="1652" w:type="dxa"/>
          </w:tcPr>
          <w:p w14:paraId="74935BEF" w14:textId="0CF27469" w:rsidR="00A96728" w:rsidRPr="00D61BA1" w:rsidRDefault="00A96728" w:rsidP="000459CE">
            <w:pPr>
              <w:pStyle w:val="aff1"/>
            </w:pPr>
          </w:p>
        </w:tc>
        <w:tc>
          <w:tcPr>
            <w:tcW w:w="1602" w:type="dxa"/>
          </w:tcPr>
          <w:p w14:paraId="543AC833" w14:textId="52A26AA2" w:rsidR="00A96728" w:rsidRPr="007F5C0A" w:rsidRDefault="007F5C0A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</w:tc>
      </w:tr>
      <w:tr w:rsidR="000D3DBC" w:rsidRPr="00D61BA1" w14:paraId="59D87ED2" w14:textId="77777777" w:rsidTr="000459CE">
        <w:tc>
          <w:tcPr>
            <w:tcW w:w="831" w:type="dxa"/>
          </w:tcPr>
          <w:p w14:paraId="2BBF5D5E" w14:textId="31A2BAD2" w:rsidR="000D3DBC" w:rsidRPr="000D3DBC" w:rsidRDefault="000D3DBC" w:rsidP="00517B66">
            <w:pPr>
              <w:pStyle w:val="aff1"/>
              <w:numPr>
                <w:ilvl w:val="1"/>
                <w:numId w:val="38"/>
              </w:numPr>
              <w:rPr>
                <w:lang w:val="en-US"/>
              </w:rPr>
            </w:pPr>
          </w:p>
        </w:tc>
        <w:tc>
          <w:tcPr>
            <w:tcW w:w="1716" w:type="dxa"/>
          </w:tcPr>
          <w:p w14:paraId="676DB623" w14:textId="5D36011B" w:rsidR="000D3DBC" w:rsidRDefault="000D3DBC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Metrics.code</w:t>
            </w:r>
          </w:p>
        </w:tc>
        <w:tc>
          <w:tcPr>
            <w:tcW w:w="2268" w:type="dxa"/>
          </w:tcPr>
          <w:p w14:paraId="76F1587E" w14:textId="64BD63E5" w:rsidR="000D3DBC" w:rsidRPr="000D3DBC" w:rsidRDefault="00C658F4" w:rsidP="007F5C0A">
            <w:pPr>
              <w:pStyle w:val="aff1"/>
            </w:pPr>
            <w:r>
              <w:t>Код параметра для сформированного значения из справочника</w:t>
            </w:r>
          </w:p>
        </w:tc>
        <w:tc>
          <w:tcPr>
            <w:tcW w:w="1276" w:type="dxa"/>
          </w:tcPr>
          <w:p w14:paraId="23DCDCAD" w14:textId="60990284" w:rsidR="000D3DBC" w:rsidRDefault="00C658F4" w:rsidP="000459CE">
            <w:pPr>
              <w:pStyle w:val="aff1"/>
            </w:pPr>
            <w:r>
              <w:t>1..1</w:t>
            </w:r>
          </w:p>
        </w:tc>
        <w:tc>
          <w:tcPr>
            <w:tcW w:w="1652" w:type="dxa"/>
          </w:tcPr>
          <w:p w14:paraId="6B0A98E9" w14:textId="312EEEFE" w:rsidR="000D3DBC" w:rsidRPr="00C658F4" w:rsidRDefault="00C658F4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text</w:t>
            </w:r>
          </w:p>
        </w:tc>
        <w:tc>
          <w:tcPr>
            <w:tcW w:w="1602" w:type="dxa"/>
          </w:tcPr>
          <w:p w14:paraId="1099081A" w14:textId="16F0A94C" w:rsidR="000D3DBC" w:rsidRDefault="00C658F4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</w:tc>
      </w:tr>
      <w:tr w:rsidR="000D3DBC" w:rsidRPr="00D61BA1" w14:paraId="41620FC5" w14:textId="77777777" w:rsidTr="000459CE">
        <w:tc>
          <w:tcPr>
            <w:tcW w:w="831" w:type="dxa"/>
          </w:tcPr>
          <w:p w14:paraId="14C4AAEC" w14:textId="3A01DC10" w:rsidR="000D3DBC" w:rsidRPr="000D3DBC" w:rsidRDefault="000D3DBC" w:rsidP="00517B66">
            <w:pPr>
              <w:pStyle w:val="aff1"/>
              <w:numPr>
                <w:ilvl w:val="1"/>
                <w:numId w:val="38"/>
              </w:numPr>
              <w:rPr>
                <w:lang w:val="en-US"/>
              </w:rPr>
            </w:pPr>
          </w:p>
        </w:tc>
        <w:tc>
          <w:tcPr>
            <w:tcW w:w="1716" w:type="dxa"/>
          </w:tcPr>
          <w:p w14:paraId="57DDD681" w14:textId="30B45B52" w:rsidR="000D3DBC" w:rsidRDefault="000D3DBC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Metrics.value</w:t>
            </w:r>
          </w:p>
        </w:tc>
        <w:tc>
          <w:tcPr>
            <w:tcW w:w="2268" w:type="dxa"/>
          </w:tcPr>
          <w:p w14:paraId="747B0A99" w14:textId="62BD79A3" w:rsidR="000D3DBC" w:rsidRDefault="00C658F4" w:rsidP="007F5C0A">
            <w:pPr>
              <w:pStyle w:val="aff1"/>
            </w:pPr>
            <w:r>
              <w:t>Значение</w:t>
            </w:r>
          </w:p>
        </w:tc>
        <w:tc>
          <w:tcPr>
            <w:tcW w:w="1276" w:type="dxa"/>
          </w:tcPr>
          <w:p w14:paraId="2F527376" w14:textId="19F05D8D" w:rsidR="000D3DBC" w:rsidRDefault="00C658F4" w:rsidP="000459CE">
            <w:pPr>
              <w:pStyle w:val="aff1"/>
            </w:pPr>
            <w:r>
              <w:t>1..1</w:t>
            </w:r>
          </w:p>
        </w:tc>
        <w:tc>
          <w:tcPr>
            <w:tcW w:w="1652" w:type="dxa"/>
          </w:tcPr>
          <w:p w14:paraId="092454A8" w14:textId="61370611" w:rsidR="000D3DBC" w:rsidRPr="00C658F4" w:rsidRDefault="00C658F4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numeric</w:t>
            </w:r>
          </w:p>
        </w:tc>
        <w:tc>
          <w:tcPr>
            <w:tcW w:w="1602" w:type="dxa"/>
          </w:tcPr>
          <w:p w14:paraId="51D05BE4" w14:textId="14783944" w:rsidR="000D3DBC" w:rsidRDefault="00C658F4" w:rsidP="000459CE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</w:tc>
      </w:tr>
    </w:tbl>
    <w:p w14:paraId="679ED972" w14:textId="29B7EB4C" w:rsidR="00EF2A43" w:rsidRDefault="00EF2A43" w:rsidP="00517B66">
      <w:pPr>
        <w:pStyle w:val="30"/>
        <w:numPr>
          <w:ilvl w:val="2"/>
          <w:numId w:val="20"/>
        </w:numPr>
      </w:pPr>
      <w:bookmarkStart w:id="155" w:name="_Toc454360710"/>
      <w:r>
        <w:t>Пример запроса</w:t>
      </w:r>
      <w:bookmarkEnd w:id="155"/>
    </w:p>
    <w:p w14:paraId="768AB117" w14:textId="77777777" w:rsidR="00700F87" w:rsidRDefault="00700F87" w:rsidP="00700F87">
      <w:pPr>
        <w:pStyle w:val="af2"/>
      </w:pPr>
      <w:r w:rsidRPr="00D61BA1">
        <w:t xml:space="preserve">Для обращения к операции необходимо указывать ее </w:t>
      </w:r>
      <w:r w:rsidRPr="00D61BA1">
        <w:rPr>
          <w:lang w:val="en-US"/>
        </w:rPr>
        <w:t>URL</w:t>
      </w:r>
      <w:r w:rsidRPr="00D61BA1">
        <w:t xml:space="preserve"> в формате [</w:t>
      </w:r>
      <w:r w:rsidRPr="00D61BA1">
        <w:rPr>
          <w:lang w:val="en-US"/>
        </w:rPr>
        <w:t>base</w:t>
      </w:r>
      <w:r>
        <w:t>]/</w:t>
      </w:r>
      <w:r>
        <w:rPr>
          <w:lang w:val="en-US"/>
        </w:rPr>
        <w:t>stat</w:t>
      </w:r>
      <w:r w:rsidRPr="00A96728">
        <w:t>/</w:t>
      </w:r>
      <w:r w:rsidRPr="00EF2A43">
        <w:t>$</w:t>
      </w:r>
      <w:r>
        <w:rPr>
          <w:lang w:val="en-US"/>
        </w:rPr>
        <w:t>addmetrics</w:t>
      </w:r>
      <w:r w:rsidRPr="00D61BA1">
        <w:t>.</w:t>
      </w:r>
    </w:p>
    <w:p w14:paraId="777EAC81" w14:textId="77777777" w:rsidR="00BD3F8E" w:rsidRPr="00BD3F8E" w:rsidRDefault="00BD3F8E" w:rsidP="00BD3F8E">
      <w:pPr>
        <w:pStyle w:val="afffa"/>
      </w:pPr>
      <w:r w:rsidRPr="00BD3F8E">
        <w:t>{</w:t>
      </w:r>
      <w:r w:rsidRPr="00BD3F8E">
        <w:br/>
      </w:r>
      <w:r w:rsidRPr="00BD3F8E">
        <w:rPr>
          <w:color w:val="CC0000"/>
        </w:rPr>
        <w:t>"start"</w:t>
      </w:r>
      <w:r w:rsidRPr="00BD3F8E">
        <w:t xml:space="preserve">: </w:t>
      </w:r>
      <w:r w:rsidRPr="00BD3F8E">
        <w:rPr>
          <w:color w:val="007777"/>
        </w:rPr>
        <w:t>"2016-04-10T00:00:00+00"</w:t>
      </w:r>
      <w:r w:rsidRPr="00BD3F8E">
        <w:t>,</w:t>
      </w:r>
      <w:r w:rsidRPr="00BD3F8E">
        <w:br/>
      </w:r>
      <w:r w:rsidRPr="00BD3F8E">
        <w:rPr>
          <w:color w:val="CC0000"/>
        </w:rPr>
        <w:t>"end"</w:t>
      </w:r>
      <w:r w:rsidRPr="00BD3F8E">
        <w:t xml:space="preserve">: </w:t>
      </w:r>
      <w:r w:rsidRPr="00BD3F8E">
        <w:rPr>
          <w:color w:val="007777"/>
        </w:rPr>
        <w:t>"2016-04-10T23:59:59+00"</w:t>
      </w:r>
      <w:r w:rsidRPr="00BD3F8E">
        <w:t>,</w:t>
      </w:r>
      <w:r w:rsidRPr="00BD3F8E">
        <w:br/>
      </w:r>
      <w:r w:rsidRPr="00BD3F8E">
        <w:rPr>
          <w:color w:val="CC0000"/>
        </w:rPr>
        <w:t>"metrics"</w:t>
      </w:r>
      <w:r w:rsidRPr="00BD3F8E">
        <w:t>: [</w:t>
      </w:r>
    </w:p>
    <w:p w14:paraId="4A35F077" w14:textId="77777777" w:rsidR="00751581" w:rsidRDefault="00BD3F8E" w:rsidP="00BD3F8E">
      <w:pPr>
        <w:pStyle w:val="afffa"/>
      </w:pPr>
      <w:r w:rsidRPr="00BD3F8E">
        <w:t xml:space="preserve">{ </w:t>
      </w:r>
    </w:p>
    <w:p w14:paraId="1CBC635C" w14:textId="275442C2" w:rsidR="00751581" w:rsidRDefault="00751581" w:rsidP="00BD3F8E">
      <w:pPr>
        <w:pStyle w:val="afffa"/>
      </w:pPr>
      <w:r>
        <w:rPr>
          <w:lang w:val="ru-RU"/>
        </w:rPr>
        <w:t xml:space="preserve">  </w:t>
      </w:r>
      <w:r w:rsidR="00BD3F8E" w:rsidRPr="00BD3F8E">
        <w:rPr>
          <w:color w:val="CC0000"/>
        </w:rPr>
        <w:t>"code"</w:t>
      </w:r>
      <w:r w:rsidR="00BD3F8E" w:rsidRPr="00BD3F8E">
        <w:t xml:space="preserve">: </w:t>
      </w:r>
      <w:r w:rsidR="00BD3F8E" w:rsidRPr="00700F87">
        <w:rPr>
          <w:color w:val="007777"/>
        </w:rPr>
        <w:t>"count"</w:t>
      </w:r>
      <w:r w:rsidR="00BD3F8E" w:rsidRPr="00BD3F8E">
        <w:t>,</w:t>
      </w:r>
    </w:p>
    <w:p w14:paraId="6691E14B" w14:textId="77777777" w:rsidR="00751581" w:rsidRDefault="00751581" w:rsidP="00BD3F8E">
      <w:pPr>
        <w:pStyle w:val="afffa"/>
      </w:pPr>
      <w:r>
        <w:rPr>
          <w:lang w:val="ru-RU"/>
        </w:rPr>
        <w:t xml:space="preserve"> </w:t>
      </w:r>
      <w:r w:rsidR="00BD3F8E" w:rsidRPr="00BD3F8E">
        <w:t xml:space="preserve"> </w:t>
      </w:r>
      <w:r w:rsidR="00BD3F8E" w:rsidRPr="00BD3F8E">
        <w:rPr>
          <w:color w:val="CC0000"/>
        </w:rPr>
        <w:t>"value"</w:t>
      </w:r>
      <w:r w:rsidR="00BD3F8E" w:rsidRPr="00BD3F8E">
        <w:t xml:space="preserve">: </w:t>
      </w:r>
      <w:r w:rsidR="00BD3F8E" w:rsidRPr="00700F87">
        <w:rPr>
          <w:color w:val="007777"/>
        </w:rPr>
        <w:t>59</w:t>
      </w:r>
      <w:r w:rsidR="00BD3F8E" w:rsidRPr="00BD3F8E">
        <w:t xml:space="preserve"> </w:t>
      </w:r>
    </w:p>
    <w:p w14:paraId="51ACD795" w14:textId="16C0059A" w:rsidR="00BD3F8E" w:rsidRPr="00BD3F8E" w:rsidRDefault="00BD3F8E" w:rsidP="00BD3F8E">
      <w:pPr>
        <w:pStyle w:val="afffa"/>
      </w:pPr>
      <w:r w:rsidRPr="00BD3F8E">
        <w:t>}</w:t>
      </w:r>
    </w:p>
    <w:p w14:paraId="6ED75FBE" w14:textId="77777777" w:rsidR="00BD3F8E" w:rsidRPr="00BD3F8E" w:rsidRDefault="00BD3F8E" w:rsidP="00BD3F8E">
      <w:pPr>
        <w:pStyle w:val="afffa"/>
      </w:pPr>
      <w:r w:rsidRPr="00BD3F8E">
        <w:t>],</w:t>
      </w:r>
      <w:r w:rsidRPr="00BD3F8E">
        <w:br/>
      </w:r>
      <w:r w:rsidRPr="00BD3F8E">
        <w:rPr>
          <w:color w:val="CC0000"/>
        </w:rPr>
        <w:t>"source"</w:t>
      </w:r>
      <w:r w:rsidRPr="00BD3F8E">
        <w:t xml:space="preserve">: </w:t>
      </w:r>
      <w:r w:rsidRPr="00700F87">
        <w:rPr>
          <w:color w:val="007777"/>
        </w:rPr>
        <w:t>"Organization/4a94e705-ee3e-46fc-bba0-0298e0fd5bd2"</w:t>
      </w:r>
      <w:r w:rsidRPr="00BD3F8E">
        <w:br/>
        <w:t>}</w:t>
      </w:r>
    </w:p>
    <w:p w14:paraId="71F7321B" w14:textId="77777777" w:rsidR="00BD3F8E" w:rsidRPr="00D61BA1" w:rsidRDefault="00BD3F8E" w:rsidP="00EF2A43">
      <w:pPr>
        <w:pStyle w:val="af2"/>
      </w:pPr>
    </w:p>
    <w:p w14:paraId="5BFD4D0A" w14:textId="77777777" w:rsidR="00EF2A43" w:rsidRPr="00EF2A43" w:rsidRDefault="00EF2A43" w:rsidP="00EF2A43">
      <w:pPr>
        <w:pStyle w:val="af2"/>
      </w:pPr>
    </w:p>
    <w:p w14:paraId="4ED89B6A" w14:textId="30468341" w:rsidR="00A564AC" w:rsidRPr="003B5B00" w:rsidRDefault="00A564AC" w:rsidP="00A564AC">
      <w:pPr>
        <w:pStyle w:val="20"/>
        <w:numPr>
          <w:ilvl w:val="0"/>
          <w:numId w:val="0"/>
        </w:numPr>
      </w:pPr>
    </w:p>
    <w:p w14:paraId="37EB0982" w14:textId="77777777" w:rsidR="00A564AC" w:rsidRPr="00A564AC" w:rsidRDefault="00A564AC" w:rsidP="00A564AC">
      <w:pPr>
        <w:pStyle w:val="af2"/>
      </w:pPr>
    </w:p>
    <w:sectPr w:rsidR="00A564AC" w:rsidRPr="00A564AC">
      <w:headerReference w:type="default" r:id="rId28"/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635FC" w14:textId="77777777" w:rsidR="00517B66" w:rsidRDefault="00517B66" w:rsidP="002162D9">
      <w:r>
        <w:separator/>
      </w:r>
    </w:p>
  </w:endnote>
  <w:endnote w:type="continuationSeparator" w:id="0">
    <w:p w14:paraId="6350C92B" w14:textId="77777777" w:rsidR="00517B66" w:rsidRDefault="00517B66" w:rsidP="0021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992574"/>
      <w:docPartObj>
        <w:docPartGallery w:val="Page Numbers (Bottom of Page)"/>
        <w:docPartUnique/>
      </w:docPartObj>
    </w:sdtPr>
    <w:sdtEndPr/>
    <w:sdtContent>
      <w:p w14:paraId="54318129" w14:textId="7B4F8D0A" w:rsidR="000459CE" w:rsidRDefault="000459CE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311">
          <w:rPr>
            <w:noProof/>
          </w:rPr>
          <w:t>19</w:t>
        </w:r>
        <w:r>
          <w:fldChar w:fldCharType="end"/>
        </w:r>
      </w:p>
    </w:sdtContent>
  </w:sdt>
  <w:p w14:paraId="0A34D2D2" w14:textId="77777777" w:rsidR="000459CE" w:rsidRDefault="000459CE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346450"/>
      <w:docPartObj>
        <w:docPartGallery w:val="Page Numbers (Bottom of Page)"/>
        <w:docPartUnique/>
      </w:docPartObj>
    </w:sdtPr>
    <w:sdtEndPr/>
    <w:sdtContent>
      <w:p w14:paraId="66D089C1" w14:textId="77777777" w:rsidR="000459CE" w:rsidRDefault="000459CE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311">
          <w:rPr>
            <w:noProof/>
          </w:rPr>
          <w:t>50</w:t>
        </w:r>
        <w:r>
          <w:fldChar w:fldCharType="end"/>
        </w:r>
      </w:p>
    </w:sdtContent>
  </w:sdt>
  <w:p w14:paraId="6941954A" w14:textId="77777777" w:rsidR="000459CE" w:rsidRDefault="000459CE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064561"/>
      <w:docPartObj>
        <w:docPartGallery w:val="Page Numbers (Bottom of Page)"/>
        <w:docPartUnique/>
      </w:docPartObj>
    </w:sdtPr>
    <w:sdtEndPr/>
    <w:sdtContent>
      <w:p w14:paraId="6FC32C14" w14:textId="77E465FB" w:rsidR="000459CE" w:rsidRDefault="000459CE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311">
          <w:rPr>
            <w:noProof/>
          </w:rPr>
          <w:t>85</w:t>
        </w:r>
        <w:r>
          <w:fldChar w:fldCharType="end"/>
        </w:r>
      </w:p>
    </w:sdtContent>
  </w:sdt>
  <w:p w14:paraId="2621EEBD" w14:textId="77777777" w:rsidR="000459CE" w:rsidRDefault="000459C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964EE" w14:textId="77777777" w:rsidR="00517B66" w:rsidRDefault="00517B66" w:rsidP="002162D9">
      <w:r>
        <w:separator/>
      </w:r>
    </w:p>
  </w:footnote>
  <w:footnote w:type="continuationSeparator" w:id="0">
    <w:p w14:paraId="5028439C" w14:textId="77777777" w:rsidR="00517B66" w:rsidRDefault="00517B66" w:rsidP="002162D9">
      <w:r>
        <w:continuationSeparator/>
      </w:r>
    </w:p>
  </w:footnote>
  <w:footnote w:id="1">
    <w:p w14:paraId="323FBC3B" w14:textId="6E59A7E7" w:rsidR="000459CE" w:rsidRPr="00715BE2" w:rsidRDefault="000459CE" w:rsidP="00400288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715BE2">
        <w:t xml:space="preserve"> 1.2.643.2.69.1.2</w:t>
      </w:r>
    </w:p>
  </w:footnote>
  <w:footnote w:id="2">
    <w:p w14:paraId="066C2586" w14:textId="0C3A00B9" w:rsidR="000459CE" w:rsidRPr="00742703" w:rsidRDefault="000459CE">
      <w:pPr>
        <w:pStyle w:val="afc"/>
      </w:pPr>
      <w:r>
        <w:rPr>
          <w:rStyle w:val="afe"/>
        </w:rPr>
        <w:footnoteRef/>
      </w:r>
      <w:r>
        <w:t xml:space="preserve"> Подробно о ресурсе </w:t>
      </w:r>
      <w:r>
        <w:rPr>
          <w:lang w:val="en-US"/>
        </w:rPr>
        <w:t>Bundle</w:t>
      </w:r>
      <w:r w:rsidRPr="00742703">
        <w:t xml:space="preserve"> – </w:t>
      </w:r>
      <w:r>
        <w:t xml:space="preserve">см. </w:t>
      </w:r>
      <w:r w:rsidRPr="00742703">
        <w:t>http://fhir-ru.github.io/bundle.html</w:t>
      </w:r>
    </w:p>
  </w:footnote>
  <w:footnote w:id="3">
    <w:p w14:paraId="677F7952" w14:textId="77777777" w:rsidR="000459CE" w:rsidRPr="002D5ED1" w:rsidRDefault="000459CE" w:rsidP="002D5ED1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2D5ED1">
        <w:t xml:space="preserve"> 1.2.643.2.69.1.2</w:t>
      </w:r>
    </w:p>
  </w:footnote>
  <w:footnote w:id="4">
    <w:p w14:paraId="76E05ECD" w14:textId="77777777" w:rsidR="000459CE" w:rsidRPr="002D5ED1" w:rsidRDefault="000459CE" w:rsidP="002D5ED1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2D5ED1">
        <w:t xml:space="preserve"> 1.2.643.2.69.1.2</w:t>
      </w:r>
    </w:p>
  </w:footnote>
  <w:footnote w:id="5">
    <w:p w14:paraId="1211CCE0" w14:textId="77777777" w:rsidR="000459CE" w:rsidRPr="002D5ED1" w:rsidRDefault="000459CE" w:rsidP="002D5ED1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2D5ED1">
        <w:t xml:space="preserve"> 1.2.643.2.69.1.2</w:t>
      </w:r>
    </w:p>
  </w:footnote>
  <w:footnote w:id="6">
    <w:p w14:paraId="7CDF25A5" w14:textId="77777777" w:rsidR="000459CE" w:rsidRPr="002D5ED1" w:rsidRDefault="000459CE" w:rsidP="002D5ED1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2D5ED1">
        <w:t xml:space="preserve"> 1.2.643.2.69.1.2</w:t>
      </w:r>
    </w:p>
  </w:footnote>
  <w:footnote w:id="7">
    <w:p w14:paraId="35865DEA" w14:textId="77777777" w:rsidR="000459CE" w:rsidRPr="002D5ED1" w:rsidRDefault="000459CE" w:rsidP="00EA4E7F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2D5ED1">
        <w:t xml:space="preserve"> 1.2.643.2.69.1.2</w:t>
      </w:r>
    </w:p>
  </w:footnote>
  <w:footnote w:id="8">
    <w:p w14:paraId="1E47F130" w14:textId="77777777" w:rsidR="000459CE" w:rsidRPr="002D5ED1" w:rsidRDefault="000459CE" w:rsidP="004A230B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2D5ED1">
        <w:t xml:space="preserve"> 1.2.643.2.69.1.2</w:t>
      </w:r>
    </w:p>
  </w:footnote>
  <w:footnote w:id="9">
    <w:p w14:paraId="48FC8AB7" w14:textId="77777777" w:rsidR="000459CE" w:rsidRPr="002D5ED1" w:rsidRDefault="000459CE" w:rsidP="004A230B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2D5ED1">
        <w:t xml:space="preserve"> 1.2.643.2.69.1.2</w:t>
      </w:r>
    </w:p>
  </w:footnote>
  <w:footnote w:id="10">
    <w:p w14:paraId="14636AEA" w14:textId="77777777" w:rsidR="000459CE" w:rsidRPr="002D5ED1" w:rsidRDefault="000459CE" w:rsidP="002F1DFA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2D5ED1">
        <w:t xml:space="preserve"> 1.2.643.2.69.1.2</w:t>
      </w:r>
    </w:p>
  </w:footnote>
  <w:footnote w:id="11">
    <w:p w14:paraId="2C7C3E3E" w14:textId="77777777" w:rsidR="000459CE" w:rsidRPr="00715BE2" w:rsidRDefault="000459CE" w:rsidP="00CC257D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lang w:val="en-US"/>
        </w:rPr>
        <w:t>OID</w:t>
      </w:r>
      <w:r w:rsidRPr="00400288">
        <w:t xml:space="preserve"> </w:t>
      </w:r>
      <w:r>
        <w:t xml:space="preserve">передающих систем приведен в справочнике </w:t>
      </w:r>
      <w:r w:rsidRPr="00400288">
        <w:t>"Участники информационного обмена N3.Здравоохранение"</w:t>
      </w:r>
      <w:r>
        <w:t xml:space="preserve">. Справочник опубликован в сервисе Терминологии с </w:t>
      </w:r>
      <w:r>
        <w:rPr>
          <w:lang w:val="en-US"/>
        </w:rPr>
        <w:t>OID</w:t>
      </w:r>
      <w:r w:rsidRPr="00715BE2">
        <w:t xml:space="preserve"> 1.2.643.2.69.1.2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3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263"/>
      <w:gridCol w:w="3176"/>
      <w:gridCol w:w="1275"/>
      <w:gridCol w:w="1760"/>
    </w:tblGrid>
    <w:tr w:rsidR="000459CE" w:rsidRPr="00EA1FEF" w14:paraId="7D834085" w14:textId="77777777" w:rsidTr="00581632">
      <w:trPr>
        <w:jc w:val="center"/>
      </w:trPr>
      <w:tc>
        <w:tcPr>
          <w:tcW w:w="1722" w:type="pct"/>
          <w:vMerge w:val="restart"/>
          <w:vAlign w:val="center"/>
        </w:tcPr>
        <w:p w14:paraId="4A27E1FA" w14:textId="77777777" w:rsidR="000459CE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3278" w:type="pct"/>
          <w:gridSpan w:val="3"/>
          <w:vAlign w:val="center"/>
        </w:tcPr>
        <w:p w14:paraId="77150C3C" w14:textId="77777777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Описание интеграционных профилей</w:t>
          </w:r>
        </w:p>
      </w:tc>
    </w:tr>
    <w:tr w:rsidR="000459CE" w:rsidRPr="00EA1FEF" w14:paraId="142A9264" w14:textId="77777777" w:rsidTr="00581632">
      <w:trPr>
        <w:trHeight w:val="325"/>
        <w:jc w:val="center"/>
      </w:trPr>
      <w:tc>
        <w:tcPr>
          <w:tcW w:w="1722" w:type="pct"/>
          <w:vMerge/>
          <w:vAlign w:val="center"/>
        </w:tcPr>
        <w:p w14:paraId="2F4F2FB8" w14:textId="77777777" w:rsidR="000459CE" w:rsidRPr="00EA1FEF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1676" w:type="pct"/>
          <w:tcBorders>
            <w:right w:val="single" w:sz="4" w:space="0" w:color="auto"/>
          </w:tcBorders>
          <w:vAlign w:val="center"/>
        </w:tcPr>
        <w:p w14:paraId="0BE673FF" w14:textId="0EFE89A9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ДЛИ</w:t>
          </w:r>
        </w:p>
      </w:tc>
      <w:tc>
        <w:tcPr>
          <w:tcW w:w="673" w:type="pct"/>
          <w:tcBorders>
            <w:left w:val="single" w:sz="4" w:space="0" w:color="auto"/>
          </w:tcBorders>
          <w:vAlign w:val="center"/>
        </w:tcPr>
        <w:p w14:paraId="22FCC26C" w14:textId="0A6E06BD" w:rsidR="000459CE" w:rsidRPr="00DD5E01" w:rsidRDefault="000459CE" w:rsidP="00F92AD2">
          <w:pPr>
            <w:pStyle w:val="af7"/>
            <w:rPr>
              <w:rStyle w:val="afff5"/>
              <w:rFonts w:cs="Verdana"/>
              <w:szCs w:val="20"/>
              <w:lang w:val="en-US"/>
            </w:rPr>
          </w:pPr>
          <w:r w:rsidRPr="00581632">
            <w:rPr>
              <w:rStyle w:val="afff5"/>
              <w:rFonts w:cs="Verdana"/>
              <w:szCs w:val="20"/>
            </w:rPr>
            <w:t xml:space="preserve">Версия </w:t>
          </w:r>
          <w:r>
            <w:rPr>
              <w:rStyle w:val="afff5"/>
              <w:rFonts w:cs="Verdana"/>
              <w:szCs w:val="20"/>
              <w:lang w:val="en-US"/>
            </w:rPr>
            <w:t>1.4.0</w:t>
          </w:r>
        </w:p>
      </w:tc>
      <w:tc>
        <w:tcPr>
          <w:tcW w:w="928" w:type="pct"/>
          <w:vAlign w:val="center"/>
        </w:tcPr>
        <w:p w14:paraId="55BB7955" w14:textId="0AEE74CD" w:rsidR="000459CE" w:rsidRPr="00581632" w:rsidRDefault="000459CE" w:rsidP="00581632">
          <w:pPr>
            <w:pStyle w:val="af7"/>
            <w:rPr>
              <w:rStyle w:val="afff5"/>
              <w:rFonts w:cs="Verdana"/>
            </w:rPr>
          </w:pPr>
          <w:r w:rsidRPr="000D6B3B">
            <w:rPr>
              <w:rStyle w:val="afff5"/>
              <w:rFonts w:cs="Verdana"/>
              <w:szCs w:val="20"/>
            </w:rPr>
            <w:t xml:space="preserve">Стр. </w:t>
          </w:r>
          <w:r w:rsidRPr="000D6B3B">
            <w:rPr>
              <w:rStyle w:val="afff5"/>
              <w:rFonts w:cs="Verdana"/>
              <w:szCs w:val="20"/>
            </w:rPr>
            <w:fldChar w:fldCharType="begin"/>
          </w:r>
          <w:r w:rsidRPr="000D6B3B">
            <w:rPr>
              <w:rStyle w:val="afff5"/>
              <w:rFonts w:cs="Verdana"/>
              <w:szCs w:val="20"/>
            </w:rPr>
            <w:instrText xml:space="preserve"> PAGE  </w:instrText>
          </w:r>
          <w:r w:rsidRPr="000D6B3B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19</w:t>
          </w:r>
          <w:r w:rsidRPr="000D6B3B">
            <w:rPr>
              <w:rStyle w:val="afff5"/>
              <w:rFonts w:cs="Verdana"/>
              <w:szCs w:val="20"/>
            </w:rPr>
            <w:fldChar w:fldCharType="end"/>
          </w:r>
          <w:r w:rsidRPr="000D6B3B">
            <w:rPr>
              <w:rStyle w:val="afff5"/>
              <w:rFonts w:cs="Verdana"/>
              <w:szCs w:val="20"/>
            </w:rPr>
            <w:t xml:space="preserve"> из </w:t>
          </w:r>
          <w:r w:rsidRPr="00581632">
            <w:rPr>
              <w:rStyle w:val="afff5"/>
              <w:rFonts w:cs="Verdana"/>
              <w:szCs w:val="20"/>
            </w:rPr>
            <w:fldChar w:fldCharType="begin"/>
          </w:r>
          <w:r w:rsidRPr="00581632">
            <w:rPr>
              <w:rStyle w:val="afff5"/>
              <w:rFonts w:cs="Verdana"/>
              <w:szCs w:val="20"/>
            </w:rPr>
            <w:instrText xml:space="preserve"> NUMPAGES   \* MERGEFORMAT </w:instrText>
          </w:r>
          <w:r w:rsidRPr="00581632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85</w:t>
          </w:r>
          <w:r w:rsidRPr="00581632">
            <w:rPr>
              <w:rStyle w:val="afff5"/>
              <w:rFonts w:cs="Verdana"/>
              <w:szCs w:val="20"/>
            </w:rPr>
            <w:fldChar w:fldCharType="end"/>
          </w:r>
        </w:p>
      </w:tc>
    </w:tr>
  </w:tbl>
  <w:p w14:paraId="0EBBE5A3" w14:textId="77777777" w:rsidR="000459CE" w:rsidRDefault="000459CE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3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060"/>
      <w:gridCol w:w="4925"/>
      <w:gridCol w:w="1978"/>
      <w:gridCol w:w="2730"/>
    </w:tblGrid>
    <w:tr w:rsidR="000459CE" w:rsidRPr="00EA1FEF" w14:paraId="76617FF1" w14:textId="77777777" w:rsidTr="00581632">
      <w:trPr>
        <w:jc w:val="center"/>
      </w:trPr>
      <w:tc>
        <w:tcPr>
          <w:tcW w:w="1722" w:type="pct"/>
          <w:vMerge w:val="restart"/>
          <w:vAlign w:val="center"/>
        </w:tcPr>
        <w:p w14:paraId="35DD62D5" w14:textId="77777777" w:rsidR="000459CE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3278" w:type="pct"/>
          <w:gridSpan w:val="3"/>
          <w:vAlign w:val="center"/>
        </w:tcPr>
        <w:p w14:paraId="092548AB" w14:textId="77777777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Описание интеграционных профилей</w:t>
          </w:r>
        </w:p>
      </w:tc>
    </w:tr>
    <w:tr w:rsidR="000459CE" w:rsidRPr="00EA1FEF" w14:paraId="4E8EA5F7" w14:textId="77777777" w:rsidTr="00581632">
      <w:trPr>
        <w:trHeight w:val="325"/>
        <w:jc w:val="center"/>
      </w:trPr>
      <w:tc>
        <w:tcPr>
          <w:tcW w:w="1722" w:type="pct"/>
          <w:vMerge/>
          <w:vAlign w:val="center"/>
        </w:tcPr>
        <w:p w14:paraId="157626C2" w14:textId="77777777" w:rsidR="000459CE" w:rsidRPr="00EA1FEF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1676" w:type="pct"/>
          <w:tcBorders>
            <w:right w:val="single" w:sz="4" w:space="0" w:color="auto"/>
          </w:tcBorders>
          <w:vAlign w:val="center"/>
        </w:tcPr>
        <w:p w14:paraId="70B98AA9" w14:textId="77777777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ДЛИ</w:t>
          </w:r>
        </w:p>
      </w:tc>
      <w:tc>
        <w:tcPr>
          <w:tcW w:w="673" w:type="pct"/>
          <w:tcBorders>
            <w:left w:val="single" w:sz="4" w:space="0" w:color="auto"/>
          </w:tcBorders>
          <w:vAlign w:val="center"/>
        </w:tcPr>
        <w:p w14:paraId="1909595A" w14:textId="75E329D6" w:rsidR="000459CE" w:rsidRPr="00581632" w:rsidRDefault="000459CE" w:rsidP="00E54AAC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 xml:space="preserve">Версия </w:t>
          </w:r>
          <w:r>
            <w:rPr>
              <w:rStyle w:val="afff5"/>
              <w:rFonts w:cs="Verdana"/>
              <w:szCs w:val="20"/>
            </w:rPr>
            <w:t>1.3.3</w:t>
          </w:r>
        </w:p>
      </w:tc>
      <w:tc>
        <w:tcPr>
          <w:tcW w:w="928" w:type="pct"/>
          <w:vAlign w:val="center"/>
        </w:tcPr>
        <w:p w14:paraId="16B5912A" w14:textId="77777777" w:rsidR="000459CE" w:rsidRPr="00581632" w:rsidRDefault="000459CE" w:rsidP="00581632">
          <w:pPr>
            <w:pStyle w:val="af7"/>
            <w:rPr>
              <w:rStyle w:val="afff5"/>
              <w:rFonts w:cs="Verdana"/>
            </w:rPr>
          </w:pPr>
          <w:r w:rsidRPr="000D6B3B">
            <w:rPr>
              <w:rStyle w:val="afff5"/>
              <w:rFonts w:cs="Verdana"/>
              <w:szCs w:val="20"/>
            </w:rPr>
            <w:t xml:space="preserve">Стр. </w:t>
          </w:r>
          <w:r w:rsidRPr="000D6B3B">
            <w:rPr>
              <w:rStyle w:val="afff5"/>
              <w:rFonts w:cs="Verdana"/>
              <w:szCs w:val="20"/>
            </w:rPr>
            <w:fldChar w:fldCharType="begin"/>
          </w:r>
          <w:r w:rsidRPr="000D6B3B">
            <w:rPr>
              <w:rStyle w:val="afff5"/>
              <w:rFonts w:cs="Verdana"/>
              <w:szCs w:val="20"/>
            </w:rPr>
            <w:instrText xml:space="preserve"> PAGE  </w:instrText>
          </w:r>
          <w:r w:rsidRPr="000D6B3B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23</w:t>
          </w:r>
          <w:r w:rsidRPr="000D6B3B">
            <w:rPr>
              <w:rStyle w:val="afff5"/>
              <w:rFonts w:cs="Verdana"/>
              <w:szCs w:val="20"/>
            </w:rPr>
            <w:fldChar w:fldCharType="end"/>
          </w:r>
          <w:r w:rsidRPr="000D6B3B">
            <w:rPr>
              <w:rStyle w:val="afff5"/>
              <w:rFonts w:cs="Verdana"/>
              <w:szCs w:val="20"/>
            </w:rPr>
            <w:t xml:space="preserve"> из </w:t>
          </w:r>
          <w:r w:rsidRPr="00581632">
            <w:rPr>
              <w:rStyle w:val="afff5"/>
              <w:rFonts w:cs="Verdana"/>
              <w:szCs w:val="20"/>
            </w:rPr>
            <w:fldChar w:fldCharType="begin"/>
          </w:r>
          <w:r w:rsidRPr="00581632">
            <w:rPr>
              <w:rStyle w:val="afff5"/>
              <w:rFonts w:cs="Verdana"/>
              <w:szCs w:val="20"/>
            </w:rPr>
            <w:instrText xml:space="preserve"> NUMPAGES   \* MERGEFORMAT </w:instrText>
          </w:r>
          <w:r w:rsidRPr="00581632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85</w:t>
          </w:r>
          <w:r w:rsidRPr="00581632">
            <w:rPr>
              <w:rStyle w:val="afff5"/>
              <w:rFonts w:cs="Verdana"/>
              <w:szCs w:val="20"/>
            </w:rPr>
            <w:fldChar w:fldCharType="end"/>
          </w:r>
        </w:p>
      </w:tc>
    </w:tr>
  </w:tbl>
  <w:p w14:paraId="5181C6ED" w14:textId="77777777" w:rsidR="000459CE" w:rsidRDefault="000459CE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3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264"/>
      <w:gridCol w:w="3176"/>
      <w:gridCol w:w="1275"/>
      <w:gridCol w:w="1760"/>
    </w:tblGrid>
    <w:tr w:rsidR="000459CE" w:rsidRPr="00EA1FEF" w14:paraId="524B7AA4" w14:textId="77777777" w:rsidTr="00581632">
      <w:trPr>
        <w:jc w:val="center"/>
      </w:trPr>
      <w:tc>
        <w:tcPr>
          <w:tcW w:w="1722" w:type="pct"/>
          <w:vMerge w:val="restart"/>
          <w:vAlign w:val="center"/>
        </w:tcPr>
        <w:p w14:paraId="49326183" w14:textId="77777777" w:rsidR="000459CE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3278" w:type="pct"/>
          <w:gridSpan w:val="3"/>
          <w:vAlign w:val="center"/>
        </w:tcPr>
        <w:p w14:paraId="2CD3BECD" w14:textId="77777777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Описание интеграционных профилей</w:t>
          </w:r>
        </w:p>
      </w:tc>
    </w:tr>
    <w:tr w:rsidR="000459CE" w:rsidRPr="00EA1FEF" w14:paraId="6963381D" w14:textId="77777777" w:rsidTr="00581632">
      <w:trPr>
        <w:trHeight w:val="325"/>
        <w:jc w:val="center"/>
      </w:trPr>
      <w:tc>
        <w:tcPr>
          <w:tcW w:w="1722" w:type="pct"/>
          <w:vMerge/>
          <w:vAlign w:val="center"/>
        </w:tcPr>
        <w:p w14:paraId="34ACB9F3" w14:textId="77777777" w:rsidR="000459CE" w:rsidRPr="00EA1FEF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1676" w:type="pct"/>
          <w:tcBorders>
            <w:right w:val="single" w:sz="4" w:space="0" w:color="auto"/>
          </w:tcBorders>
          <w:vAlign w:val="center"/>
        </w:tcPr>
        <w:p w14:paraId="616666FB" w14:textId="77777777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ДЛИ</w:t>
          </w:r>
        </w:p>
      </w:tc>
      <w:tc>
        <w:tcPr>
          <w:tcW w:w="673" w:type="pct"/>
          <w:tcBorders>
            <w:left w:val="single" w:sz="4" w:space="0" w:color="auto"/>
          </w:tcBorders>
          <w:vAlign w:val="center"/>
        </w:tcPr>
        <w:p w14:paraId="3089A4DE" w14:textId="03E7D3FF" w:rsidR="000459CE" w:rsidRPr="00581632" w:rsidRDefault="000459CE" w:rsidP="00E54AAC">
          <w:pPr>
            <w:pStyle w:val="af7"/>
            <w:rPr>
              <w:rStyle w:val="afff5"/>
              <w:rFonts w:cs="Verdana"/>
              <w:szCs w:val="20"/>
            </w:rPr>
          </w:pPr>
          <w:r>
            <w:rPr>
              <w:rStyle w:val="afff5"/>
              <w:rFonts w:cs="Verdana"/>
              <w:szCs w:val="20"/>
            </w:rPr>
            <w:t>Версия 1.3.3</w:t>
          </w:r>
        </w:p>
      </w:tc>
      <w:tc>
        <w:tcPr>
          <w:tcW w:w="928" w:type="pct"/>
          <w:vAlign w:val="center"/>
        </w:tcPr>
        <w:p w14:paraId="2B86B1E4" w14:textId="77777777" w:rsidR="000459CE" w:rsidRPr="00581632" w:rsidRDefault="000459CE" w:rsidP="00581632">
          <w:pPr>
            <w:pStyle w:val="af7"/>
            <w:rPr>
              <w:rStyle w:val="afff5"/>
              <w:rFonts w:cs="Verdana"/>
            </w:rPr>
          </w:pPr>
          <w:r w:rsidRPr="000D6B3B">
            <w:rPr>
              <w:rStyle w:val="afff5"/>
              <w:rFonts w:cs="Verdana"/>
              <w:szCs w:val="20"/>
            </w:rPr>
            <w:t xml:space="preserve">Стр. </w:t>
          </w:r>
          <w:r w:rsidRPr="000D6B3B">
            <w:rPr>
              <w:rStyle w:val="afff5"/>
              <w:rFonts w:cs="Verdana"/>
              <w:szCs w:val="20"/>
            </w:rPr>
            <w:fldChar w:fldCharType="begin"/>
          </w:r>
          <w:r w:rsidRPr="000D6B3B">
            <w:rPr>
              <w:rStyle w:val="afff5"/>
              <w:rFonts w:cs="Verdana"/>
              <w:szCs w:val="20"/>
            </w:rPr>
            <w:instrText xml:space="preserve"> PAGE  </w:instrText>
          </w:r>
          <w:r w:rsidRPr="000D6B3B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49</w:t>
          </w:r>
          <w:r w:rsidRPr="000D6B3B">
            <w:rPr>
              <w:rStyle w:val="afff5"/>
              <w:rFonts w:cs="Verdana"/>
              <w:szCs w:val="20"/>
            </w:rPr>
            <w:fldChar w:fldCharType="end"/>
          </w:r>
          <w:r w:rsidRPr="000D6B3B">
            <w:rPr>
              <w:rStyle w:val="afff5"/>
              <w:rFonts w:cs="Verdana"/>
              <w:szCs w:val="20"/>
            </w:rPr>
            <w:t xml:space="preserve"> из </w:t>
          </w:r>
          <w:r w:rsidRPr="00581632">
            <w:rPr>
              <w:rStyle w:val="afff5"/>
              <w:rFonts w:cs="Verdana"/>
              <w:szCs w:val="20"/>
            </w:rPr>
            <w:fldChar w:fldCharType="begin"/>
          </w:r>
          <w:r w:rsidRPr="00581632">
            <w:rPr>
              <w:rStyle w:val="afff5"/>
              <w:rFonts w:cs="Verdana"/>
              <w:szCs w:val="20"/>
            </w:rPr>
            <w:instrText xml:space="preserve"> NUMPAGES   \* MERGEFORMAT </w:instrText>
          </w:r>
          <w:r w:rsidRPr="00581632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85</w:t>
          </w:r>
          <w:r w:rsidRPr="00581632">
            <w:rPr>
              <w:rStyle w:val="afff5"/>
              <w:rFonts w:cs="Verdana"/>
              <w:szCs w:val="20"/>
            </w:rPr>
            <w:fldChar w:fldCharType="end"/>
          </w:r>
        </w:p>
      </w:tc>
    </w:tr>
  </w:tbl>
  <w:p w14:paraId="1E6CAAE5" w14:textId="77777777" w:rsidR="000459CE" w:rsidRDefault="000459CE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3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060"/>
      <w:gridCol w:w="4925"/>
      <w:gridCol w:w="1978"/>
      <w:gridCol w:w="2730"/>
    </w:tblGrid>
    <w:tr w:rsidR="000459CE" w:rsidRPr="00EA1FEF" w14:paraId="75E07F88" w14:textId="77777777" w:rsidTr="00581632">
      <w:trPr>
        <w:jc w:val="center"/>
      </w:trPr>
      <w:tc>
        <w:tcPr>
          <w:tcW w:w="1722" w:type="pct"/>
          <w:vMerge w:val="restart"/>
          <w:vAlign w:val="center"/>
        </w:tcPr>
        <w:p w14:paraId="164A2B50" w14:textId="77777777" w:rsidR="000459CE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3278" w:type="pct"/>
          <w:gridSpan w:val="3"/>
          <w:vAlign w:val="center"/>
        </w:tcPr>
        <w:p w14:paraId="366C5AB4" w14:textId="77777777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Описание интеграционных профилей</w:t>
          </w:r>
        </w:p>
      </w:tc>
    </w:tr>
    <w:tr w:rsidR="000459CE" w:rsidRPr="00EA1FEF" w14:paraId="716B23E1" w14:textId="77777777" w:rsidTr="00581632">
      <w:trPr>
        <w:trHeight w:val="325"/>
        <w:jc w:val="center"/>
      </w:trPr>
      <w:tc>
        <w:tcPr>
          <w:tcW w:w="1722" w:type="pct"/>
          <w:vMerge/>
          <w:vAlign w:val="center"/>
        </w:tcPr>
        <w:p w14:paraId="408983EF" w14:textId="77777777" w:rsidR="000459CE" w:rsidRPr="00EA1FEF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1676" w:type="pct"/>
          <w:tcBorders>
            <w:right w:val="single" w:sz="4" w:space="0" w:color="auto"/>
          </w:tcBorders>
          <w:vAlign w:val="center"/>
        </w:tcPr>
        <w:p w14:paraId="769747A8" w14:textId="77777777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ДЛИ</w:t>
          </w:r>
        </w:p>
      </w:tc>
      <w:tc>
        <w:tcPr>
          <w:tcW w:w="673" w:type="pct"/>
          <w:tcBorders>
            <w:left w:val="single" w:sz="4" w:space="0" w:color="auto"/>
          </w:tcBorders>
          <w:vAlign w:val="center"/>
        </w:tcPr>
        <w:p w14:paraId="24A4DE16" w14:textId="303D3587" w:rsidR="000459CE" w:rsidRPr="00581632" w:rsidRDefault="000459CE" w:rsidP="00E54AAC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 xml:space="preserve">Версия </w:t>
          </w:r>
          <w:r>
            <w:rPr>
              <w:rStyle w:val="afff5"/>
              <w:rFonts w:cs="Verdana"/>
              <w:szCs w:val="20"/>
            </w:rPr>
            <w:t>1.3.3</w:t>
          </w:r>
        </w:p>
      </w:tc>
      <w:tc>
        <w:tcPr>
          <w:tcW w:w="928" w:type="pct"/>
          <w:vAlign w:val="center"/>
        </w:tcPr>
        <w:p w14:paraId="63E8B4C0" w14:textId="77777777" w:rsidR="000459CE" w:rsidRPr="00581632" w:rsidRDefault="000459CE" w:rsidP="00581632">
          <w:pPr>
            <w:pStyle w:val="af7"/>
            <w:rPr>
              <w:rStyle w:val="afff5"/>
              <w:rFonts w:cs="Verdana"/>
            </w:rPr>
          </w:pPr>
          <w:r w:rsidRPr="000D6B3B">
            <w:rPr>
              <w:rStyle w:val="afff5"/>
              <w:rFonts w:cs="Verdana"/>
              <w:szCs w:val="20"/>
            </w:rPr>
            <w:t xml:space="preserve">Стр. </w:t>
          </w:r>
          <w:r w:rsidRPr="000D6B3B">
            <w:rPr>
              <w:rStyle w:val="afff5"/>
              <w:rFonts w:cs="Verdana"/>
              <w:szCs w:val="20"/>
            </w:rPr>
            <w:fldChar w:fldCharType="begin"/>
          </w:r>
          <w:r w:rsidRPr="000D6B3B">
            <w:rPr>
              <w:rStyle w:val="afff5"/>
              <w:rFonts w:cs="Verdana"/>
              <w:szCs w:val="20"/>
            </w:rPr>
            <w:instrText xml:space="preserve"> PAGE  </w:instrText>
          </w:r>
          <w:r w:rsidRPr="000D6B3B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50</w:t>
          </w:r>
          <w:r w:rsidRPr="000D6B3B">
            <w:rPr>
              <w:rStyle w:val="afff5"/>
              <w:rFonts w:cs="Verdana"/>
              <w:szCs w:val="20"/>
            </w:rPr>
            <w:fldChar w:fldCharType="end"/>
          </w:r>
          <w:r w:rsidRPr="000D6B3B">
            <w:rPr>
              <w:rStyle w:val="afff5"/>
              <w:rFonts w:cs="Verdana"/>
              <w:szCs w:val="20"/>
            </w:rPr>
            <w:t xml:space="preserve"> из </w:t>
          </w:r>
          <w:r w:rsidRPr="00581632">
            <w:rPr>
              <w:rStyle w:val="afff5"/>
              <w:rFonts w:cs="Verdana"/>
              <w:szCs w:val="20"/>
            </w:rPr>
            <w:fldChar w:fldCharType="begin"/>
          </w:r>
          <w:r w:rsidRPr="00581632">
            <w:rPr>
              <w:rStyle w:val="afff5"/>
              <w:rFonts w:cs="Verdana"/>
              <w:szCs w:val="20"/>
            </w:rPr>
            <w:instrText xml:space="preserve"> NUMPAGES   \* MERGEFORMAT </w:instrText>
          </w:r>
          <w:r w:rsidRPr="00581632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85</w:t>
          </w:r>
          <w:r w:rsidRPr="00581632">
            <w:rPr>
              <w:rStyle w:val="afff5"/>
              <w:rFonts w:cs="Verdana"/>
              <w:szCs w:val="20"/>
            </w:rPr>
            <w:fldChar w:fldCharType="end"/>
          </w:r>
        </w:p>
      </w:tc>
    </w:tr>
  </w:tbl>
  <w:p w14:paraId="364C71CA" w14:textId="77777777" w:rsidR="000459CE" w:rsidRDefault="000459CE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3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264"/>
      <w:gridCol w:w="3176"/>
      <w:gridCol w:w="1275"/>
      <w:gridCol w:w="1760"/>
    </w:tblGrid>
    <w:tr w:rsidR="000459CE" w:rsidRPr="00EA1FEF" w14:paraId="543AAEF5" w14:textId="77777777" w:rsidTr="00581632">
      <w:trPr>
        <w:jc w:val="center"/>
      </w:trPr>
      <w:tc>
        <w:tcPr>
          <w:tcW w:w="1722" w:type="pct"/>
          <w:vMerge w:val="restart"/>
          <w:vAlign w:val="center"/>
        </w:tcPr>
        <w:p w14:paraId="577C9A3E" w14:textId="77777777" w:rsidR="000459CE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3278" w:type="pct"/>
          <w:gridSpan w:val="3"/>
          <w:vAlign w:val="center"/>
        </w:tcPr>
        <w:p w14:paraId="62363275" w14:textId="77777777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Описание интеграционных профилей</w:t>
          </w:r>
        </w:p>
      </w:tc>
    </w:tr>
    <w:tr w:rsidR="000459CE" w:rsidRPr="00EA1FEF" w14:paraId="3AFD4153" w14:textId="77777777" w:rsidTr="00581632">
      <w:trPr>
        <w:trHeight w:val="325"/>
        <w:jc w:val="center"/>
      </w:trPr>
      <w:tc>
        <w:tcPr>
          <w:tcW w:w="1722" w:type="pct"/>
          <w:vMerge/>
          <w:vAlign w:val="center"/>
        </w:tcPr>
        <w:p w14:paraId="6A56E1E4" w14:textId="77777777" w:rsidR="000459CE" w:rsidRPr="00EA1FEF" w:rsidRDefault="000459CE" w:rsidP="00C5432F">
          <w:pPr>
            <w:pStyle w:val="af7"/>
            <w:rPr>
              <w:lang w:val="en-US"/>
            </w:rPr>
          </w:pPr>
        </w:p>
      </w:tc>
      <w:tc>
        <w:tcPr>
          <w:tcW w:w="1676" w:type="pct"/>
          <w:tcBorders>
            <w:right w:val="single" w:sz="4" w:space="0" w:color="auto"/>
          </w:tcBorders>
          <w:vAlign w:val="center"/>
        </w:tcPr>
        <w:p w14:paraId="2224CF75" w14:textId="77777777" w:rsidR="000459CE" w:rsidRPr="00581632" w:rsidRDefault="000459CE" w:rsidP="00C5432F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>ДЛИ</w:t>
          </w:r>
        </w:p>
      </w:tc>
      <w:tc>
        <w:tcPr>
          <w:tcW w:w="673" w:type="pct"/>
          <w:tcBorders>
            <w:left w:val="single" w:sz="4" w:space="0" w:color="auto"/>
          </w:tcBorders>
          <w:vAlign w:val="center"/>
        </w:tcPr>
        <w:p w14:paraId="793776FE" w14:textId="4F6F5D50" w:rsidR="000459CE" w:rsidRPr="00581632" w:rsidRDefault="000459CE" w:rsidP="00ED5C31">
          <w:pPr>
            <w:pStyle w:val="af7"/>
            <w:rPr>
              <w:rStyle w:val="afff5"/>
              <w:rFonts w:cs="Verdana"/>
              <w:szCs w:val="20"/>
            </w:rPr>
          </w:pPr>
          <w:r w:rsidRPr="00581632">
            <w:rPr>
              <w:rStyle w:val="afff5"/>
              <w:rFonts w:cs="Verdana"/>
              <w:szCs w:val="20"/>
            </w:rPr>
            <w:t xml:space="preserve">Версия </w:t>
          </w:r>
          <w:r>
            <w:rPr>
              <w:rStyle w:val="afff5"/>
              <w:rFonts w:cs="Verdana"/>
              <w:szCs w:val="20"/>
            </w:rPr>
            <w:t>2.0</w:t>
          </w:r>
        </w:p>
      </w:tc>
      <w:tc>
        <w:tcPr>
          <w:tcW w:w="928" w:type="pct"/>
          <w:vAlign w:val="center"/>
        </w:tcPr>
        <w:p w14:paraId="5FDCF704" w14:textId="77777777" w:rsidR="000459CE" w:rsidRPr="00581632" w:rsidRDefault="000459CE" w:rsidP="00581632">
          <w:pPr>
            <w:pStyle w:val="af7"/>
            <w:rPr>
              <w:rStyle w:val="afff5"/>
              <w:rFonts w:cs="Verdana"/>
            </w:rPr>
          </w:pPr>
          <w:r w:rsidRPr="000D6B3B">
            <w:rPr>
              <w:rStyle w:val="afff5"/>
              <w:rFonts w:cs="Verdana"/>
              <w:szCs w:val="20"/>
            </w:rPr>
            <w:t xml:space="preserve">Стр. </w:t>
          </w:r>
          <w:r w:rsidRPr="000D6B3B">
            <w:rPr>
              <w:rStyle w:val="afff5"/>
              <w:rFonts w:cs="Verdana"/>
              <w:szCs w:val="20"/>
            </w:rPr>
            <w:fldChar w:fldCharType="begin"/>
          </w:r>
          <w:r w:rsidRPr="000D6B3B">
            <w:rPr>
              <w:rStyle w:val="afff5"/>
              <w:rFonts w:cs="Verdana"/>
              <w:szCs w:val="20"/>
            </w:rPr>
            <w:instrText xml:space="preserve"> PAGE  </w:instrText>
          </w:r>
          <w:r w:rsidRPr="000D6B3B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85</w:t>
          </w:r>
          <w:r w:rsidRPr="000D6B3B">
            <w:rPr>
              <w:rStyle w:val="afff5"/>
              <w:rFonts w:cs="Verdana"/>
              <w:szCs w:val="20"/>
            </w:rPr>
            <w:fldChar w:fldCharType="end"/>
          </w:r>
          <w:r w:rsidRPr="000D6B3B">
            <w:rPr>
              <w:rStyle w:val="afff5"/>
              <w:rFonts w:cs="Verdana"/>
              <w:szCs w:val="20"/>
            </w:rPr>
            <w:t xml:space="preserve"> из </w:t>
          </w:r>
          <w:r w:rsidRPr="00581632">
            <w:rPr>
              <w:rStyle w:val="afff5"/>
              <w:rFonts w:cs="Verdana"/>
              <w:szCs w:val="20"/>
            </w:rPr>
            <w:fldChar w:fldCharType="begin"/>
          </w:r>
          <w:r w:rsidRPr="00581632">
            <w:rPr>
              <w:rStyle w:val="afff5"/>
              <w:rFonts w:cs="Verdana"/>
              <w:szCs w:val="20"/>
            </w:rPr>
            <w:instrText xml:space="preserve"> NUMPAGES   \* MERGEFORMAT </w:instrText>
          </w:r>
          <w:r w:rsidRPr="00581632">
            <w:rPr>
              <w:rStyle w:val="afff5"/>
              <w:rFonts w:cs="Verdana"/>
              <w:szCs w:val="20"/>
            </w:rPr>
            <w:fldChar w:fldCharType="separate"/>
          </w:r>
          <w:r w:rsidR="006D0311">
            <w:rPr>
              <w:rStyle w:val="afff5"/>
              <w:rFonts w:cs="Verdana"/>
              <w:noProof/>
              <w:szCs w:val="20"/>
            </w:rPr>
            <w:t>85</w:t>
          </w:r>
          <w:r w:rsidRPr="00581632">
            <w:rPr>
              <w:rStyle w:val="afff5"/>
              <w:rFonts w:cs="Verdana"/>
              <w:szCs w:val="20"/>
            </w:rPr>
            <w:fldChar w:fldCharType="end"/>
          </w:r>
        </w:p>
      </w:tc>
    </w:tr>
  </w:tbl>
  <w:p w14:paraId="20BFE412" w14:textId="77777777" w:rsidR="000459CE" w:rsidRDefault="000459C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417"/>
    <w:multiLevelType w:val="multilevel"/>
    <w:tmpl w:val="4BEAD15A"/>
    <w:lvl w:ilvl="0">
      <w:start w:val="1"/>
      <w:numFmt w:val="bullet"/>
      <w:pStyle w:val="Common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06337A2B"/>
    <w:multiLevelType w:val="hybridMultilevel"/>
    <w:tmpl w:val="444C9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B3D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1C1945"/>
    <w:multiLevelType w:val="multilevel"/>
    <w:tmpl w:val="D01EB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>
    <w:nsid w:val="0ED52881"/>
    <w:multiLevelType w:val="multilevel"/>
    <w:tmpl w:val="B6CA0B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">
    <w:nsid w:val="164C15F6"/>
    <w:multiLevelType w:val="hybridMultilevel"/>
    <w:tmpl w:val="BDD643D0"/>
    <w:lvl w:ilvl="0" w:tplc="2286B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05D71"/>
    <w:multiLevelType w:val="hybridMultilevel"/>
    <w:tmpl w:val="F5FE9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8855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D006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AF05C1"/>
    <w:multiLevelType w:val="multilevel"/>
    <w:tmpl w:val="1DE42E38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EA0644"/>
    <w:multiLevelType w:val="hybridMultilevel"/>
    <w:tmpl w:val="4A40CF3A"/>
    <w:lvl w:ilvl="0" w:tplc="8A1E264C">
      <w:start w:val="1"/>
      <w:numFmt w:val="bullet"/>
      <w:pStyle w:val="a0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>
    <w:nsid w:val="2B7139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0265896"/>
    <w:multiLevelType w:val="multilevel"/>
    <w:tmpl w:val="95CAE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3">
    <w:nsid w:val="31275BBA"/>
    <w:multiLevelType w:val="multilevel"/>
    <w:tmpl w:val="6F9C56C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37B01D23"/>
    <w:multiLevelType w:val="hybridMultilevel"/>
    <w:tmpl w:val="1FE29878"/>
    <w:lvl w:ilvl="0" w:tplc="44C46FF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121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374998"/>
    <w:multiLevelType w:val="multilevel"/>
    <w:tmpl w:val="8F508AC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7"/>
      <w:numFmt w:val="decimal"/>
      <w:isLgl/>
      <w:lvlText w:val="%1.%2."/>
      <w:lvlJc w:val="left"/>
      <w:pPr>
        <w:ind w:left="802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3D0B028F"/>
    <w:multiLevelType w:val="multilevel"/>
    <w:tmpl w:val="88A0F01A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30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>
    <w:nsid w:val="3D3255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F501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FE15742"/>
    <w:multiLevelType w:val="hybridMultilevel"/>
    <w:tmpl w:val="C8ECA4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2EE741A"/>
    <w:multiLevelType w:val="hybridMultilevel"/>
    <w:tmpl w:val="B4C6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A70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74F739C"/>
    <w:multiLevelType w:val="hybridMultilevel"/>
    <w:tmpl w:val="C8ECA4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A9B6F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7A6FD9"/>
    <w:multiLevelType w:val="multilevel"/>
    <w:tmpl w:val="8F508AC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7"/>
      <w:numFmt w:val="decimal"/>
      <w:isLgl/>
      <w:lvlText w:val="%1.%2."/>
      <w:lvlJc w:val="left"/>
      <w:pPr>
        <w:ind w:left="802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6">
    <w:nsid w:val="50700E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55C03EE"/>
    <w:multiLevelType w:val="multilevel"/>
    <w:tmpl w:val="064E4DF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8"/>
      <w:numFmt w:val="decimal"/>
      <w:isLgl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6" w:hanging="1800"/>
      </w:pPr>
      <w:rPr>
        <w:rFonts w:hint="default"/>
      </w:rPr>
    </w:lvl>
  </w:abstractNum>
  <w:abstractNum w:abstractNumId="28">
    <w:nsid w:val="571751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E54796"/>
    <w:multiLevelType w:val="hybridMultilevel"/>
    <w:tmpl w:val="35E60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CD6A30"/>
    <w:multiLevelType w:val="hybridMultilevel"/>
    <w:tmpl w:val="C8ECA4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BB13DA"/>
    <w:multiLevelType w:val="hybridMultilevel"/>
    <w:tmpl w:val="C8ECA4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50001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080181"/>
    <w:multiLevelType w:val="multilevel"/>
    <w:tmpl w:val="70585B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7"/>
      <w:numFmt w:val="decimal"/>
      <w:isLgl/>
      <w:lvlText w:val="%1.%2."/>
      <w:lvlJc w:val="left"/>
      <w:pPr>
        <w:ind w:left="802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4">
    <w:nsid w:val="762B21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3609AD"/>
    <w:multiLevelType w:val="hybridMultilevel"/>
    <w:tmpl w:val="63BA6A72"/>
    <w:lvl w:ilvl="0" w:tplc="2CB80FB2">
      <w:start w:val="1"/>
      <w:numFmt w:val="bullet"/>
      <w:pStyle w:val="a1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">
    <w:nsid w:val="7C3838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C412E1C"/>
    <w:multiLevelType w:val="hybridMultilevel"/>
    <w:tmpl w:val="C8ECA4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D2F4CF5"/>
    <w:multiLevelType w:val="hybridMultilevel"/>
    <w:tmpl w:val="20A4A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D5E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E45678A"/>
    <w:multiLevelType w:val="hybridMultilevel"/>
    <w:tmpl w:val="DD301C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E8E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3"/>
  </w:num>
  <w:num w:numId="3">
    <w:abstractNumId w:val="35"/>
  </w:num>
  <w:num w:numId="4">
    <w:abstractNumId w:val="10"/>
  </w:num>
  <w:num w:numId="5">
    <w:abstractNumId w:val="17"/>
  </w:num>
  <w:num w:numId="6">
    <w:abstractNumId w:val="31"/>
  </w:num>
  <w:num w:numId="7">
    <w:abstractNumId w:val="6"/>
  </w:num>
  <w:num w:numId="8">
    <w:abstractNumId w:val="23"/>
  </w:num>
  <w:num w:numId="9">
    <w:abstractNumId w:val="7"/>
  </w:num>
  <w:num w:numId="10">
    <w:abstractNumId w:val="19"/>
  </w:num>
  <w:num w:numId="11">
    <w:abstractNumId w:val="3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4"/>
  </w:num>
  <w:num w:numId="18">
    <w:abstractNumId w:val="30"/>
  </w:num>
  <w:num w:numId="19">
    <w:abstractNumId w:val="20"/>
  </w:num>
  <w:num w:numId="20">
    <w:abstractNumId w:val="2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4"/>
  </w:num>
  <w:num w:numId="24">
    <w:abstractNumId w:val="28"/>
  </w:num>
  <w:num w:numId="25">
    <w:abstractNumId w:val="2"/>
  </w:num>
  <w:num w:numId="26">
    <w:abstractNumId w:val="41"/>
  </w:num>
  <w:num w:numId="27">
    <w:abstractNumId w:val="18"/>
  </w:num>
  <w:num w:numId="28">
    <w:abstractNumId w:val="36"/>
  </w:num>
  <w:num w:numId="29">
    <w:abstractNumId w:val="39"/>
  </w:num>
  <w:num w:numId="30">
    <w:abstractNumId w:val="24"/>
  </w:num>
  <w:num w:numId="31">
    <w:abstractNumId w:val="8"/>
  </w:num>
  <w:num w:numId="32">
    <w:abstractNumId w:val="29"/>
  </w:num>
  <w:num w:numId="33">
    <w:abstractNumId w:val="33"/>
  </w:num>
  <w:num w:numId="34">
    <w:abstractNumId w:val="25"/>
  </w:num>
  <w:num w:numId="35">
    <w:abstractNumId w:val="1"/>
  </w:num>
  <w:num w:numId="36">
    <w:abstractNumId w:val="37"/>
  </w:num>
  <w:num w:numId="37">
    <w:abstractNumId w:val="14"/>
  </w:num>
  <w:num w:numId="38">
    <w:abstractNumId w:val="12"/>
  </w:num>
  <w:num w:numId="39">
    <w:abstractNumId w:val="38"/>
  </w:num>
  <w:num w:numId="40">
    <w:abstractNumId w:val="17"/>
    <w:lvlOverride w:ilvl="0">
      <w:startOverride w:val="1"/>
    </w:lvlOverride>
  </w:num>
  <w:num w:numId="41">
    <w:abstractNumId w:val="21"/>
  </w:num>
  <w:num w:numId="42">
    <w:abstractNumId w:val="32"/>
  </w:num>
  <w:num w:numId="43">
    <w:abstractNumId w:val="26"/>
  </w:num>
  <w:num w:numId="44">
    <w:abstractNumId w:val="15"/>
  </w:num>
  <w:num w:numId="45">
    <w:abstractNumId w:val="11"/>
  </w:num>
  <w:num w:numId="46">
    <w:abstractNumId w:val="22"/>
  </w:num>
  <w:num w:numId="47">
    <w:abstractNumId w:val="1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D2"/>
    <w:rsid w:val="00001F92"/>
    <w:rsid w:val="00006398"/>
    <w:rsid w:val="000072F2"/>
    <w:rsid w:val="00007F5D"/>
    <w:rsid w:val="00015439"/>
    <w:rsid w:val="00015AE3"/>
    <w:rsid w:val="00015DAF"/>
    <w:rsid w:val="00016701"/>
    <w:rsid w:val="00017400"/>
    <w:rsid w:val="00021471"/>
    <w:rsid w:val="00025296"/>
    <w:rsid w:val="00026D1A"/>
    <w:rsid w:val="000273FA"/>
    <w:rsid w:val="000327AD"/>
    <w:rsid w:val="00034502"/>
    <w:rsid w:val="00034D1A"/>
    <w:rsid w:val="000413C4"/>
    <w:rsid w:val="000416E4"/>
    <w:rsid w:val="000431C1"/>
    <w:rsid w:val="000436B1"/>
    <w:rsid w:val="000443FF"/>
    <w:rsid w:val="000459CE"/>
    <w:rsid w:val="00046059"/>
    <w:rsid w:val="000500BC"/>
    <w:rsid w:val="00051579"/>
    <w:rsid w:val="00051EC4"/>
    <w:rsid w:val="000520B3"/>
    <w:rsid w:val="0005419B"/>
    <w:rsid w:val="0005722B"/>
    <w:rsid w:val="000617EC"/>
    <w:rsid w:val="00064BF2"/>
    <w:rsid w:val="00072CFE"/>
    <w:rsid w:val="00072D49"/>
    <w:rsid w:val="000745CA"/>
    <w:rsid w:val="00075B71"/>
    <w:rsid w:val="00080D48"/>
    <w:rsid w:val="00082F82"/>
    <w:rsid w:val="000850FB"/>
    <w:rsid w:val="0008679E"/>
    <w:rsid w:val="00087DFA"/>
    <w:rsid w:val="0009446A"/>
    <w:rsid w:val="00094AE7"/>
    <w:rsid w:val="00096A07"/>
    <w:rsid w:val="00096B91"/>
    <w:rsid w:val="00096F38"/>
    <w:rsid w:val="000A494D"/>
    <w:rsid w:val="000B02B9"/>
    <w:rsid w:val="000B1671"/>
    <w:rsid w:val="000B186C"/>
    <w:rsid w:val="000B3E29"/>
    <w:rsid w:val="000B5C76"/>
    <w:rsid w:val="000B7E43"/>
    <w:rsid w:val="000C09D5"/>
    <w:rsid w:val="000C0F3A"/>
    <w:rsid w:val="000C1AEB"/>
    <w:rsid w:val="000C26CD"/>
    <w:rsid w:val="000D15E7"/>
    <w:rsid w:val="000D347B"/>
    <w:rsid w:val="000D3DBC"/>
    <w:rsid w:val="000D4E9C"/>
    <w:rsid w:val="000D5D99"/>
    <w:rsid w:val="000E1D28"/>
    <w:rsid w:val="000E3CF8"/>
    <w:rsid w:val="000F01F4"/>
    <w:rsid w:val="000F1FC1"/>
    <w:rsid w:val="000F2BE0"/>
    <w:rsid w:val="000F54BD"/>
    <w:rsid w:val="000F7B25"/>
    <w:rsid w:val="00103B50"/>
    <w:rsid w:val="00104245"/>
    <w:rsid w:val="00107007"/>
    <w:rsid w:val="00110962"/>
    <w:rsid w:val="0011175D"/>
    <w:rsid w:val="00112603"/>
    <w:rsid w:val="00112695"/>
    <w:rsid w:val="00120013"/>
    <w:rsid w:val="00126D8C"/>
    <w:rsid w:val="00127587"/>
    <w:rsid w:val="00134120"/>
    <w:rsid w:val="00142E0F"/>
    <w:rsid w:val="00142F38"/>
    <w:rsid w:val="00143FA5"/>
    <w:rsid w:val="0015188A"/>
    <w:rsid w:val="00151D84"/>
    <w:rsid w:val="00153400"/>
    <w:rsid w:val="0015568F"/>
    <w:rsid w:val="00157A3B"/>
    <w:rsid w:val="00164598"/>
    <w:rsid w:val="00165977"/>
    <w:rsid w:val="001679A7"/>
    <w:rsid w:val="00170B4B"/>
    <w:rsid w:val="00171A12"/>
    <w:rsid w:val="00171E60"/>
    <w:rsid w:val="001747F3"/>
    <w:rsid w:val="001800A8"/>
    <w:rsid w:val="00183BC3"/>
    <w:rsid w:val="00185BC4"/>
    <w:rsid w:val="00187F19"/>
    <w:rsid w:val="001903F5"/>
    <w:rsid w:val="00190918"/>
    <w:rsid w:val="00192A48"/>
    <w:rsid w:val="0019321D"/>
    <w:rsid w:val="001975EA"/>
    <w:rsid w:val="001A0489"/>
    <w:rsid w:val="001A0757"/>
    <w:rsid w:val="001A08C7"/>
    <w:rsid w:val="001A0B35"/>
    <w:rsid w:val="001A1CE7"/>
    <w:rsid w:val="001A427E"/>
    <w:rsid w:val="001A53E4"/>
    <w:rsid w:val="001B02BC"/>
    <w:rsid w:val="001B0D88"/>
    <w:rsid w:val="001B258B"/>
    <w:rsid w:val="001C1F1D"/>
    <w:rsid w:val="001D02E7"/>
    <w:rsid w:val="001D15BC"/>
    <w:rsid w:val="001D1BED"/>
    <w:rsid w:val="001D6342"/>
    <w:rsid w:val="001E1C39"/>
    <w:rsid w:val="001E5A03"/>
    <w:rsid w:val="001F138D"/>
    <w:rsid w:val="002018D9"/>
    <w:rsid w:val="00204F1F"/>
    <w:rsid w:val="00207294"/>
    <w:rsid w:val="00207D3C"/>
    <w:rsid w:val="002103AF"/>
    <w:rsid w:val="002139C6"/>
    <w:rsid w:val="00214946"/>
    <w:rsid w:val="002162D9"/>
    <w:rsid w:val="00216F99"/>
    <w:rsid w:val="00223E0E"/>
    <w:rsid w:val="00226C14"/>
    <w:rsid w:val="00230B99"/>
    <w:rsid w:val="00231EA6"/>
    <w:rsid w:val="002342DE"/>
    <w:rsid w:val="00235168"/>
    <w:rsid w:val="00237DB3"/>
    <w:rsid w:val="00242B0E"/>
    <w:rsid w:val="0024686E"/>
    <w:rsid w:val="00256FBA"/>
    <w:rsid w:val="0025752D"/>
    <w:rsid w:val="00261AFD"/>
    <w:rsid w:val="00262C8D"/>
    <w:rsid w:val="00265CD5"/>
    <w:rsid w:val="00265DFE"/>
    <w:rsid w:val="002705BC"/>
    <w:rsid w:val="00275631"/>
    <w:rsid w:val="00280DB3"/>
    <w:rsid w:val="00280F99"/>
    <w:rsid w:val="0028269F"/>
    <w:rsid w:val="002874DE"/>
    <w:rsid w:val="0029183C"/>
    <w:rsid w:val="00291C05"/>
    <w:rsid w:val="00293378"/>
    <w:rsid w:val="002934BB"/>
    <w:rsid w:val="0029437E"/>
    <w:rsid w:val="00294905"/>
    <w:rsid w:val="00296F29"/>
    <w:rsid w:val="002A0CAB"/>
    <w:rsid w:val="002A1684"/>
    <w:rsid w:val="002A2D99"/>
    <w:rsid w:val="002A3670"/>
    <w:rsid w:val="002A4267"/>
    <w:rsid w:val="002A76C3"/>
    <w:rsid w:val="002B1CE1"/>
    <w:rsid w:val="002B5357"/>
    <w:rsid w:val="002B54F9"/>
    <w:rsid w:val="002B7086"/>
    <w:rsid w:val="002C2ABA"/>
    <w:rsid w:val="002C41EE"/>
    <w:rsid w:val="002C49FB"/>
    <w:rsid w:val="002C4F1F"/>
    <w:rsid w:val="002C7ACE"/>
    <w:rsid w:val="002D1D3B"/>
    <w:rsid w:val="002D5ED1"/>
    <w:rsid w:val="002E0195"/>
    <w:rsid w:val="002E0898"/>
    <w:rsid w:val="002E0F45"/>
    <w:rsid w:val="002E1810"/>
    <w:rsid w:val="002E27A6"/>
    <w:rsid w:val="002E2935"/>
    <w:rsid w:val="002E29D6"/>
    <w:rsid w:val="002E378B"/>
    <w:rsid w:val="002E671E"/>
    <w:rsid w:val="002F0958"/>
    <w:rsid w:val="002F1C80"/>
    <w:rsid w:val="002F1DFA"/>
    <w:rsid w:val="002F2D22"/>
    <w:rsid w:val="002F54E7"/>
    <w:rsid w:val="002F55F6"/>
    <w:rsid w:val="002F5BA5"/>
    <w:rsid w:val="002F5E8C"/>
    <w:rsid w:val="002F7B62"/>
    <w:rsid w:val="00300257"/>
    <w:rsid w:val="003004D2"/>
    <w:rsid w:val="00300DAE"/>
    <w:rsid w:val="00301175"/>
    <w:rsid w:val="00301512"/>
    <w:rsid w:val="00301EFF"/>
    <w:rsid w:val="00302FA1"/>
    <w:rsid w:val="003076D8"/>
    <w:rsid w:val="003132FA"/>
    <w:rsid w:val="00313504"/>
    <w:rsid w:val="0031707C"/>
    <w:rsid w:val="00321827"/>
    <w:rsid w:val="00322496"/>
    <w:rsid w:val="00322A75"/>
    <w:rsid w:val="00324C24"/>
    <w:rsid w:val="00325B5B"/>
    <w:rsid w:val="00327360"/>
    <w:rsid w:val="00331A81"/>
    <w:rsid w:val="003322E6"/>
    <w:rsid w:val="0033236D"/>
    <w:rsid w:val="00332477"/>
    <w:rsid w:val="00333FB8"/>
    <w:rsid w:val="00334D98"/>
    <w:rsid w:val="00340C6F"/>
    <w:rsid w:val="00341AB4"/>
    <w:rsid w:val="00346260"/>
    <w:rsid w:val="003462B3"/>
    <w:rsid w:val="003519E6"/>
    <w:rsid w:val="00353649"/>
    <w:rsid w:val="00353D5E"/>
    <w:rsid w:val="00354736"/>
    <w:rsid w:val="00355263"/>
    <w:rsid w:val="00356B53"/>
    <w:rsid w:val="00356EBB"/>
    <w:rsid w:val="0035796D"/>
    <w:rsid w:val="00360041"/>
    <w:rsid w:val="00361835"/>
    <w:rsid w:val="003624FE"/>
    <w:rsid w:val="003640EB"/>
    <w:rsid w:val="003679C6"/>
    <w:rsid w:val="003701A8"/>
    <w:rsid w:val="003724CD"/>
    <w:rsid w:val="00373287"/>
    <w:rsid w:val="00373A16"/>
    <w:rsid w:val="00375749"/>
    <w:rsid w:val="0037576C"/>
    <w:rsid w:val="00375F93"/>
    <w:rsid w:val="00381882"/>
    <w:rsid w:val="00383266"/>
    <w:rsid w:val="00386B2C"/>
    <w:rsid w:val="00391062"/>
    <w:rsid w:val="00391425"/>
    <w:rsid w:val="00393E3D"/>
    <w:rsid w:val="00395623"/>
    <w:rsid w:val="00397FFB"/>
    <w:rsid w:val="003A15C3"/>
    <w:rsid w:val="003A19EA"/>
    <w:rsid w:val="003A2368"/>
    <w:rsid w:val="003A27C4"/>
    <w:rsid w:val="003A2B88"/>
    <w:rsid w:val="003A49CB"/>
    <w:rsid w:val="003B1DEC"/>
    <w:rsid w:val="003B2D2B"/>
    <w:rsid w:val="003B2F81"/>
    <w:rsid w:val="003B37AD"/>
    <w:rsid w:val="003B3E3F"/>
    <w:rsid w:val="003B3F66"/>
    <w:rsid w:val="003B5B00"/>
    <w:rsid w:val="003B67A3"/>
    <w:rsid w:val="003B6A3D"/>
    <w:rsid w:val="003C0915"/>
    <w:rsid w:val="003C15F5"/>
    <w:rsid w:val="003C2106"/>
    <w:rsid w:val="003C32E4"/>
    <w:rsid w:val="003C694A"/>
    <w:rsid w:val="003C7072"/>
    <w:rsid w:val="003D2460"/>
    <w:rsid w:val="003D3E52"/>
    <w:rsid w:val="003D7F59"/>
    <w:rsid w:val="003E011D"/>
    <w:rsid w:val="003E18A3"/>
    <w:rsid w:val="003E2D8E"/>
    <w:rsid w:val="003F24CC"/>
    <w:rsid w:val="003F287E"/>
    <w:rsid w:val="003F2E01"/>
    <w:rsid w:val="003F34DC"/>
    <w:rsid w:val="00400288"/>
    <w:rsid w:val="0040398E"/>
    <w:rsid w:val="00411898"/>
    <w:rsid w:val="00411D73"/>
    <w:rsid w:val="00413760"/>
    <w:rsid w:val="0041412E"/>
    <w:rsid w:val="004162CA"/>
    <w:rsid w:val="00416E29"/>
    <w:rsid w:val="00417200"/>
    <w:rsid w:val="00420963"/>
    <w:rsid w:val="00421F78"/>
    <w:rsid w:val="00422B26"/>
    <w:rsid w:val="00423DEB"/>
    <w:rsid w:val="00431AC3"/>
    <w:rsid w:val="0043643D"/>
    <w:rsid w:val="0044016E"/>
    <w:rsid w:val="004409F4"/>
    <w:rsid w:val="004462C8"/>
    <w:rsid w:val="0044755B"/>
    <w:rsid w:val="00453203"/>
    <w:rsid w:val="00453678"/>
    <w:rsid w:val="004547DF"/>
    <w:rsid w:val="00456D75"/>
    <w:rsid w:val="00457D64"/>
    <w:rsid w:val="004603DD"/>
    <w:rsid w:val="004662A6"/>
    <w:rsid w:val="00470206"/>
    <w:rsid w:val="004743A3"/>
    <w:rsid w:val="0048408A"/>
    <w:rsid w:val="00484EEC"/>
    <w:rsid w:val="00485760"/>
    <w:rsid w:val="0048581A"/>
    <w:rsid w:val="00486D44"/>
    <w:rsid w:val="0049050D"/>
    <w:rsid w:val="00493238"/>
    <w:rsid w:val="0049606B"/>
    <w:rsid w:val="004968F0"/>
    <w:rsid w:val="00496CE9"/>
    <w:rsid w:val="004A0068"/>
    <w:rsid w:val="004A230B"/>
    <w:rsid w:val="004A4046"/>
    <w:rsid w:val="004B0C14"/>
    <w:rsid w:val="004B0FAA"/>
    <w:rsid w:val="004B15C8"/>
    <w:rsid w:val="004B34F0"/>
    <w:rsid w:val="004B46D8"/>
    <w:rsid w:val="004B5ACD"/>
    <w:rsid w:val="004B626B"/>
    <w:rsid w:val="004B7E09"/>
    <w:rsid w:val="004C1A07"/>
    <w:rsid w:val="004C44A4"/>
    <w:rsid w:val="004D08E8"/>
    <w:rsid w:val="004D1323"/>
    <w:rsid w:val="004D3569"/>
    <w:rsid w:val="004D4A3A"/>
    <w:rsid w:val="004D6E67"/>
    <w:rsid w:val="004D7145"/>
    <w:rsid w:val="004E2B97"/>
    <w:rsid w:val="004E497D"/>
    <w:rsid w:val="004E7642"/>
    <w:rsid w:val="004F12AD"/>
    <w:rsid w:val="004F2527"/>
    <w:rsid w:val="004F3A40"/>
    <w:rsid w:val="004F4DDD"/>
    <w:rsid w:val="004F72BE"/>
    <w:rsid w:val="00500EFE"/>
    <w:rsid w:val="00504CDB"/>
    <w:rsid w:val="00512DD5"/>
    <w:rsid w:val="0051307C"/>
    <w:rsid w:val="005169B1"/>
    <w:rsid w:val="00516ADB"/>
    <w:rsid w:val="00517B66"/>
    <w:rsid w:val="00520188"/>
    <w:rsid w:val="00523136"/>
    <w:rsid w:val="00523BF8"/>
    <w:rsid w:val="00523F6C"/>
    <w:rsid w:val="005263FF"/>
    <w:rsid w:val="005269A2"/>
    <w:rsid w:val="00531C1D"/>
    <w:rsid w:val="00531D24"/>
    <w:rsid w:val="005347D8"/>
    <w:rsid w:val="00536E15"/>
    <w:rsid w:val="00540EBA"/>
    <w:rsid w:val="005451AE"/>
    <w:rsid w:val="005456F3"/>
    <w:rsid w:val="0054597F"/>
    <w:rsid w:val="00545D34"/>
    <w:rsid w:val="00546498"/>
    <w:rsid w:val="00550DEE"/>
    <w:rsid w:val="00551BAB"/>
    <w:rsid w:val="00552CE9"/>
    <w:rsid w:val="005546A9"/>
    <w:rsid w:val="00555C06"/>
    <w:rsid w:val="00560AD4"/>
    <w:rsid w:val="00565E0B"/>
    <w:rsid w:val="00572ED4"/>
    <w:rsid w:val="00575726"/>
    <w:rsid w:val="005769C9"/>
    <w:rsid w:val="00580255"/>
    <w:rsid w:val="00580D74"/>
    <w:rsid w:val="00581632"/>
    <w:rsid w:val="00581A17"/>
    <w:rsid w:val="00581AB7"/>
    <w:rsid w:val="00582B22"/>
    <w:rsid w:val="00583B12"/>
    <w:rsid w:val="005870E8"/>
    <w:rsid w:val="00587941"/>
    <w:rsid w:val="00592866"/>
    <w:rsid w:val="005928C5"/>
    <w:rsid w:val="00596C0E"/>
    <w:rsid w:val="005973EB"/>
    <w:rsid w:val="00597F80"/>
    <w:rsid w:val="005A2BD0"/>
    <w:rsid w:val="005A3B78"/>
    <w:rsid w:val="005A5BEC"/>
    <w:rsid w:val="005B26E7"/>
    <w:rsid w:val="005B29E8"/>
    <w:rsid w:val="005B3BEB"/>
    <w:rsid w:val="005B4668"/>
    <w:rsid w:val="005B6825"/>
    <w:rsid w:val="005C5DF9"/>
    <w:rsid w:val="005C5FDE"/>
    <w:rsid w:val="005C7028"/>
    <w:rsid w:val="005C7F87"/>
    <w:rsid w:val="005D0274"/>
    <w:rsid w:val="005D04A8"/>
    <w:rsid w:val="005D0623"/>
    <w:rsid w:val="005D78B6"/>
    <w:rsid w:val="005E10DF"/>
    <w:rsid w:val="005E66A9"/>
    <w:rsid w:val="00600817"/>
    <w:rsid w:val="00601BA7"/>
    <w:rsid w:val="00604CAA"/>
    <w:rsid w:val="00606091"/>
    <w:rsid w:val="006117BF"/>
    <w:rsid w:val="0061238F"/>
    <w:rsid w:val="00614983"/>
    <w:rsid w:val="00616A8E"/>
    <w:rsid w:val="0062189D"/>
    <w:rsid w:val="0062414A"/>
    <w:rsid w:val="00624FBD"/>
    <w:rsid w:val="00630646"/>
    <w:rsid w:val="00630C2B"/>
    <w:rsid w:val="00632714"/>
    <w:rsid w:val="00632BAB"/>
    <w:rsid w:val="00641DC6"/>
    <w:rsid w:val="00643FA1"/>
    <w:rsid w:val="00644A0C"/>
    <w:rsid w:val="0065164F"/>
    <w:rsid w:val="00656707"/>
    <w:rsid w:val="00656FD6"/>
    <w:rsid w:val="006611CA"/>
    <w:rsid w:val="00661D5A"/>
    <w:rsid w:val="00663B8A"/>
    <w:rsid w:val="00664CA9"/>
    <w:rsid w:val="006674F0"/>
    <w:rsid w:val="00670A84"/>
    <w:rsid w:val="00673909"/>
    <w:rsid w:val="006809CC"/>
    <w:rsid w:val="006825D2"/>
    <w:rsid w:val="00682CFC"/>
    <w:rsid w:val="00683094"/>
    <w:rsid w:val="00685A38"/>
    <w:rsid w:val="00686056"/>
    <w:rsid w:val="0069029F"/>
    <w:rsid w:val="00694DB7"/>
    <w:rsid w:val="00695589"/>
    <w:rsid w:val="006960C5"/>
    <w:rsid w:val="006969C6"/>
    <w:rsid w:val="006A2669"/>
    <w:rsid w:val="006A356A"/>
    <w:rsid w:val="006A3D86"/>
    <w:rsid w:val="006A504D"/>
    <w:rsid w:val="006A606A"/>
    <w:rsid w:val="006B1D0E"/>
    <w:rsid w:val="006B1F5F"/>
    <w:rsid w:val="006B3EE2"/>
    <w:rsid w:val="006B5CC7"/>
    <w:rsid w:val="006B6BD5"/>
    <w:rsid w:val="006C4D11"/>
    <w:rsid w:val="006C4F5D"/>
    <w:rsid w:val="006C793F"/>
    <w:rsid w:val="006D0311"/>
    <w:rsid w:val="006D4970"/>
    <w:rsid w:val="006D53A4"/>
    <w:rsid w:val="006E1038"/>
    <w:rsid w:val="006E27A2"/>
    <w:rsid w:val="006E40F8"/>
    <w:rsid w:val="006E70EC"/>
    <w:rsid w:val="006F567F"/>
    <w:rsid w:val="006F6CAE"/>
    <w:rsid w:val="006F7288"/>
    <w:rsid w:val="00700F87"/>
    <w:rsid w:val="007018E7"/>
    <w:rsid w:val="0070239C"/>
    <w:rsid w:val="00704DF9"/>
    <w:rsid w:val="00704EDB"/>
    <w:rsid w:val="00704F01"/>
    <w:rsid w:val="0070668E"/>
    <w:rsid w:val="00710EA8"/>
    <w:rsid w:val="00713345"/>
    <w:rsid w:val="007141FA"/>
    <w:rsid w:val="0071528F"/>
    <w:rsid w:val="00715BE2"/>
    <w:rsid w:val="00716023"/>
    <w:rsid w:val="00723804"/>
    <w:rsid w:val="0072442F"/>
    <w:rsid w:val="00727CD1"/>
    <w:rsid w:val="0073070B"/>
    <w:rsid w:val="0073238C"/>
    <w:rsid w:val="007341BA"/>
    <w:rsid w:val="00734734"/>
    <w:rsid w:val="00737AF5"/>
    <w:rsid w:val="00742703"/>
    <w:rsid w:val="007439AE"/>
    <w:rsid w:val="007452C8"/>
    <w:rsid w:val="007462AE"/>
    <w:rsid w:val="00751581"/>
    <w:rsid w:val="00753204"/>
    <w:rsid w:val="00757B9D"/>
    <w:rsid w:val="00761C7B"/>
    <w:rsid w:val="00761CEB"/>
    <w:rsid w:val="00763584"/>
    <w:rsid w:val="00764C39"/>
    <w:rsid w:val="007650FE"/>
    <w:rsid w:val="007653E7"/>
    <w:rsid w:val="00770C8E"/>
    <w:rsid w:val="00772955"/>
    <w:rsid w:val="00772A4C"/>
    <w:rsid w:val="0077466F"/>
    <w:rsid w:val="0078656D"/>
    <w:rsid w:val="00795606"/>
    <w:rsid w:val="00797440"/>
    <w:rsid w:val="007A2BA6"/>
    <w:rsid w:val="007A43FD"/>
    <w:rsid w:val="007A6D73"/>
    <w:rsid w:val="007B1637"/>
    <w:rsid w:val="007B3397"/>
    <w:rsid w:val="007B43E2"/>
    <w:rsid w:val="007B6398"/>
    <w:rsid w:val="007C08F3"/>
    <w:rsid w:val="007D59C7"/>
    <w:rsid w:val="007D6639"/>
    <w:rsid w:val="007D7494"/>
    <w:rsid w:val="007D7C92"/>
    <w:rsid w:val="007E1953"/>
    <w:rsid w:val="007E45E8"/>
    <w:rsid w:val="007E54B4"/>
    <w:rsid w:val="007E7E26"/>
    <w:rsid w:val="007F44E9"/>
    <w:rsid w:val="007F5C0A"/>
    <w:rsid w:val="00805D00"/>
    <w:rsid w:val="0081489E"/>
    <w:rsid w:val="008154B9"/>
    <w:rsid w:val="00815B4F"/>
    <w:rsid w:val="00817141"/>
    <w:rsid w:val="008212E9"/>
    <w:rsid w:val="00821605"/>
    <w:rsid w:val="00823377"/>
    <w:rsid w:val="00824126"/>
    <w:rsid w:val="0083119D"/>
    <w:rsid w:val="008336E2"/>
    <w:rsid w:val="00835592"/>
    <w:rsid w:val="00835976"/>
    <w:rsid w:val="00841B8D"/>
    <w:rsid w:val="0084348C"/>
    <w:rsid w:val="00845330"/>
    <w:rsid w:val="0084664C"/>
    <w:rsid w:val="00846F85"/>
    <w:rsid w:val="00850D06"/>
    <w:rsid w:val="00851C79"/>
    <w:rsid w:val="00852AC4"/>
    <w:rsid w:val="00853A2E"/>
    <w:rsid w:val="00860DC2"/>
    <w:rsid w:val="0087131C"/>
    <w:rsid w:val="0087347B"/>
    <w:rsid w:val="00885031"/>
    <w:rsid w:val="00890107"/>
    <w:rsid w:val="00891F4D"/>
    <w:rsid w:val="00892657"/>
    <w:rsid w:val="00893A28"/>
    <w:rsid w:val="00894A54"/>
    <w:rsid w:val="00894C71"/>
    <w:rsid w:val="008951F7"/>
    <w:rsid w:val="00896E3D"/>
    <w:rsid w:val="008A0521"/>
    <w:rsid w:val="008A0E0A"/>
    <w:rsid w:val="008A17C3"/>
    <w:rsid w:val="008A5587"/>
    <w:rsid w:val="008B3DA2"/>
    <w:rsid w:val="008B5347"/>
    <w:rsid w:val="008B5D54"/>
    <w:rsid w:val="008B63D4"/>
    <w:rsid w:val="008B6858"/>
    <w:rsid w:val="008C414D"/>
    <w:rsid w:val="008C48D0"/>
    <w:rsid w:val="008C4C07"/>
    <w:rsid w:val="008D3D42"/>
    <w:rsid w:val="008D5116"/>
    <w:rsid w:val="008E0320"/>
    <w:rsid w:val="008E474E"/>
    <w:rsid w:val="008E6E0C"/>
    <w:rsid w:val="008F277C"/>
    <w:rsid w:val="008F4547"/>
    <w:rsid w:val="008F5FAD"/>
    <w:rsid w:val="008F67FC"/>
    <w:rsid w:val="008F6B32"/>
    <w:rsid w:val="008F71C8"/>
    <w:rsid w:val="00905AD2"/>
    <w:rsid w:val="009125DB"/>
    <w:rsid w:val="00913B75"/>
    <w:rsid w:val="00913B87"/>
    <w:rsid w:val="0091545E"/>
    <w:rsid w:val="00917064"/>
    <w:rsid w:val="00917154"/>
    <w:rsid w:val="009215F3"/>
    <w:rsid w:val="0092570E"/>
    <w:rsid w:val="00927890"/>
    <w:rsid w:val="00930A93"/>
    <w:rsid w:val="00932580"/>
    <w:rsid w:val="00937A14"/>
    <w:rsid w:val="00937AF5"/>
    <w:rsid w:val="00940EED"/>
    <w:rsid w:val="00942401"/>
    <w:rsid w:val="00942DE1"/>
    <w:rsid w:val="00946AA1"/>
    <w:rsid w:val="00946E56"/>
    <w:rsid w:val="00950885"/>
    <w:rsid w:val="00951F4F"/>
    <w:rsid w:val="00952FE4"/>
    <w:rsid w:val="00957A97"/>
    <w:rsid w:val="009639F7"/>
    <w:rsid w:val="00970E0C"/>
    <w:rsid w:val="00971494"/>
    <w:rsid w:val="00973918"/>
    <w:rsid w:val="00974E0D"/>
    <w:rsid w:val="009751AF"/>
    <w:rsid w:val="0097797A"/>
    <w:rsid w:val="00984BAC"/>
    <w:rsid w:val="009852D5"/>
    <w:rsid w:val="009932C5"/>
    <w:rsid w:val="0099586F"/>
    <w:rsid w:val="00995CCC"/>
    <w:rsid w:val="00996B8D"/>
    <w:rsid w:val="00996CEF"/>
    <w:rsid w:val="009A1F90"/>
    <w:rsid w:val="009A2220"/>
    <w:rsid w:val="009A23D2"/>
    <w:rsid w:val="009A510E"/>
    <w:rsid w:val="009A5262"/>
    <w:rsid w:val="009A5884"/>
    <w:rsid w:val="009A598C"/>
    <w:rsid w:val="009B206F"/>
    <w:rsid w:val="009B3446"/>
    <w:rsid w:val="009B4DC8"/>
    <w:rsid w:val="009C03F2"/>
    <w:rsid w:val="009C67BE"/>
    <w:rsid w:val="009C71AF"/>
    <w:rsid w:val="009C7831"/>
    <w:rsid w:val="009D0D77"/>
    <w:rsid w:val="009D1BF8"/>
    <w:rsid w:val="009D3727"/>
    <w:rsid w:val="009D5B49"/>
    <w:rsid w:val="009D6A31"/>
    <w:rsid w:val="009E1046"/>
    <w:rsid w:val="009E31D1"/>
    <w:rsid w:val="009E4874"/>
    <w:rsid w:val="009E5BA3"/>
    <w:rsid w:val="009F04D6"/>
    <w:rsid w:val="009F153C"/>
    <w:rsid w:val="009F26BA"/>
    <w:rsid w:val="009F45FE"/>
    <w:rsid w:val="009F48FB"/>
    <w:rsid w:val="009F4A59"/>
    <w:rsid w:val="00A0076C"/>
    <w:rsid w:val="00A0110B"/>
    <w:rsid w:val="00A01D68"/>
    <w:rsid w:val="00A04F32"/>
    <w:rsid w:val="00A078C1"/>
    <w:rsid w:val="00A15702"/>
    <w:rsid w:val="00A16012"/>
    <w:rsid w:val="00A1744B"/>
    <w:rsid w:val="00A21B53"/>
    <w:rsid w:val="00A24EA4"/>
    <w:rsid w:val="00A24F73"/>
    <w:rsid w:val="00A278D6"/>
    <w:rsid w:val="00A32FA7"/>
    <w:rsid w:val="00A346A5"/>
    <w:rsid w:val="00A35ADB"/>
    <w:rsid w:val="00A361E8"/>
    <w:rsid w:val="00A3754E"/>
    <w:rsid w:val="00A40ECC"/>
    <w:rsid w:val="00A532F2"/>
    <w:rsid w:val="00A5562C"/>
    <w:rsid w:val="00A560B3"/>
    <w:rsid w:val="00A564AC"/>
    <w:rsid w:val="00A62965"/>
    <w:rsid w:val="00A62C7A"/>
    <w:rsid w:val="00A65336"/>
    <w:rsid w:val="00A65FD6"/>
    <w:rsid w:val="00A66373"/>
    <w:rsid w:val="00A67342"/>
    <w:rsid w:val="00A673FE"/>
    <w:rsid w:val="00A74562"/>
    <w:rsid w:val="00A77FC9"/>
    <w:rsid w:val="00A807F3"/>
    <w:rsid w:val="00A80CFE"/>
    <w:rsid w:val="00A916D3"/>
    <w:rsid w:val="00A94D0A"/>
    <w:rsid w:val="00A96728"/>
    <w:rsid w:val="00A96E63"/>
    <w:rsid w:val="00AA098E"/>
    <w:rsid w:val="00AA3836"/>
    <w:rsid w:val="00AA5C92"/>
    <w:rsid w:val="00AB27B7"/>
    <w:rsid w:val="00AB29C4"/>
    <w:rsid w:val="00AB7DD2"/>
    <w:rsid w:val="00AC23EA"/>
    <w:rsid w:val="00AC572B"/>
    <w:rsid w:val="00AC5C21"/>
    <w:rsid w:val="00AC7B7C"/>
    <w:rsid w:val="00AC7C5E"/>
    <w:rsid w:val="00AD28FC"/>
    <w:rsid w:val="00AD3026"/>
    <w:rsid w:val="00AD55D9"/>
    <w:rsid w:val="00AD5647"/>
    <w:rsid w:val="00AD6006"/>
    <w:rsid w:val="00AD66E5"/>
    <w:rsid w:val="00AD768A"/>
    <w:rsid w:val="00AE087D"/>
    <w:rsid w:val="00AE4BF2"/>
    <w:rsid w:val="00AE53A7"/>
    <w:rsid w:val="00AF0AD2"/>
    <w:rsid w:val="00AF36A3"/>
    <w:rsid w:val="00AF6A31"/>
    <w:rsid w:val="00B0108F"/>
    <w:rsid w:val="00B0140E"/>
    <w:rsid w:val="00B02FEF"/>
    <w:rsid w:val="00B0749D"/>
    <w:rsid w:val="00B10E93"/>
    <w:rsid w:val="00B12285"/>
    <w:rsid w:val="00B1287F"/>
    <w:rsid w:val="00B13146"/>
    <w:rsid w:val="00B17CFF"/>
    <w:rsid w:val="00B2063F"/>
    <w:rsid w:val="00B246D0"/>
    <w:rsid w:val="00B24A68"/>
    <w:rsid w:val="00B24A70"/>
    <w:rsid w:val="00B25860"/>
    <w:rsid w:val="00B30061"/>
    <w:rsid w:val="00B31A45"/>
    <w:rsid w:val="00B32A50"/>
    <w:rsid w:val="00B34258"/>
    <w:rsid w:val="00B357F6"/>
    <w:rsid w:val="00B418EE"/>
    <w:rsid w:val="00B5222A"/>
    <w:rsid w:val="00B52BFB"/>
    <w:rsid w:val="00B53724"/>
    <w:rsid w:val="00B609A5"/>
    <w:rsid w:val="00B60A6A"/>
    <w:rsid w:val="00B636AD"/>
    <w:rsid w:val="00B65436"/>
    <w:rsid w:val="00B70755"/>
    <w:rsid w:val="00B72AEB"/>
    <w:rsid w:val="00B7428C"/>
    <w:rsid w:val="00B74599"/>
    <w:rsid w:val="00B7743E"/>
    <w:rsid w:val="00B850C4"/>
    <w:rsid w:val="00B86622"/>
    <w:rsid w:val="00B9254D"/>
    <w:rsid w:val="00B92776"/>
    <w:rsid w:val="00B9336D"/>
    <w:rsid w:val="00B94600"/>
    <w:rsid w:val="00B95152"/>
    <w:rsid w:val="00B96F5B"/>
    <w:rsid w:val="00BA18B7"/>
    <w:rsid w:val="00BA2785"/>
    <w:rsid w:val="00BA3642"/>
    <w:rsid w:val="00BA4156"/>
    <w:rsid w:val="00BA60DB"/>
    <w:rsid w:val="00BA7B17"/>
    <w:rsid w:val="00BB0A39"/>
    <w:rsid w:val="00BB23C9"/>
    <w:rsid w:val="00BB29D7"/>
    <w:rsid w:val="00BB4C6C"/>
    <w:rsid w:val="00BB55E9"/>
    <w:rsid w:val="00BB5B5E"/>
    <w:rsid w:val="00BC0CC6"/>
    <w:rsid w:val="00BC471A"/>
    <w:rsid w:val="00BC5E02"/>
    <w:rsid w:val="00BD331D"/>
    <w:rsid w:val="00BD3324"/>
    <w:rsid w:val="00BD3F8E"/>
    <w:rsid w:val="00BE38D9"/>
    <w:rsid w:val="00BE431E"/>
    <w:rsid w:val="00BE6D40"/>
    <w:rsid w:val="00BF1AB8"/>
    <w:rsid w:val="00BF1B08"/>
    <w:rsid w:val="00BF2D16"/>
    <w:rsid w:val="00BF46A4"/>
    <w:rsid w:val="00BF7E37"/>
    <w:rsid w:val="00C00381"/>
    <w:rsid w:val="00C03243"/>
    <w:rsid w:val="00C04936"/>
    <w:rsid w:val="00C05C09"/>
    <w:rsid w:val="00C07BF0"/>
    <w:rsid w:val="00C10E54"/>
    <w:rsid w:val="00C1141C"/>
    <w:rsid w:val="00C11B63"/>
    <w:rsid w:val="00C17734"/>
    <w:rsid w:val="00C207D8"/>
    <w:rsid w:val="00C2323E"/>
    <w:rsid w:val="00C26B8E"/>
    <w:rsid w:val="00C306D3"/>
    <w:rsid w:val="00C3206F"/>
    <w:rsid w:val="00C3451C"/>
    <w:rsid w:val="00C352D0"/>
    <w:rsid w:val="00C3627B"/>
    <w:rsid w:val="00C42139"/>
    <w:rsid w:val="00C44831"/>
    <w:rsid w:val="00C5251E"/>
    <w:rsid w:val="00C5271E"/>
    <w:rsid w:val="00C5432F"/>
    <w:rsid w:val="00C553DC"/>
    <w:rsid w:val="00C57155"/>
    <w:rsid w:val="00C63A14"/>
    <w:rsid w:val="00C64659"/>
    <w:rsid w:val="00C65152"/>
    <w:rsid w:val="00C658F4"/>
    <w:rsid w:val="00C65A21"/>
    <w:rsid w:val="00C70155"/>
    <w:rsid w:val="00C72B0A"/>
    <w:rsid w:val="00C76287"/>
    <w:rsid w:val="00C7671C"/>
    <w:rsid w:val="00C80188"/>
    <w:rsid w:val="00C8095A"/>
    <w:rsid w:val="00C821DC"/>
    <w:rsid w:val="00C864C8"/>
    <w:rsid w:val="00C92FA3"/>
    <w:rsid w:val="00C932C4"/>
    <w:rsid w:val="00C936F6"/>
    <w:rsid w:val="00C95AC6"/>
    <w:rsid w:val="00C96F8C"/>
    <w:rsid w:val="00CA0C2A"/>
    <w:rsid w:val="00CA1118"/>
    <w:rsid w:val="00CA7632"/>
    <w:rsid w:val="00CB0FBE"/>
    <w:rsid w:val="00CB27DB"/>
    <w:rsid w:val="00CB2800"/>
    <w:rsid w:val="00CB3874"/>
    <w:rsid w:val="00CB3E8D"/>
    <w:rsid w:val="00CB5A9B"/>
    <w:rsid w:val="00CB5CA0"/>
    <w:rsid w:val="00CC088A"/>
    <w:rsid w:val="00CC0C7D"/>
    <w:rsid w:val="00CC257D"/>
    <w:rsid w:val="00CC493A"/>
    <w:rsid w:val="00CC76AF"/>
    <w:rsid w:val="00CD01FB"/>
    <w:rsid w:val="00CD100C"/>
    <w:rsid w:val="00CD1E3A"/>
    <w:rsid w:val="00CD3A72"/>
    <w:rsid w:val="00CD66C6"/>
    <w:rsid w:val="00CD7C86"/>
    <w:rsid w:val="00CE1AB4"/>
    <w:rsid w:val="00CE277C"/>
    <w:rsid w:val="00CE70A2"/>
    <w:rsid w:val="00CE7DE2"/>
    <w:rsid w:val="00CF1AC0"/>
    <w:rsid w:val="00CF79F2"/>
    <w:rsid w:val="00D03D0A"/>
    <w:rsid w:val="00D047CC"/>
    <w:rsid w:val="00D0562A"/>
    <w:rsid w:val="00D06FF8"/>
    <w:rsid w:val="00D07C40"/>
    <w:rsid w:val="00D10291"/>
    <w:rsid w:val="00D26029"/>
    <w:rsid w:val="00D272B0"/>
    <w:rsid w:val="00D27796"/>
    <w:rsid w:val="00D30CDF"/>
    <w:rsid w:val="00D32255"/>
    <w:rsid w:val="00D33DD8"/>
    <w:rsid w:val="00D34A67"/>
    <w:rsid w:val="00D34E6A"/>
    <w:rsid w:val="00D355D4"/>
    <w:rsid w:val="00D36687"/>
    <w:rsid w:val="00D4141C"/>
    <w:rsid w:val="00D41AC6"/>
    <w:rsid w:val="00D4446B"/>
    <w:rsid w:val="00D45300"/>
    <w:rsid w:val="00D45334"/>
    <w:rsid w:val="00D463D8"/>
    <w:rsid w:val="00D46867"/>
    <w:rsid w:val="00D504CE"/>
    <w:rsid w:val="00D521C8"/>
    <w:rsid w:val="00D52E6F"/>
    <w:rsid w:val="00D530F5"/>
    <w:rsid w:val="00D5474D"/>
    <w:rsid w:val="00D61BA1"/>
    <w:rsid w:val="00D65C20"/>
    <w:rsid w:val="00D71F68"/>
    <w:rsid w:val="00D722E4"/>
    <w:rsid w:val="00D73E26"/>
    <w:rsid w:val="00D813FD"/>
    <w:rsid w:val="00D844C6"/>
    <w:rsid w:val="00D85B2F"/>
    <w:rsid w:val="00D866EF"/>
    <w:rsid w:val="00D90D46"/>
    <w:rsid w:val="00D935B7"/>
    <w:rsid w:val="00D9376E"/>
    <w:rsid w:val="00D94289"/>
    <w:rsid w:val="00D948EA"/>
    <w:rsid w:val="00DA096F"/>
    <w:rsid w:val="00DA0A71"/>
    <w:rsid w:val="00DA0BB1"/>
    <w:rsid w:val="00DA23F2"/>
    <w:rsid w:val="00DA2675"/>
    <w:rsid w:val="00DA3D3D"/>
    <w:rsid w:val="00DA548B"/>
    <w:rsid w:val="00DA6386"/>
    <w:rsid w:val="00DA734D"/>
    <w:rsid w:val="00DA7EC8"/>
    <w:rsid w:val="00DB06D2"/>
    <w:rsid w:val="00DB1168"/>
    <w:rsid w:val="00DB5A2F"/>
    <w:rsid w:val="00DB7CE5"/>
    <w:rsid w:val="00DC0826"/>
    <w:rsid w:val="00DC3AFF"/>
    <w:rsid w:val="00DC6AB5"/>
    <w:rsid w:val="00DC6F20"/>
    <w:rsid w:val="00DC7227"/>
    <w:rsid w:val="00DC7802"/>
    <w:rsid w:val="00DC7B41"/>
    <w:rsid w:val="00DD2164"/>
    <w:rsid w:val="00DD2578"/>
    <w:rsid w:val="00DD2980"/>
    <w:rsid w:val="00DD5E01"/>
    <w:rsid w:val="00DD6DA7"/>
    <w:rsid w:val="00DD6EA0"/>
    <w:rsid w:val="00DE1414"/>
    <w:rsid w:val="00DE2F61"/>
    <w:rsid w:val="00DE3E93"/>
    <w:rsid w:val="00DE630A"/>
    <w:rsid w:val="00DF0225"/>
    <w:rsid w:val="00DF145F"/>
    <w:rsid w:val="00DF21FA"/>
    <w:rsid w:val="00DF42D3"/>
    <w:rsid w:val="00E01C58"/>
    <w:rsid w:val="00E03D04"/>
    <w:rsid w:val="00E04861"/>
    <w:rsid w:val="00E050A2"/>
    <w:rsid w:val="00E06134"/>
    <w:rsid w:val="00E1080C"/>
    <w:rsid w:val="00E10A27"/>
    <w:rsid w:val="00E13AA1"/>
    <w:rsid w:val="00E1596E"/>
    <w:rsid w:val="00E16885"/>
    <w:rsid w:val="00E20CF2"/>
    <w:rsid w:val="00E22623"/>
    <w:rsid w:val="00E256F2"/>
    <w:rsid w:val="00E263F4"/>
    <w:rsid w:val="00E279D5"/>
    <w:rsid w:val="00E30543"/>
    <w:rsid w:val="00E31CE6"/>
    <w:rsid w:val="00E338C5"/>
    <w:rsid w:val="00E3737A"/>
    <w:rsid w:val="00E40CEF"/>
    <w:rsid w:val="00E447E2"/>
    <w:rsid w:val="00E47E83"/>
    <w:rsid w:val="00E52722"/>
    <w:rsid w:val="00E53C3E"/>
    <w:rsid w:val="00E54097"/>
    <w:rsid w:val="00E54AAC"/>
    <w:rsid w:val="00E56D68"/>
    <w:rsid w:val="00E60A28"/>
    <w:rsid w:val="00E62CB6"/>
    <w:rsid w:val="00E63078"/>
    <w:rsid w:val="00E652BF"/>
    <w:rsid w:val="00E704C5"/>
    <w:rsid w:val="00E7250F"/>
    <w:rsid w:val="00E735C1"/>
    <w:rsid w:val="00E75B3F"/>
    <w:rsid w:val="00E76040"/>
    <w:rsid w:val="00E7760C"/>
    <w:rsid w:val="00E808F2"/>
    <w:rsid w:val="00E80E54"/>
    <w:rsid w:val="00E811D3"/>
    <w:rsid w:val="00E82ABA"/>
    <w:rsid w:val="00E83DEE"/>
    <w:rsid w:val="00E85540"/>
    <w:rsid w:val="00E8672E"/>
    <w:rsid w:val="00E97331"/>
    <w:rsid w:val="00EA4CFE"/>
    <w:rsid w:val="00EA4E7F"/>
    <w:rsid w:val="00EB033C"/>
    <w:rsid w:val="00EB14A6"/>
    <w:rsid w:val="00EB2FE4"/>
    <w:rsid w:val="00EB5E06"/>
    <w:rsid w:val="00EC298A"/>
    <w:rsid w:val="00EC4C9D"/>
    <w:rsid w:val="00EC4DBA"/>
    <w:rsid w:val="00EC614A"/>
    <w:rsid w:val="00EC7522"/>
    <w:rsid w:val="00EC79B3"/>
    <w:rsid w:val="00ED1892"/>
    <w:rsid w:val="00ED5C31"/>
    <w:rsid w:val="00EE191D"/>
    <w:rsid w:val="00EE1C64"/>
    <w:rsid w:val="00EE2B93"/>
    <w:rsid w:val="00EE37EB"/>
    <w:rsid w:val="00EE3E2C"/>
    <w:rsid w:val="00EE573C"/>
    <w:rsid w:val="00EE6FEC"/>
    <w:rsid w:val="00EF1DCF"/>
    <w:rsid w:val="00EF2A43"/>
    <w:rsid w:val="00EF2AC0"/>
    <w:rsid w:val="00EF4678"/>
    <w:rsid w:val="00EF786E"/>
    <w:rsid w:val="00F03029"/>
    <w:rsid w:val="00F0319B"/>
    <w:rsid w:val="00F03B96"/>
    <w:rsid w:val="00F03C92"/>
    <w:rsid w:val="00F072CB"/>
    <w:rsid w:val="00F10013"/>
    <w:rsid w:val="00F11130"/>
    <w:rsid w:val="00F12F05"/>
    <w:rsid w:val="00F15370"/>
    <w:rsid w:val="00F25FE3"/>
    <w:rsid w:val="00F27980"/>
    <w:rsid w:val="00F3057C"/>
    <w:rsid w:val="00F31CE5"/>
    <w:rsid w:val="00F363ED"/>
    <w:rsid w:val="00F41CFB"/>
    <w:rsid w:val="00F4387D"/>
    <w:rsid w:val="00F471BD"/>
    <w:rsid w:val="00F4795C"/>
    <w:rsid w:val="00F55602"/>
    <w:rsid w:val="00F57226"/>
    <w:rsid w:val="00F64299"/>
    <w:rsid w:val="00F64C63"/>
    <w:rsid w:val="00F64F96"/>
    <w:rsid w:val="00F6627B"/>
    <w:rsid w:val="00F663DD"/>
    <w:rsid w:val="00F72471"/>
    <w:rsid w:val="00F746D3"/>
    <w:rsid w:val="00F76036"/>
    <w:rsid w:val="00F77D09"/>
    <w:rsid w:val="00F80603"/>
    <w:rsid w:val="00F80641"/>
    <w:rsid w:val="00F842F9"/>
    <w:rsid w:val="00F92AD2"/>
    <w:rsid w:val="00F92FAE"/>
    <w:rsid w:val="00F93574"/>
    <w:rsid w:val="00F94BBB"/>
    <w:rsid w:val="00F96C6B"/>
    <w:rsid w:val="00F971B7"/>
    <w:rsid w:val="00FA392B"/>
    <w:rsid w:val="00FB151B"/>
    <w:rsid w:val="00FB43D3"/>
    <w:rsid w:val="00FB538A"/>
    <w:rsid w:val="00FB71A5"/>
    <w:rsid w:val="00FC0087"/>
    <w:rsid w:val="00FC2B39"/>
    <w:rsid w:val="00FC2DEB"/>
    <w:rsid w:val="00FC7FB6"/>
    <w:rsid w:val="00FD134C"/>
    <w:rsid w:val="00FD3365"/>
    <w:rsid w:val="00FD784D"/>
    <w:rsid w:val="00FD7AC0"/>
    <w:rsid w:val="00FE4B3E"/>
    <w:rsid w:val="00FE57CB"/>
    <w:rsid w:val="00FE5BA5"/>
    <w:rsid w:val="00FF2484"/>
    <w:rsid w:val="00FF4234"/>
    <w:rsid w:val="00FF53EF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AA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8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1"/>
    <w:uiPriority w:val="9"/>
    <w:qFormat/>
    <w:rsid w:val="00664CA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1"/>
    <w:uiPriority w:val="9"/>
    <w:unhideWhenUsed/>
    <w:qFormat/>
    <w:rsid w:val="00664CA9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Section 1.1.1"/>
    <w:basedOn w:val="a2"/>
    <w:next w:val="a2"/>
    <w:link w:val="31"/>
    <w:uiPriority w:val="9"/>
    <w:unhideWhenUsed/>
    <w:qFormat/>
    <w:rsid w:val="00664CA9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iPriority w:val="9"/>
    <w:unhideWhenUsed/>
    <w:qFormat/>
    <w:rsid w:val="00664CA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64CA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64CA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64CA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64CA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64CA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"/>
    <w:uiPriority w:val="9"/>
    <w:rsid w:val="00664C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3"/>
    <w:link w:val="2"/>
    <w:uiPriority w:val="9"/>
    <w:rsid w:val="00664C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Section 1.1.1 Знак"/>
    <w:basedOn w:val="a3"/>
    <w:link w:val="3"/>
    <w:uiPriority w:val="9"/>
    <w:rsid w:val="00664C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664CA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664CA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uiPriority w:val="9"/>
    <w:semiHidden/>
    <w:rsid w:val="00664C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semiHidden/>
    <w:rsid w:val="00664C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"/>
    <w:semiHidden/>
    <w:rsid w:val="00664C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664C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caption"/>
    <w:basedOn w:val="a2"/>
    <w:next w:val="a2"/>
    <w:link w:val="a7"/>
    <w:uiPriority w:val="35"/>
    <w:unhideWhenUsed/>
    <w:qFormat/>
    <w:rsid w:val="006825D2"/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3"/>
    <w:link w:val="a6"/>
    <w:uiPriority w:val="35"/>
    <w:rsid w:val="00B1287F"/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styleId="a8">
    <w:name w:val="Subtitle"/>
    <w:basedOn w:val="a2"/>
    <w:next w:val="a2"/>
    <w:link w:val="a9"/>
    <w:uiPriority w:val="11"/>
    <w:qFormat/>
    <w:rsid w:val="006825D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6825D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a">
    <w:name w:val="List Paragraph"/>
    <w:basedOn w:val="a2"/>
    <w:link w:val="ab"/>
    <w:uiPriority w:val="34"/>
    <w:qFormat/>
    <w:rsid w:val="006825D2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6825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3"/>
    <w:uiPriority w:val="99"/>
    <w:unhideWhenUsed/>
    <w:rsid w:val="006825D2"/>
    <w:rPr>
      <w:sz w:val="16"/>
      <w:szCs w:val="16"/>
    </w:rPr>
  </w:style>
  <w:style w:type="paragraph" w:styleId="ad">
    <w:name w:val="annotation text"/>
    <w:basedOn w:val="a2"/>
    <w:link w:val="ae"/>
    <w:uiPriority w:val="99"/>
    <w:unhideWhenUsed/>
    <w:rsid w:val="006825D2"/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rsid w:val="006825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on">
    <w:name w:val="Common"/>
    <w:basedOn w:val="a2"/>
    <w:link w:val="Common0"/>
    <w:rsid w:val="006825D2"/>
    <w:pPr>
      <w:spacing w:after="120" w:line="264" w:lineRule="auto"/>
      <w:ind w:firstLine="567"/>
      <w:jc w:val="both"/>
    </w:pPr>
    <w:rPr>
      <w:rFonts w:eastAsiaTheme="minorHAnsi"/>
      <w:lang w:eastAsia="en-US"/>
    </w:rPr>
  </w:style>
  <w:style w:type="character" w:customStyle="1" w:styleId="Common0">
    <w:name w:val="Common Знак"/>
    <w:basedOn w:val="a3"/>
    <w:link w:val="Common"/>
    <w:rsid w:val="006825D2"/>
    <w:rPr>
      <w:rFonts w:ascii="Times New Roman" w:hAnsi="Times New Roman" w:cs="Times New Roman"/>
      <w:sz w:val="24"/>
      <w:szCs w:val="24"/>
    </w:rPr>
  </w:style>
  <w:style w:type="paragraph" w:customStyle="1" w:styleId="CommonList">
    <w:name w:val="Common List"/>
    <w:basedOn w:val="af"/>
    <w:link w:val="CommonList0"/>
    <w:rsid w:val="006825D2"/>
    <w:pPr>
      <w:numPr>
        <w:numId w:val="1"/>
      </w:numPr>
      <w:spacing w:after="240" w:line="264" w:lineRule="auto"/>
      <w:contextualSpacing/>
      <w:jc w:val="both"/>
      <w:textAlignment w:val="baseline"/>
    </w:pPr>
    <w:rPr>
      <w:rFonts w:cs="Arial"/>
      <w:szCs w:val="18"/>
    </w:rPr>
  </w:style>
  <w:style w:type="paragraph" w:styleId="af">
    <w:name w:val="Normal (Web)"/>
    <w:basedOn w:val="a2"/>
    <w:uiPriority w:val="99"/>
    <w:semiHidden/>
    <w:unhideWhenUsed/>
    <w:rsid w:val="006825D2"/>
  </w:style>
  <w:style w:type="character" w:customStyle="1" w:styleId="CommonList0">
    <w:name w:val="Common List Знак"/>
    <w:basedOn w:val="a3"/>
    <w:link w:val="CommonList"/>
    <w:rsid w:val="006825D2"/>
    <w:rPr>
      <w:rFonts w:ascii="Times New Roman" w:eastAsia="Times New Roman" w:hAnsi="Times New Roman" w:cs="Arial"/>
      <w:sz w:val="24"/>
      <w:szCs w:val="18"/>
      <w:lang w:eastAsia="ru-RU"/>
    </w:rPr>
  </w:style>
  <w:style w:type="paragraph" w:styleId="af0">
    <w:name w:val="Balloon Text"/>
    <w:basedOn w:val="a2"/>
    <w:link w:val="af1"/>
    <w:uiPriority w:val="99"/>
    <w:semiHidden/>
    <w:unhideWhenUsed/>
    <w:rsid w:val="006825D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3"/>
    <w:link w:val="af0"/>
    <w:uiPriority w:val="99"/>
    <w:semiHidden/>
    <w:rsid w:val="006825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2">
    <w:name w:val="ТЗОсн"/>
    <w:basedOn w:val="a2"/>
    <w:link w:val="af3"/>
    <w:qFormat/>
    <w:rsid w:val="002C49FB"/>
    <w:pPr>
      <w:spacing w:before="120" w:after="120" w:line="360" w:lineRule="auto"/>
      <w:ind w:firstLine="709"/>
      <w:jc w:val="both"/>
    </w:pPr>
    <w:rPr>
      <w:bCs/>
      <w:iCs/>
      <w:szCs w:val="28"/>
    </w:rPr>
  </w:style>
  <w:style w:type="character" w:customStyle="1" w:styleId="af3">
    <w:name w:val="ТЗОсн Знак"/>
    <w:basedOn w:val="Common0"/>
    <w:link w:val="af2"/>
    <w:rsid w:val="002C49F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a1">
    <w:name w:val="ТЗМарк"/>
    <w:basedOn w:val="af2"/>
    <w:link w:val="af4"/>
    <w:qFormat/>
    <w:rsid w:val="00142E0F"/>
    <w:pPr>
      <w:numPr>
        <w:numId w:val="3"/>
      </w:numPr>
    </w:pPr>
  </w:style>
  <w:style w:type="character" w:customStyle="1" w:styleId="af4">
    <w:name w:val="ТЗМарк Знак"/>
    <w:basedOn w:val="af3"/>
    <w:link w:val="a1"/>
    <w:rsid w:val="00142E0F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10">
    <w:name w:val="ТЗЗаг1"/>
    <w:basedOn w:val="1"/>
    <w:next w:val="af2"/>
    <w:link w:val="12"/>
    <w:qFormat/>
    <w:rsid w:val="00AE4BF2"/>
    <w:pPr>
      <w:widowControl w:val="0"/>
      <w:numPr>
        <w:numId w:val="5"/>
      </w:numPr>
      <w:tabs>
        <w:tab w:val="left" w:pos="426"/>
      </w:tabs>
      <w:spacing w:before="120" w:after="120" w:line="360" w:lineRule="auto"/>
      <w:jc w:val="both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12">
    <w:name w:val="ТЗЗаг1 Знак"/>
    <w:basedOn w:val="ab"/>
    <w:link w:val="10"/>
    <w:rsid w:val="00AE4BF2"/>
    <w:rPr>
      <w:rFonts w:ascii="Times New Roman" w:eastAsiaTheme="majorEastAsia" w:hAnsi="Times New Roman" w:cstheme="majorBidi"/>
      <w:b/>
      <w:bCs/>
      <w:color w:val="000000"/>
      <w:sz w:val="28"/>
      <w:szCs w:val="28"/>
      <w:lang w:eastAsia="ru-RU"/>
    </w:rPr>
  </w:style>
  <w:style w:type="paragraph" w:customStyle="1" w:styleId="20">
    <w:name w:val="ТЗЗаг2"/>
    <w:basedOn w:val="2"/>
    <w:next w:val="af2"/>
    <w:link w:val="22"/>
    <w:qFormat/>
    <w:rsid w:val="00AE4BF2"/>
    <w:pPr>
      <w:numPr>
        <w:numId w:val="5"/>
      </w:numPr>
      <w:spacing w:before="360"/>
      <w:jc w:val="both"/>
    </w:pPr>
    <w:rPr>
      <w:rFonts w:ascii="Times New Roman" w:hAnsi="Times New Roman" w:cs="Times New Roman"/>
      <w:b/>
      <w:color w:val="auto"/>
    </w:rPr>
  </w:style>
  <w:style w:type="character" w:customStyle="1" w:styleId="22">
    <w:name w:val="ТЗЗаг2 Знак"/>
    <w:basedOn w:val="ab"/>
    <w:link w:val="20"/>
    <w:rsid w:val="00AE4BF2"/>
    <w:rPr>
      <w:rFonts w:ascii="Times New Roman" w:eastAsiaTheme="majorEastAsia" w:hAnsi="Times New Roman" w:cs="Times New Roman"/>
      <w:b/>
      <w:sz w:val="26"/>
      <w:szCs w:val="26"/>
      <w:lang w:eastAsia="ru-RU"/>
    </w:rPr>
  </w:style>
  <w:style w:type="paragraph" w:customStyle="1" w:styleId="30">
    <w:name w:val="ТЗЗаг3"/>
    <w:basedOn w:val="3"/>
    <w:next w:val="af2"/>
    <w:link w:val="32"/>
    <w:qFormat/>
    <w:rsid w:val="00AE4BF2"/>
    <w:pPr>
      <w:numPr>
        <w:numId w:val="5"/>
      </w:numPr>
      <w:spacing w:before="360"/>
    </w:pPr>
    <w:rPr>
      <w:rFonts w:ascii="Times New Roman" w:hAnsi="Times New Roman" w:cs="Times New Roman"/>
      <w:b/>
      <w:color w:val="auto"/>
    </w:rPr>
  </w:style>
  <w:style w:type="character" w:customStyle="1" w:styleId="32">
    <w:name w:val="ТЗЗаг3 Знак"/>
    <w:basedOn w:val="31"/>
    <w:link w:val="30"/>
    <w:rsid w:val="00AE4BF2"/>
    <w:rPr>
      <w:rFonts w:ascii="Times New Roman" w:eastAsiaTheme="majorEastAsia" w:hAnsi="Times New Roman" w:cs="Times New Roman"/>
      <w:b/>
      <w:color w:val="1F4D78" w:themeColor="accent1" w:themeShade="7F"/>
      <w:sz w:val="24"/>
      <w:szCs w:val="24"/>
      <w:lang w:eastAsia="ru-RU"/>
    </w:rPr>
  </w:style>
  <w:style w:type="paragraph" w:customStyle="1" w:styleId="af5">
    <w:name w:val="ТЗПодзаг"/>
    <w:basedOn w:val="4"/>
    <w:next w:val="af2"/>
    <w:link w:val="af6"/>
    <w:qFormat/>
    <w:rsid w:val="00A807F3"/>
    <w:pPr>
      <w:numPr>
        <w:ilvl w:val="0"/>
        <w:numId w:val="0"/>
      </w:numPr>
      <w:spacing w:before="240" w:after="120" w:line="360" w:lineRule="auto"/>
      <w:jc w:val="both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6">
    <w:name w:val="ТЗПодзаг Знак"/>
    <w:basedOn w:val="40"/>
    <w:link w:val="af5"/>
    <w:rsid w:val="00A807F3"/>
    <w:rPr>
      <w:rFonts w:ascii="Times New Roman" w:eastAsia="Times New Roman" w:hAnsi="Times New Roman" w:cs="Times New Roman"/>
      <w:b/>
      <w:i/>
      <w:iCs/>
      <w:color w:val="2E74B5" w:themeColor="accent1" w:themeShade="BF"/>
      <w:sz w:val="24"/>
      <w:szCs w:val="24"/>
      <w:lang w:eastAsia="ru-RU"/>
    </w:rPr>
  </w:style>
  <w:style w:type="paragraph" w:styleId="af7">
    <w:name w:val="header"/>
    <w:basedOn w:val="a2"/>
    <w:link w:val="af8"/>
    <w:uiPriority w:val="99"/>
    <w:unhideWhenUsed/>
    <w:rsid w:val="002162D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21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iPriority w:val="99"/>
    <w:unhideWhenUsed/>
    <w:rsid w:val="002162D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uiPriority w:val="99"/>
    <w:rsid w:val="0021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ТЗМаркОсн"/>
    <w:basedOn w:val="a1"/>
    <w:link w:val="afb"/>
    <w:qFormat/>
    <w:rsid w:val="003004D2"/>
    <w:pPr>
      <w:numPr>
        <w:numId w:val="4"/>
      </w:numPr>
      <w:spacing w:line="276" w:lineRule="auto"/>
    </w:pPr>
  </w:style>
  <w:style w:type="character" w:customStyle="1" w:styleId="afb">
    <w:name w:val="ТЗМаркОсн Знак"/>
    <w:basedOn w:val="af3"/>
    <w:link w:val="a0"/>
    <w:rsid w:val="003004D2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411D73"/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41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3"/>
    <w:semiHidden/>
    <w:unhideWhenUsed/>
    <w:rsid w:val="00411D73"/>
    <w:rPr>
      <w:vertAlign w:val="superscript"/>
    </w:rPr>
  </w:style>
  <w:style w:type="paragraph" w:customStyle="1" w:styleId="aff">
    <w:name w:val="ТЗЗагТабл"/>
    <w:basedOn w:val="af2"/>
    <w:next w:val="af2"/>
    <w:link w:val="aff0"/>
    <w:qFormat/>
    <w:rsid w:val="00E256F2"/>
    <w:pPr>
      <w:spacing w:line="240" w:lineRule="auto"/>
      <w:ind w:firstLine="0"/>
    </w:pPr>
    <w:rPr>
      <w:b/>
      <w:sz w:val="20"/>
      <w:szCs w:val="20"/>
    </w:rPr>
  </w:style>
  <w:style w:type="character" w:customStyle="1" w:styleId="aff0">
    <w:name w:val="ТЗЗагТабл Знак"/>
    <w:basedOn w:val="a7"/>
    <w:link w:val="aff"/>
    <w:rsid w:val="00E256F2"/>
    <w:rPr>
      <w:rFonts w:ascii="Times New Roman" w:eastAsia="Times New Roman" w:hAnsi="Times New Roman" w:cs="Times New Roman"/>
      <w:b/>
      <w:bCs/>
      <w:iCs/>
      <w:color w:val="5B9BD5" w:themeColor="accent1"/>
      <w:sz w:val="20"/>
      <w:szCs w:val="20"/>
      <w:lang w:eastAsia="ru-RU"/>
    </w:rPr>
  </w:style>
  <w:style w:type="paragraph" w:customStyle="1" w:styleId="aff1">
    <w:name w:val="ТЗТабл"/>
    <w:basedOn w:val="a2"/>
    <w:link w:val="aff2"/>
    <w:qFormat/>
    <w:rsid w:val="00E256F2"/>
    <w:pPr>
      <w:spacing w:line="360" w:lineRule="auto"/>
      <w:contextualSpacing/>
      <w:jc w:val="both"/>
    </w:pPr>
    <w:rPr>
      <w:sz w:val="20"/>
      <w:szCs w:val="20"/>
    </w:rPr>
  </w:style>
  <w:style w:type="character" w:customStyle="1" w:styleId="aff2">
    <w:name w:val="ТЗТабл Знак"/>
    <w:basedOn w:val="a3"/>
    <w:link w:val="aff1"/>
    <w:rsid w:val="00E256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ТЗТабл2"/>
    <w:basedOn w:val="aff1"/>
    <w:link w:val="24"/>
    <w:qFormat/>
    <w:rsid w:val="00E279D5"/>
    <w:pPr>
      <w:jc w:val="center"/>
    </w:pPr>
    <w:rPr>
      <w:b/>
    </w:rPr>
  </w:style>
  <w:style w:type="character" w:customStyle="1" w:styleId="24">
    <w:name w:val="ТЗТабл2 Знак"/>
    <w:basedOn w:val="aff2"/>
    <w:link w:val="23"/>
    <w:rsid w:val="00E279D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ТЗПодзаг2"/>
    <w:basedOn w:val="af2"/>
    <w:next w:val="af2"/>
    <w:link w:val="26"/>
    <w:qFormat/>
    <w:rsid w:val="00E31CE6"/>
    <w:pPr>
      <w:spacing w:before="240"/>
      <w:ind w:firstLine="0"/>
    </w:pPr>
    <w:rPr>
      <w:i/>
    </w:rPr>
  </w:style>
  <w:style w:type="character" w:customStyle="1" w:styleId="26">
    <w:name w:val="ТЗПодзаг2 Знак"/>
    <w:basedOn w:val="af6"/>
    <w:link w:val="25"/>
    <w:rsid w:val="00E31CE6"/>
    <w:rPr>
      <w:rFonts w:ascii="Times New Roman" w:eastAsia="Times New Roman" w:hAnsi="Times New Roman" w:cs="Times New Roman"/>
      <w:b w:val="0"/>
      <w:bCs/>
      <w:i/>
      <w:iCs/>
      <w:color w:val="2E74B5" w:themeColor="accent1" w:themeShade="BF"/>
      <w:sz w:val="24"/>
      <w:szCs w:val="28"/>
      <w:lang w:eastAsia="ru-RU"/>
    </w:rPr>
  </w:style>
  <w:style w:type="paragraph" w:customStyle="1" w:styleId="13">
    <w:name w:val="Стиль1"/>
    <w:basedOn w:val="af2"/>
    <w:link w:val="14"/>
    <w:rsid w:val="00A807F3"/>
    <w:pPr>
      <w:ind w:left="1429" w:firstLine="0"/>
    </w:pPr>
    <w:rPr>
      <w:b/>
    </w:rPr>
  </w:style>
  <w:style w:type="character" w:customStyle="1" w:styleId="14">
    <w:name w:val="Стиль1 Знак"/>
    <w:basedOn w:val="af3"/>
    <w:link w:val="13"/>
    <w:rsid w:val="00A807F3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table" w:styleId="aff3">
    <w:name w:val="Table Grid"/>
    <w:basedOn w:val="a4"/>
    <w:uiPriority w:val="39"/>
    <w:rsid w:val="00A80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annotation subject"/>
    <w:basedOn w:val="ad"/>
    <w:next w:val="ad"/>
    <w:link w:val="aff5"/>
    <w:uiPriority w:val="99"/>
    <w:semiHidden/>
    <w:unhideWhenUsed/>
    <w:rsid w:val="00D047CC"/>
    <w:rPr>
      <w:b/>
      <w:bCs/>
    </w:rPr>
  </w:style>
  <w:style w:type="character" w:customStyle="1" w:styleId="aff5">
    <w:name w:val="Тема примечания Знак"/>
    <w:basedOn w:val="ae"/>
    <w:link w:val="aff4"/>
    <w:uiPriority w:val="99"/>
    <w:semiHidden/>
    <w:rsid w:val="00D047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7">
    <w:name w:val="toc 2"/>
    <w:basedOn w:val="a2"/>
    <w:next w:val="a2"/>
    <w:autoRedefine/>
    <w:uiPriority w:val="39"/>
    <w:unhideWhenUsed/>
    <w:rsid w:val="00704DF9"/>
    <w:pPr>
      <w:spacing w:after="100"/>
      <w:ind w:left="240"/>
    </w:pPr>
  </w:style>
  <w:style w:type="paragraph" w:styleId="15">
    <w:name w:val="toc 1"/>
    <w:basedOn w:val="a2"/>
    <w:next w:val="a2"/>
    <w:autoRedefine/>
    <w:uiPriority w:val="39"/>
    <w:unhideWhenUsed/>
    <w:rsid w:val="00704DF9"/>
    <w:pPr>
      <w:spacing w:after="100"/>
    </w:pPr>
  </w:style>
  <w:style w:type="paragraph" w:styleId="33">
    <w:name w:val="toc 3"/>
    <w:basedOn w:val="a2"/>
    <w:next w:val="a2"/>
    <w:autoRedefine/>
    <w:uiPriority w:val="39"/>
    <w:unhideWhenUsed/>
    <w:rsid w:val="00704DF9"/>
    <w:pPr>
      <w:spacing w:after="100"/>
      <w:ind w:left="480"/>
    </w:pPr>
  </w:style>
  <w:style w:type="character" w:styleId="aff6">
    <w:name w:val="Hyperlink"/>
    <w:basedOn w:val="a3"/>
    <w:uiPriority w:val="99"/>
    <w:unhideWhenUsed/>
    <w:rsid w:val="00704DF9"/>
    <w:rPr>
      <w:color w:val="0563C1" w:themeColor="hyperlink"/>
      <w:u w:val="single"/>
    </w:rPr>
  </w:style>
  <w:style w:type="paragraph" w:styleId="41">
    <w:name w:val="toc 4"/>
    <w:basedOn w:val="a2"/>
    <w:next w:val="a2"/>
    <w:autoRedefine/>
    <w:uiPriority w:val="39"/>
    <w:unhideWhenUsed/>
    <w:rsid w:val="007C08F3"/>
    <w:pPr>
      <w:spacing w:after="100"/>
      <w:ind w:left="720"/>
    </w:pPr>
  </w:style>
  <w:style w:type="paragraph" w:styleId="aff7">
    <w:name w:val="Body Text Indent"/>
    <w:basedOn w:val="aff8"/>
    <w:link w:val="aff9"/>
    <w:uiPriority w:val="99"/>
    <w:qFormat/>
    <w:rsid w:val="000072F2"/>
    <w:pPr>
      <w:spacing w:before="120" w:after="0" w:line="360" w:lineRule="auto"/>
      <w:ind w:firstLine="709"/>
      <w:jc w:val="both"/>
    </w:pPr>
    <w:rPr>
      <w:sz w:val="28"/>
      <w:szCs w:val="28"/>
    </w:rPr>
  </w:style>
  <w:style w:type="paragraph" w:styleId="aff8">
    <w:name w:val="Body Text"/>
    <w:basedOn w:val="a2"/>
    <w:link w:val="affa"/>
    <w:uiPriority w:val="99"/>
    <w:semiHidden/>
    <w:unhideWhenUsed/>
    <w:rsid w:val="000072F2"/>
    <w:pPr>
      <w:spacing w:after="120"/>
    </w:pPr>
  </w:style>
  <w:style w:type="character" w:customStyle="1" w:styleId="affa">
    <w:name w:val="Основной текст Знак"/>
    <w:basedOn w:val="a3"/>
    <w:link w:val="aff8"/>
    <w:uiPriority w:val="99"/>
    <w:semiHidden/>
    <w:rsid w:val="00007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Основной текст с отступом Знак"/>
    <w:basedOn w:val="a3"/>
    <w:link w:val="aff7"/>
    <w:uiPriority w:val="99"/>
    <w:rsid w:val="000072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ТЗНум"/>
    <w:basedOn w:val="af2"/>
    <w:link w:val="affb"/>
    <w:qFormat/>
    <w:rsid w:val="00772A4C"/>
    <w:pPr>
      <w:numPr>
        <w:numId w:val="12"/>
      </w:numPr>
    </w:pPr>
  </w:style>
  <w:style w:type="character" w:customStyle="1" w:styleId="affb">
    <w:name w:val="ТЗНум Знак"/>
    <w:basedOn w:val="af3"/>
    <w:link w:val="a"/>
    <w:rsid w:val="00772A4C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affc">
    <w:name w:val="Основной шрифт"/>
    <w:link w:val="affd"/>
    <w:uiPriority w:val="99"/>
    <w:rsid w:val="006C4F5D"/>
    <w:pPr>
      <w:spacing w:after="0" w:line="240" w:lineRule="auto"/>
      <w:ind w:firstLine="340"/>
      <w:jc w:val="both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affd">
    <w:name w:val="Основной шрифт Знак"/>
    <w:link w:val="affc"/>
    <w:uiPriority w:val="99"/>
    <w:locked/>
    <w:rsid w:val="006C4F5D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affe">
    <w:name w:val="Наименование документа"/>
    <w:basedOn w:val="a2"/>
    <w:next w:val="affc"/>
    <w:link w:val="afff"/>
    <w:uiPriority w:val="99"/>
    <w:rsid w:val="006C4F5D"/>
    <w:pPr>
      <w:spacing w:before="120" w:line="360" w:lineRule="auto"/>
      <w:contextualSpacing/>
      <w:jc w:val="center"/>
    </w:pPr>
    <w:rPr>
      <w:caps/>
      <w:sz w:val="32"/>
      <w:szCs w:val="32"/>
    </w:rPr>
  </w:style>
  <w:style w:type="character" w:customStyle="1" w:styleId="afff">
    <w:name w:val="Наименование документа Знак"/>
    <w:link w:val="affe"/>
    <w:uiPriority w:val="99"/>
    <w:locked/>
    <w:rsid w:val="006C4F5D"/>
    <w:rPr>
      <w:rFonts w:ascii="Times New Roman" w:eastAsia="Times New Roman" w:hAnsi="Times New Roman" w:cs="Times New Roman"/>
      <w:caps/>
      <w:sz w:val="32"/>
      <w:szCs w:val="32"/>
      <w:lang w:eastAsia="ru-RU"/>
    </w:rPr>
  </w:style>
  <w:style w:type="paragraph" w:customStyle="1" w:styleId="afff0">
    <w:name w:val="Название Системы"/>
    <w:basedOn w:val="a2"/>
    <w:next w:val="a2"/>
    <w:link w:val="afff1"/>
    <w:uiPriority w:val="99"/>
    <w:rsid w:val="006C4F5D"/>
    <w:pPr>
      <w:spacing w:before="120" w:after="120"/>
      <w:ind w:firstLine="17"/>
      <w:contextualSpacing/>
      <w:jc w:val="center"/>
    </w:pPr>
    <w:rPr>
      <w:sz w:val="32"/>
      <w:szCs w:val="20"/>
    </w:rPr>
  </w:style>
  <w:style w:type="character" w:customStyle="1" w:styleId="afff1">
    <w:name w:val="Название Системы Знак Знак"/>
    <w:link w:val="afff0"/>
    <w:uiPriority w:val="99"/>
    <w:locked/>
    <w:rsid w:val="006C4F5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ff2">
    <w:name w:val="Текст таблицы (по центру)"/>
    <w:basedOn w:val="a2"/>
    <w:next w:val="a2"/>
    <w:uiPriority w:val="99"/>
    <w:rsid w:val="006C4F5D"/>
    <w:pPr>
      <w:spacing w:before="60" w:after="60" w:line="360" w:lineRule="auto"/>
      <w:ind w:left="57" w:right="57"/>
      <w:contextualSpacing/>
      <w:jc w:val="center"/>
    </w:pPr>
    <w:rPr>
      <w:sz w:val="28"/>
      <w:szCs w:val="20"/>
    </w:rPr>
  </w:style>
  <w:style w:type="paragraph" w:customStyle="1" w:styleId="afff3">
    <w:name w:val="Обозначение документа"/>
    <w:basedOn w:val="a2"/>
    <w:uiPriority w:val="99"/>
    <w:rsid w:val="006C4F5D"/>
    <w:pPr>
      <w:spacing w:line="360" w:lineRule="auto"/>
      <w:contextualSpacing/>
      <w:jc w:val="center"/>
    </w:pPr>
    <w:rPr>
      <w:caps/>
      <w:sz w:val="28"/>
      <w:szCs w:val="28"/>
      <w:lang w:val="en-US"/>
    </w:rPr>
  </w:style>
  <w:style w:type="paragraph" w:customStyle="1" w:styleId="afff4">
    <w:name w:val="Текст Согласовано"/>
    <w:basedOn w:val="a2"/>
    <w:uiPriority w:val="99"/>
    <w:rsid w:val="006C4F5D"/>
    <w:pPr>
      <w:spacing w:before="120"/>
      <w:ind w:left="57" w:right="57"/>
      <w:contextualSpacing/>
    </w:pPr>
    <w:rPr>
      <w:rFonts w:cs="Verdana"/>
      <w:sz w:val="28"/>
    </w:rPr>
  </w:style>
  <w:style w:type="character" w:styleId="afff5">
    <w:name w:val="page number"/>
    <w:uiPriority w:val="99"/>
    <w:rsid w:val="00C5432F"/>
    <w:rPr>
      <w:rFonts w:cs="Times New Roman"/>
      <w:sz w:val="20"/>
    </w:rPr>
  </w:style>
  <w:style w:type="paragraph" w:styleId="HTML">
    <w:name w:val="HTML Preformatted"/>
    <w:basedOn w:val="a2"/>
    <w:link w:val="HTML0"/>
    <w:uiPriority w:val="99"/>
    <w:unhideWhenUsed/>
    <w:rsid w:val="00057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0572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6">
    <w:name w:val="Revision"/>
    <w:hidden/>
    <w:uiPriority w:val="99"/>
    <w:semiHidden/>
    <w:rsid w:val="000D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7">
    <w:name w:val="endnote text"/>
    <w:basedOn w:val="a2"/>
    <w:link w:val="afff8"/>
    <w:uiPriority w:val="99"/>
    <w:semiHidden/>
    <w:unhideWhenUsed/>
    <w:rsid w:val="002B1CE1"/>
    <w:rPr>
      <w:sz w:val="20"/>
      <w:szCs w:val="20"/>
    </w:rPr>
  </w:style>
  <w:style w:type="character" w:customStyle="1" w:styleId="afff8">
    <w:name w:val="Текст концевой сноски Знак"/>
    <w:basedOn w:val="a3"/>
    <w:link w:val="afff7"/>
    <w:uiPriority w:val="99"/>
    <w:semiHidden/>
    <w:rsid w:val="002B1C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9">
    <w:name w:val="endnote reference"/>
    <w:basedOn w:val="a3"/>
    <w:uiPriority w:val="99"/>
    <w:semiHidden/>
    <w:unhideWhenUsed/>
    <w:rsid w:val="002B1CE1"/>
    <w:rPr>
      <w:vertAlign w:val="superscript"/>
    </w:rPr>
  </w:style>
  <w:style w:type="character" w:customStyle="1" w:styleId="objectbrace">
    <w:name w:val="objectbrace"/>
    <w:basedOn w:val="a3"/>
    <w:rsid w:val="009C71AF"/>
  </w:style>
  <w:style w:type="character" w:customStyle="1" w:styleId="propertyname">
    <w:name w:val="propertyname"/>
    <w:basedOn w:val="a3"/>
    <w:rsid w:val="009C71AF"/>
  </w:style>
  <w:style w:type="character" w:customStyle="1" w:styleId="string">
    <w:name w:val="string"/>
    <w:basedOn w:val="a3"/>
    <w:rsid w:val="009C71AF"/>
  </w:style>
  <w:style w:type="character" w:customStyle="1" w:styleId="comma">
    <w:name w:val="comma"/>
    <w:basedOn w:val="a3"/>
    <w:rsid w:val="009C71AF"/>
  </w:style>
  <w:style w:type="character" w:customStyle="1" w:styleId="arraybrace">
    <w:name w:val="arraybrace"/>
    <w:basedOn w:val="a3"/>
    <w:rsid w:val="009C71AF"/>
  </w:style>
  <w:style w:type="paragraph" w:customStyle="1" w:styleId="afffa">
    <w:name w:val="Пример кода"/>
    <w:basedOn w:val="a2"/>
    <w:qFormat/>
    <w:rsid w:val="002A3670"/>
    <w:pPr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hd w:val="clear" w:color="auto" w:fill="F2F2F2" w:themeFill="background1" w:themeFillShade="F2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US"/>
    </w:rPr>
  </w:style>
  <w:style w:type="character" w:customStyle="1" w:styleId="number">
    <w:name w:val="number"/>
    <w:basedOn w:val="a3"/>
    <w:rsid w:val="00231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8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1"/>
    <w:uiPriority w:val="9"/>
    <w:qFormat/>
    <w:rsid w:val="00664CA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1"/>
    <w:uiPriority w:val="9"/>
    <w:unhideWhenUsed/>
    <w:qFormat/>
    <w:rsid w:val="00664CA9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Section 1.1.1"/>
    <w:basedOn w:val="a2"/>
    <w:next w:val="a2"/>
    <w:link w:val="31"/>
    <w:uiPriority w:val="9"/>
    <w:unhideWhenUsed/>
    <w:qFormat/>
    <w:rsid w:val="00664CA9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iPriority w:val="9"/>
    <w:unhideWhenUsed/>
    <w:qFormat/>
    <w:rsid w:val="00664CA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64CA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64CA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64CA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64CA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64CA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"/>
    <w:uiPriority w:val="9"/>
    <w:rsid w:val="00664C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3"/>
    <w:link w:val="2"/>
    <w:uiPriority w:val="9"/>
    <w:rsid w:val="00664C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Section 1.1.1 Знак"/>
    <w:basedOn w:val="a3"/>
    <w:link w:val="3"/>
    <w:uiPriority w:val="9"/>
    <w:rsid w:val="00664C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664CA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664CA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uiPriority w:val="9"/>
    <w:semiHidden/>
    <w:rsid w:val="00664C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semiHidden/>
    <w:rsid w:val="00664C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"/>
    <w:semiHidden/>
    <w:rsid w:val="00664C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664C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caption"/>
    <w:basedOn w:val="a2"/>
    <w:next w:val="a2"/>
    <w:link w:val="a7"/>
    <w:uiPriority w:val="35"/>
    <w:unhideWhenUsed/>
    <w:qFormat/>
    <w:rsid w:val="006825D2"/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3"/>
    <w:link w:val="a6"/>
    <w:uiPriority w:val="35"/>
    <w:rsid w:val="00B1287F"/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styleId="a8">
    <w:name w:val="Subtitle"/>
    <w:basedOn w:val="a2"/>
    <w:next w:val="a2"/>
    <w:link w:val="a9"/>
    <w:uiPriority w:val="11"/>
    <w:qFormat/>
    <w:rsid w:val="006825D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6825D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a">
    <w:name w:val="List Paragraph"/>
    <w:basedOn w:val="a2"/>
    <w:link w:val="ab"/>
    <w:uiPriority w:val="34"/>
    <w:qFormat/>
    <w:rsid w:val="006825D2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6825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3"/>
    <w:uiPriority w:val="99"/>
    <w:unhideWhenUsed/>
    <w:rsid w:val="006825D2"/>
    <w:rPr>
      <w:sz w:val="16"/>
      <w:szCs w:val="16"/>
    </w:rPr>
  </w:style>
  <w:style w:type="paragraph" w:styleId="ad">
    <w:name w:val="annotation text"/>
    <w:basedOn w:val="a2"/>
    <w:link w:val="ae"/>
    <w:uiPriority w:val="99"/>
    <w:unhideWhenUsed/>
    <w:rsid w:val="006825D2"/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rsid w:val="006825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on">
    <w:name w:val="Common"/>
    <w:basedOn w:val="a2"/>
    <w:link w:val="Common0"/>
    <w:rsid w:val="006825D2"/>
    <w:pPr>
      <w:spacing w:after="120" w:line="264" w:lineRule="auto"/>
      <w:ind w:firstLine="567"/>
      <w:jc w:val="both"/>
    </w:pPr>
    <w:rPr>
      <w:rFonts w:eastAsiaTheme="minorHAnsi"/>
      <w:lang w:eastAsia="en-US"/>
    </w:rPr>
  </w:style>
  <w:style w:type="character" w:customStyle="1" w:styleId="Common0">
    <w:name w:val="Common Знак"/>
    <w:basedOn w:val="a3"/>
    <w:link w:val="Common"/>
    <w:rsid w:val="006825D2"/>
    <w:rPr>
      <w:rFonts w:ascii="Times New Roman" w:hAnsi="Times New Roman" w:cs="Times New Roman"/>
      <w:sz w:val="24"/>
      <w:szCs w:val="24"/>
    </w:rPr>
  </w:style>
  <w:style w:type="paragraph" w:customStyle="1" w:styleId="CommonList">
    <w:name w:val="Common List"/>
    <w:basedOn w:val="af"/>
    <w:link w:val="CommonList0"/>
    <w:rsid w:val="006825D2"/>
    <w:pPr>
      <w:numPr>
        <w:numId w:val="1"/>
      </w:numPr>
      <w:spacing w:after="240" w:line="264" w:lineRule="auto"/>
      <w:contextualSpacing/>
      <w:jc w:val="both"/>
      <w:textAlignment w:val="baseline"/>
    </w:pPr>
    <w:rPr>
      <w:rFonts w:cs="Arial"/>
      <w:szCs w:val="18"/>
    </w:rPr>
  </w:style>
  <w:style w:type="paragraph" w:styleId="af">
    <w:name w:val="Normal (Web)"/>
    <w:basedOn w:val="a2"/>
    <w:uiPriority w:val="99"/>
    <w:semiHidden/>
    <w:unhideWhenUsed/>
    <w:rsid w:val="006825D2"/>
  </w:style>
  <w:style w:type="character" w:customStyle="1" w:styleId="CommonList0">
    <w:name w:val="Common List Знак"/>
    <w:basedOn w:val="a3"/>
    <w:link w:val="CommonList"/>
    <w:rsid w:val="006825D2"/>
    <w:rPr>
      <w:rFonts w:ascii="Times New Roman" w:eastAsia="Times New Roman" w:hAnsi="Times New Roman" w:cs="Arial"/>
      <w:sz w:val="24"/>
      <w:szCs w:val="18"/>
      <w:lang w:eastAsia="ru-RU"/>
    </w:rPr>
  </w:style>
  <w:style w:type="paragraph" w:styleId="af0">
    <w:name w:val="Balloon Text"/>
    <w:basedOn w:val="a2"/>
    <w:link w:val="af1"/>
    <w:uiPriority w:val="99"/>
    <w:semiHidden/>
    <w:unhideWhenUsed/>
    <w:rsid w:val="006825D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3"/>
    <w:link w:val="af0"/>
    <w:uiPriority w:val="99"/>
    <w:semiHidden/>
    <w:rsid w:val="006825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2">
    <w:name w:val="ТЗОсн"/>
    <w:basedOn w:val="a2"/>
    <w:link w:val="af3"/>
    <w:qFormat/>
    <w:rsid w:val="002C49FB"/>
    <w:pPr>
      <w:spacing w:before="120" w:after="120" w:line="360" w:lineRule="auto"/>
      <w:ind w:firstLine="709"/>
      <w:jc w:val="both"/>
    </w:pPr>
    <w:rPr>
      <w:bCs/>
      <w:iCs/>
      <w:szCs w:val="28"/>
    </w:rPr>
  </w:style>
  <w:style w:type="character" w:customStyle="1" w:styleId="af3">
    <w:name w:val="ТЗОсн Знак"/>
    <w:basedOn w:val="Common0"/>
    <w:link w:val="af2"/>
    <w:rsid w:val="002C49F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a1">
    <w:name w:val="ТЗМарк"/>
    <w:basedOn w:val="af2"/>
    <w:link w:val="af4"/>
    <w:qFormat/>
    <w:rsid w:val="00142E0F"/>
    <w:pPr>
      <w:numPr>
        <w:numId w:val="3"/>
      </w:numPr>
    </w:pPr>
  </w:style>
  <w:style w:type="character" w:customStyle="1" w:styleId="af4">
    <w:name w:val="ТЗМарк Знак"/>
    <w:basedOn w:val="af3"/>
    <w:link w:val="a1"/>
    <w:rsid w:val="00142E0F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10">
    <w:name w:val="ТЗЗаг1"/>
    <w:basedOn w:val="1"/>
    <w:next w:val="af2"/>
    <w:link w:val="12"/>
    <w:qFormat/>
    <w:rsid w:val="00AE4BF2"/>
    <w:pPr>
      <w:widowControl w:val="0"/>
      <w:numPr>
        <w:numId w:val="5"/>
      </w:numPr>
      <w:tabs>
        <w:tab w:val="left" w:pos="426"/>
      </w:tabs>
      <w:spacing w:before="120" w:after="120" w:line="360" w:lineRule="auto"/>
      <w:jc w:val="both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12">
    <w:name w:val="ТЗЗаг1 Знак"/>
    <w:basedOn w:val="ab"/>
    <w:link w:val="10"/>
    <w:rsid w:val="00AE4BF2"/>
    <w:rPr>
      <w:rFonts w:ascii="Times New Roman" w:eastAsiaTheme="majorEastAsia" w:hAnsi="Times New Roman" w:cstheme="majorBidi"/>
      <w:b/>
      <w:bCs/>
      <w:color w:val="000000"/>
      <w:sz w:val="28"/>
      <w:szCs w:val="28"/>
      <w:lang w:eastAsia="ru-RU"/>
    </w:rPr>
  </w:style>
  <w:style w:type="paragraph" w:customStyle="1" w:styleId="20">
    <w:name w:val="ТЗЗаг2"/>
    <w:basedOn w:val="2"/>
    <w:next w:val="af2"/>
    <w:link w:val="22"/>
    <w:qFormat/>
    <w:rsid w:val="00AE4BF2"/>
    <w:pPr>
      <w:numPr>
        <w:numId w:val="5"/>
      </w:numPr>
      <w:spacing w:before="360"/>
      <w:jc w:val="both"/>
    </w:pPr>
    <w:rPr>
      <w:rFonts w:ascii="Times New Roman" w:hAnsi="Times New Roman" w:cs="Times New Roman"/>
      <w:b/>
      <w:color w:val="auto"/>
    </w:rPr>
  </w:style>
  <w:style w:type="character" w:customStyle="1" w:styleId="22">
    <w:name w:val="ТЗЗаг2 Знак"/>
    <w:basedOn w:val="ab"/>
    <w:link w:val="20"/>
    <w:rsid w:val="00AE4BF2"/>
    <w:rPr>
      <w:rFonts w:ascii="Times New Roman" w:eastAsiaTheme="majorEastAsia" w:hAnsi="Times New Roman" w:cs="Times New Roman"/>
      <w:b/>
      <w:sz w:val="26"/>
      <w:szCs w:val="26"/>
      <w:lang w:eastAsia="ru-RU"/>
    </w:rPr>
  </w:style>
  <w:style w:type="paragraph" w:customStyle="1" w:styleId="30">
    <w:name w:val="ТЗЗаг3"/>
    <w:basedOn w:val="3"/>
    <w:next w:val="af2"/>
    <w:link w:val="32"/>
    <w:qFormat/>
    <w:rsid w:val="00AE4BF2"/>
    <w:pPr>
      <w:numPr>
        <w:numId w:val="5"/>
      </w:numPr>
      <w:spacing w:before="360"/>
    </w:pPr>
    <w:rPr>
      <w:rFonts w:ascii="Times New Roman" w:hAnsi="Times New Roman" w:cs="Times New Roman"/>
      <w:b/>
      <w:color w:val="auto"/>
    </w:rPr>
  </w:style>
  <w:style w:type="character" w:customStyle="1" w:styleId="32">
    <w:name w:val="ТЗЗаг3 Знак"/>
    <w:basedOn w:val="31"/>
    <w:link w:val="30"/>
    <w:rsid w:val="00AE4BF2"/>
    <w:rPr>
      <w:rFonts w:ascii="Times New Roman" w:eastAsiaTheme="majorEastAsia" w:hAnsi="Times New Roman" w:cs="Times New Roman"/>
      <w:b/>
      <w:color w:val="1F4D78" w:themeColor="accent1" w:themeShade="7F"/>
      <w:sz w:val="24"/>
      <w:szCs w:val="24"/>
      <w:lang w:eastAsia="ru-RU"/>
    </w:rPr>
  </w:style>
  <w:style w:type="paragraph" w:customStyle="1" w:styleId="af5">
    <w:name w:val="ТЗПодзаг"/>
    <w:basedOn w:val="4"/>
    <w:next w:val="af2"/>
    <w:link w:val="af6"/>
    <w:qFormat/>
    <w:rsid w:val="00A807F3"/>
    <w:pPr>
      <w:numPr>
        <w:ilvl w:val="0"/>
        <w:numId w:val="0"/>
      </w:numPr>
      <w:spacing w:before="240" w:after="120" w:line="360" w:lineRule="auto"/>
      <w:jc w:val="both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6">
    <w:name w:val="ТЗПодзаг Знак"/>
    <w:basedOn w:val="40"/>
    <w:link w:val="af5"/>
    <w:rsid w:val="00A807F3"/>
    <w:rPr>
      <w:rFonts w:ascii="Times New Roman" w:eastAsia="Times New Roman" w:hAnsi="Times New Roman" w:cs="Times New Roman"/>
      <w:b/>
      <w:i/>
      <w:iCs/>
      <w:color w:val="2E74B5" w:themeColor="accent1" w:themeShade="BF"/>
      <w:sz w:val="24"/>
      <w:szCs w:val="24"/>
      <w:lang w:eastAsia="ru-RU"/>
    </w:rPr>
  </w:style>
  <w:style w:type="paragraph" w:styleId="af7">
    <w:name w:val="header"/>
    <w:basedOn w:val="a2"/>
    <w:link w:val="af8"/>
    <w:uiPriority w:val="99"/>
    <w:unhideWhenUsed/>
    <w:rsid w:val="002162D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21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iPriority w:val="99"/>
    <w:unhideWhenUsed/>
    <w:rsid w:val="002162D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uiPriority w:val="99"/>
    <w:rsid w:val="0021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ТЗМаркОсн"/>
    <w:basedOn w:val="a1"/>
    <w:link w:val="afb"/>
    <w:qFormat/>
    <w:rsid w:val="003004D2"/>
    <w:pPr>
      <w:numPr>
        <w:numId w:val="4"/>
      </w:numPr>
      <w:spacing w:line="276" w:lineRule="auto"/>
    </w:pPr>
  </w:style>
  <w:style w:type="character" w:customStyle="1" w:styleId="afb">
    <w:name w:val="ТЗМаркОсн Знак"/>
    <w:basedOn w:val="af3"/>
    <w:link w:val="a0"/>
    <w:rsid w:val="003004D2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411D73"/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41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3"/>
    <w:semiHidden/>
    <w:unhideWhenUsed/>
    <w:rsid w:val="00411D73"/>
    <w:rPr>
      <w:vertAlign w:val="superscript"/>
    </w:rPr>
  </w:style>
  <w:style w:type="paragraph" w:customStyle="1" w:styleId="aff">
    <w:name w:val="ТЗЗагТабл"/>
    <w:basedOn w:val="af2"/>
    <w:next w:val="af2"/>
    <w:link w:val="aff0"/>
    <w:qFormat/>
    <w:rsid w:val="00E256F2"/>
    <w:pPr>
      <w:spacing w:line="240" w:lineRule="auto"/>
      <w:ind w:firstLine="0"/>
    </w:pPr>
    <w:rPr>
      <w:b/>
      <w:sz w:val="20"/>
      <w:szCs w:val="20"/>
    </w:rPr>
  </w:style>
  <w:style w:type="character" w:customStyle="1" w:styleId="aff0">
    <w:name w:val="ТЗЗагТабл Знак"/>
    <w:basedOn w:val="a7"/>
    <w:link w:val="aff"/>
    <w:rsid w:val="00E256F2"/>
    <w:rPr>
      <w:rFonts w:ascii="Times New Roman" w:eastAsia="Times New Roman" w:hAnsi="Times New Roman" w:cs="Times New Roman"/>
      <w:b/>
      <w:bCs/>
      <w:iCs/>
      <w:color w:val="5B9BD5" w:themeColor="accent1"/>
      <w:sz w:val="20"/>
      <w:szCs w:val="20"/>
      <w:lang w:eastAsia="ru-RU"/>
    </w:rPr>
  </w:style>
  <w:style w:type="paragraph" w:customStyle="1" w:styleId="aff1">
    <w:name w:val="ТЗТабл"/>
    <w:basedOn w:val="a2"/>
    <w:link w:val="aff2"/>
    <w:qFormat/>
    <w:rsid w:val="00E256F2"/>
    <w:pPr>
      <w:spacing w:line="360" w:lineRule="auto"/>
      <w:contextualSpacing/>
      <w:jc w:val="both"/>
    </w:pPr>
    <w:rPr>
      <w:sz w:val="20"/>
      <w:szCs w:val="20"/>
    </w:rPr>
  </w:style>
  <w:style w:type="character" w:customStyle="1" w:styleId="aff2">
    <w:name w:val="ТЗТабл Знак"/>
    <w:basedOn w:val="a3"/>
    <w:link w:val="aff1"/>
    <w:rsid w:val="00E256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ТЗТабл2"/>
    <w:basedOn w:val="aff1"/>
    <w:link w:val="24"/>
    <w:qFormat/>
    <w:rsid w:val="00E279D5"/>
    <w:pPr>
      <w:jc w:val="center"/>
    </w:pPr>
    <w:rPr>
      <w:b/>
    </w:rPr>
  </w:style>
  <w:style w:type="character" w:customStyle="1" w:styleId="24">
    <w:name w:val="ТЗТабл2 Знак"/>
    <w:basedOn w:val="aff2"/>
    <w:link w:val="23"/>
    <w:rsid w:val="00E279D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ТЗПодзаг2"/>
    <w:basedOn w:val="af2"/>
    <w:next w:val="af2"/>
    <w:link w:val="26"/>
    <w:qFormat/>
    <w:rsid w:val="00E31CE6"/>
    <w:pPr>
      <w:spacing w:before="240"/>
      <w:ind w:firstLine="0"/>
    </w:pPr>
    <w:rPr>
      <w:i/>
    </w:rPr>
  </w:style>
  <w:style w:type="character" w:customStyle="1" w:styleId="26">
    <w:name w:val="ТЗПодзаг2 Знак"/>
    <w:basedOn w:val="af6"/>
    <w:link w:val="25"/>
    <w:rsid w:val="00E31CE6"/>
    <w:rPr>
      <w:rFonts w:ascii="Times New Roman" w:eastAsia="Times New Roman" w:hAnsi="Times New Roman" w:cs="Times New Roman"/>
      <w:b w:val="0"/>
      <w:bCs/>
      <w:i/>
      <w:iCs/>
      <w:color w:val="2E74B5" w:themeColor="accent1" w:themeShade="BF"/>
      <w:sz w:val="24"/>
      <w:szCs w:val="28"/>
      <w:lang w:eastAsia="ru-RU"/>
    </w:rPr>
  </w:style>
  <w:style w:type="paragraph" w:customStyle="1" w:styleId="13">
    <w:name w:val="Стиль1"/>
    <w:basedOn w:val="af2"/>
    <w:link w:val="14"/>
    <w:rsid w:val="00A807F3"/>
    <w:pPr>
      <w:ind w:left="1429" w:firstLine="0"/>
    </w:pPr>
    <w:rPr>
      <w:b/>
    </w:rPr>
  </w:style>
  <w:style w:type="character" w:customStyle="1" w:styleId="14">
    <w:name w:val="Стиль1 Знак"/>
    <w:basedOn w:val="af3"/>
    <w:link w:val="13"/>
    <w:rsid w:val="00A807F3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table" w:styleId="aff3">
    <w:name w:val="Table Grid"/>
    <w:basedOn w:val="a4"/>
    <w:uiPriority w:val="39"/>
    <w:rsid w:val="00A80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annotation subject"/>
    <w:basedOn w:val="ad"/>
    <w:next w:val="ad"/>
    <w:link w:val="aff5"/>
    <w:uiPriority w:val="99"/>
    <w:semiHidden/>
    <w:unhideWhenUsed/>
    <w:rsid w:val="00D047CC"/>
    <w:rPr>
      <w:b/>
      <w:bCs/>
    </w:rPr>
  </w:style>
  <w:style w:type="character" w:customStyle="1" w:styleId="aff5">
    <w:name w:val="Тема примечания Знак"/>
    <w:basedOn w:val="ae"/>
    <w:link w:val="aff4"/>
    <w:uiPriority w:val="99"/>
    <w:semiHidden/>
    <w:rsid w:val="00D047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7">
    <w:name w:val="toc 2"/>
    <w:basedOn w:val="a2"/>
    <w:next w:val="a2"/>
    <w:autoRedefine/>
    <w:uiPriority w:val="39"/>
    <w:unhideWhenUsed/>
    <w:rsid w:val="00704DF9"/>
    <w:pPr>
      <w:spacing w:after="100"/>
      <w:ind w:left="240"/>
    </w:pPr>
  </w:style>
  <w:style w:type="paragraph" w:styleId="15">
    <w:name w:val="toc 1"/>
    <w:basedOn w:val="a2"/>
    <w:next w:val="a2"/>
    <w:autoRedefine/>
    <w:uiPriority w:val="39"/>
    <w:unhideWhenUsed/>
    <w:rsid w:val="00704DF9"/>
    <w:pPr>
      <w:spacing w:after="100"/>
    </w:pPr>
  </w:style>
  <w:style w:type="paragraph" w:styleId="33">
    <w:name w:val="toc 3"/>
    <w:basedOn w:val="a2"/>
    <w:next w:val="a2"/>
    <w:autoRedefine/>
    <w:uiPriority w:val="39"/>
    <w:unhideWhenUsed/>
    <w:rsid w:val="00704DF9"/>
    <w:pPr>
      <w:spacing w:after="100"/>
      <w:ind w:left="480"/>
    </w:pPr>
  </w:style>
  <w:style w:type="character" w:styleId="aff6">
    <w:name w:val="Hyperlink"/>
    <w:basedOn w:val="a3"/>
    <w:uiPriority w:val="99"/>
    <w:unhideWhenUsed/>
    <w:rsid w:val="00704DF9"/>
    <w:rPr>
      <w:color w:val="0563C1" w:themeColor="hyperlink"/>
      <w:u w:val="single"/>
    </w:rPr>
  </w:style>
  <w:style w:type="paragraph" w:styleId="41">
    <w:name w:val="toc 4"/>
    <w:basedOn w:val="a2"/>
    <w:next w:val="a2"/>
    <w:autoRedefine/>
    <w:uiPriority w:val="39"/>
    <w:unhideWhenUsed/>
    <w:rsid w:val="007C08F3"/>
    <w:pPr>
      <w:spacing w:after="100"/>
      <w:ind w:left="720"/>
    </w:pPr>
  </w:style>
  <w:style w:type="paragraph" w:styleId="aff7">
    <w:name w:val="Body Text Indent"/>
    <w:basedOn w:val="aff8"/>
    <w:link w:val="aff9"/>
    <w:uiPriority w:val="99"/>
    <w:qFormat/>
    <w:rsid w:val="000072F2"/>
    <w:pPr>
      <w:spacing w:before="120" w:after="0" w:line="360" w:lineRule="auto"/>
      <w:ind w:firstLine="709"/>
      <w:jc w:val="both"/>
    </w:pPr>
    <w:rPr>
      <w:sz w:val="28"/>
      <w:szCs w:val="28"/>
    </w:rPr>
  </w:style>
  <w:style w:type="paragraph" w:styleId="aff8">
    <w:name w:val="Body Text"/>
    <w:basedOn w:val="a2"/>
    <w:link w:val="affa"/>
    <w:uiPriority w:val="99"/>
    <w:semiHidden/>
    <w:unhideWhenUsed/>
    <w:rsid w:val="000072F2"/>
    <w:pPr>
      <w:spacing w:after="120"/>
    </w:pPr>
  </w:style>
  <w:style w:type="character" w:customStyle="1" w:styleId="affa">
    <w:name w:val="Основной текст Знак"/>
    <w:basedOn w:val="a3"/>
    <w:link w:val="aff8"/>
    <w:uiPriority w:val="99"/>
    <w:semiHidden/>
    <w:rsid w:val="00007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Основной текст с отступом Знак"/>
    <w:basedOn w:val="a3"/>
    <w:link w:val="aff7"/>
    <w:uiPriority w:val="99"/>
    <w:rsid w:val="000072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ТЗНум"/>
    <w:basedOn w:val="af2"/>
    <w:link w:val="affb"/>
    <w:qFormat/>
    <w:rsid w:val="00772A4C"/>
    <w:pPr>
      <w:numPr>
        <w:numId w:val="12"/>
      </w:numPr>
    </w:pPr>
  </w:style>
  <w:style w:type="character" w:customStyle="1" w:styleId="affb">
    <w:name w:val="ТЗНум Знак"/>
    <w:basedOn w:val="af3"/>
    <w:link w:val="a"/>
    <w:rsid w:val="00772A4C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affc">
    <w:name w:val="Основной шрифт"/>
    <w:link w:val="affd"/>
    <w:uiPriority w:val="99"/>
    <w:rsid w:val="006C4F5D"/>
    <w:pPr>
      <w:spacing w:after="0" w:line="240" w:lineRule="auto"/>
      <w:ind w:firstLine="340"/>
      <w:jc w:val="both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affd">
    <w:name w:val="Основной шрифт Знак"/>
    <w:link w:val="affc"/>
    <w:uiPriority w:val="99"/>
    <w:locked/>
    <w:rsid w:val="006C4F5D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affe">
    <w:name w:val="Наименование документа"/>
    <w:basedOn w:val="a2"/>
    <w:next w:val="affc"/>
    <w:link w:val="afff"/>
    <w:uiPriority w:val="99"/>
    <w:rsid w:val="006C4F5D"/>
    <w:pPr>
      <w:spacing w:before="120" w:line="360" w:lineRule="auto"/>
      <w:contextualSpacing/>
      <w:jc w:val="center"/>
    </w:pPr>
    <w:rPr>
      <w:caps/>
      <w:sz w:val="32"/>
      <w:szCs w:val="32"/>
    </w:rPr>
  </w:style>
  <w:style w:type="character" w:customStyle="1" w:styleId="afff">
    <w:name w:val="Наименование документа Знак"/>
    <w:link w:val="affe"/>
    <w:uiPriority w:val="99"/>
    <w:locked/>
    <w:rsid w:val="006C4F5D"/>
    <w:rPr>
      <w:rFonts w:ascii="Times New Roman" w:eastAsia="Times New Roman" w:hAnsi="Times New Roman" w:cs="Times New Roman"/>
      <w:caps/>
      <w:sz w:val="32"/>
      <w:szCs w:val="32"/>
      <w:lang w:eastAsia="ru-RU"/>
    </w:rPr>
  </w:style>
  <w:style w:type="paragraph" w:customStyle="1" w:styleId="afff0">
    <w:name w:val="Название Системы"/>
    <w:basedOn w:val="a2"/>
    <w:next w:val="a2"/>
    <w:link w:val="afff1"/>
    <w:uiPriority w:val="99"/>
    <w:rsid w:val="006C4F5D"/>
    <w:pPr>
      <w:spacing w:before="120" w:after="120"/>
      <w:ind w:firstLine="17"/>
      <w:contextualSpacing/>
      <w:jc w:val="center"/>
    </w:pPr>
    <w:rPr>
      <w:sz w:val="32"/>
      <w:szCs w:val="20"/>
    </w:rPr>
  </w:style>
  <w:style w:type="character" w:customStyle="1" w:styleId="afff1">
    <w:name w:val="Название Системы Знак Знак"/>
    <w:link w:val="afff0"/>
    <w:uiPriority w:val="99"/>
    <w:locked/>
    <w:rsid w:val="006C4F5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ff2">
    <w:name w:val="Текст таблицы (по центру)"/>
    <w:basedOn w:val="a2"/>
    <w:next w:val="a2"/>
    <w:uiPriority w:val="99"/>
    <w:rsid w:val="006C4F5D"/>
    <w:pPr>
      <w:spacing w:before="60" w:after="60" w:line="360" w:lineRule="auto"/>
      <w:ind w:left="57" w:right="57"/>
      <w:contextualSpacing/>
      <w:jc w:val="center"/>
    </w:pPr>
    <w:rPr>
      <w:sz w:val="28"/>
      <w:szCs w:val="20"/>
    </w:rPr>
  </w:style>
  <w:style w:type="paragraph" w:customStyle="1" w:styleId="afff3">
    <w:name w:val="Обозначение документа"/>
    <w:basedOn w:val="a2"/>
    <w:uiPriority w:val="99"/>
    <w:rsid w:val="006C4F5D"/>
    <w:pPr>
      <w:spacing w:line="360" w:lineRule="auto"/>
      <w:contextualSpacing/>
      <w:jc w:val="center"/>
    </w:pPr>
    <w:rPr>
      <w:caps/>
      <w:sz w:val="28"/>
      <w:szCs w:val="28"/>
      <w:lang w:val="en-US"/>
    </w:rPr>
  </w:style>
  <w:style w:type="paragraph" w:customStyle="1" w:styleId="afff4">
    <w:name w:val="Текст Согласовано"/>
    <w:basedOn w:val="a2"/>
    <w:uiPriority w:val="99"/>
    <w:rsid w:val="006C4F5D"/>
    <w:pPr>
      <w:spacing w:before="120"/>
      <w:ind w:left="57" w:right="57"/>
      <w:contextualSpacing/>
    </w:pPr>
    <w:rPr>
      <w:rFonts w:cs="Verdana"/>
      <w:sz w:val="28"/>
    </w:rPr>
  </w:style>
  <w:style w:type="character" w:styleId="afff5">
    <w:name w:val="page number"/>
    <w:uiPriority w:val="99"/>
    <w:rsid w:val="00C5432F"/>
    <w:rPr>
      <w:rFonts w:cs="Times New Roman"/>
      <w:sz w:val="20"/>
    </w:rPr>
  </w:style>
  <w:style w:type="paragraph" w:styleId="HTML">
    <w:name w:val="HTML Preformatted"/>
    <w:basedOn w:val="a2"/>
    <w:link w:val="HTML0"/>
    <w:uiPriority w:val="99"/>
    <w:unhideWhenUsed/>
    <w:rsid w:val="00057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0572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6">
    <w:name w:val="Revision"/>
    <w:hidden/>
    <w:uiPriority w:val="99"/>
    <w:semiHidden/>
    <w:rsid w:val="000D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7">
    <w:name w:val="endnote text"/>
    <w:basedOn w:val="a2"/>
    <w:link w:val="afff8"/>
    <w:uiPriority w:val="99"/>
    <w:semiHidden/>
    <w:unhideWhenUsed/>
    <w:rsid w:val="002B1CE1"/>
    <w:rPr>
      <w:sz w:val="20"/>
      <w:szCs w:val="20"/>
    </w:rPr>
  </w:style>
  <w:style w:type="character" w:customStyle="1" w:styleId="afff8">
    <w:name w:val="Текст концевой сноски Знак"/>
    <w:basedOn w:val="a3"/>
    <w:link w:val="afff7"/>
    <w:uiPriority w:val="99"/>
    <w:semiHidden/>
    <w:rsid w:val="002B1C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9">
    <w:name w:val="endnote reference"/>
    <w:basedOn w:val="a3"/>
    <w:uiPriority w:val="99"/>
    <w:semiHidden/>
    <w:unhideWhenUsed/>
    <w:rsid w:val="002B1CE1"/>
    <w:rPr>
      <w:vertAlign w:val="superscript"/>
    </w:rPr>
  </w:style>
  <w:style w:type="character" w:customStyle="1" w:styleId="objectbrace">
    <w:name w:val="objectbrace"/>
    <w:basedOn w:val="a3"/>
    <w:rsid w:val="009C71AF"/>
  </w:style>
  <w:style w:type="character" w:customStyle="1" w:styleId="propertyname">
    <w:name w:val="propertyname"/>
    <w:basedOn w:val="a3"/>
    <w:rsid w:val="009C71AF"/>
  </w:style>
  <w:style w:type="character" w:customStyle="1" w:styleId="string">
    <w:name w:val="string"/>
    <w:basedOn w:val="a3"/>
    <w:rsid w:val="009C71AF"/>
  </w:style>
  <w:style w:type="character" w:customStyle="1" w:styleId="comma">
    <w:name w:val="comma"/>
    <w:basedOn w:val="a3"/>
    <w:rsid w:val="009C71AF"/>
  </w:style>
  <w:style w:type="character" w:customStyle="1" w:styleId="arraybrace">
    <w:name w:val="arraybrace"/>
    <w:basedOn w:val="a3"/>
    <w:rsid w:val="009C71AF"/>
  </w:style>
  <w:style w:type="paragraph" w:customStyle="1" w:styleId="afffa">
    <w:name w:val="Пример кода"/>
    <w:basedOn w:val="a2"/>
    <w:qFormat/>
    <w:rsid w:val="002A3670"/>
    <w:pPr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hd w:val="clear" w:color="auto" w:fill="F2F2F2" w:themeFill="background1" w:themeFillShade="F2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US"/>
    </w:rPr>
  </w:style>
  <w:style w:type="character" w:customStyle="1" w:styleId="number">
    <w:name w:val="number"/>
    <w:basedOn w:val="a3"/>
    <w:rsid w:val="0023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883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7537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859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7089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440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9065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2578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819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605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213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16698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1145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3640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243318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934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465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89950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2542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673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505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927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8800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9205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70535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6955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4098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296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0618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1543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9584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247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09373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1619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747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800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683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463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570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0946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8890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5278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41287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877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062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7342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3723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6411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517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7131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097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2429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55992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159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736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6682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1369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7738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2844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8400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6778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2046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39862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0941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59217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8400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414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7984">
                      <w:marLeft w:val="3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7192">
                  <w:marLeft w:val="3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hir-ru.github.io/summary.html" TargetMode="External"/><Relationship Id="rId18" Type="http://schemas.openxmlformats.org/officeDocument/2006/relationships/footer" Target="footer1.xm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Visio22.vsdx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fhir-ru.github.io/coverage-definitions.html" TargetMode="External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192.168.8.93:2223/stat/$addmetrics" TargetMode="External"/><Relationship Id="rId23" Type="http://schemas.openxmlformats.org/officeDocument/2006/relationships/footer" Target="footer2.xml"/><Relationship Id="rId28" Type="http://schemas.openxmlformats.org/officeDocument/2006/relationships/header" Target="header5.xml"/><Relationship Id="rId10" Type="http://schemas.openxmlformats.org/officeDocument/2006/relationships/package" Target="embeddings/_________Microsoft_Visio11.vsdx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fhir-ru.github.io/http.html" TargetMode="External"/><Relationship Id="rId22" Type="http://schemas.openxmlformats.org/officeDocument/2006/relationships/header" Target="header3.xml"/><Relationship Id="rId27" Type="http://schemas.openxmlformats.org/officeDocument/2006/relationships/hyperlink" Target="http://192.168.8.93:2223/stat/$addmetric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481E-B051-41D3-A4C6-95CE430C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15844</Words>
  <Characters>90311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2016-06-20T10:36:00Z</dcterms:created>
  <dcterms:modified xsi:type="dcterms:W3CDTF">2016-07-12T16:26:00Z</dcterms:modified>
</cp:coreProperties>
</file>