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349"/>
        <w:gridCol w:w="222"/>
      </w:tblGrid>
      <w:tr w:rsidR="00C17551" w:rsidRPr="00746B36" w:rsidTr="005F30AD">
        <w:trPr>
          <w:trHeight w:val="571"/>
          <w:jc w:val="center"/>
        </w:trPr>
        <w:tc>
          <w:tcPr>
            <w:tcW w:w="9349" w:type="dxa"/>
            <w:shd w:val="clear" w:color="auto" w:fill="auto"/>
            <w:vAlign w:val="center"/>
          </w:tcPr>
          <w:p w:rsidR="00C17551" w:rsidRPr="00746B36" w:rsidRDefault="00C17551" w:rsidP="006A0FC5">
            <w:pPr>
              <w:spacing w:line="240" w:lineRule="auto"/>
              <w:ind w:firstLine="0"/>
              <w:jc w:val="center"/>
              <w:rPr>
                <w:rFonts w:eastAsia="Times New Roman"/>
                <w:bCs/>
                <w:caps/>
                <w:sz w:val="26"/>
                <w:szCs w:val="26"/>
                <w:lang w:eastAsia="en-US"/>
              </w:rPr>
            </w:pPr>
          </w:p>
          <w:p w:rsidR="00C17551" w:rsidRPr="00746B36" w:rsidRDefault="00C17551" w:rsidP="006A0FC5">
            <w:pPr>
              <w:spacing w:line="240" w:lineRule="auto"/>
              <w:ind w:firstLine="0"/>
              <w:jc w:val="center"/>
              <w:rPr>
                <w:rFonts w:eastAsia="Times New Roman"/>
                <w:b/>
                <w:bCs/>
                <w:caps/>
                <w:sz w:val="26"/>
                <w:szCs w:val="26"/>
                <w:lang w:eastAsia="en-US"/>
              </w:rPr>
            </w:pPr>
            <w:r w:rsidRPr="00746B36">
              <w:rPr>
                <w:rFonts w:eastAsia="Times New Roman"/>
                <w:b/>
                <w:bCs/>
                <w:caps/>
                <w:sz w:val="26"/>
                <w:szCs w:val="26"/>
                <w:lang w:eastAsia="en-US"/>
              </w:rPr>
              <w:t>руководство пользователя</w:t>
            </w:r>
          </w:p>
          <w:p w:rsidR="00C17551" w:rsidRDefault="00C17551" w:rsidP="006A0FC5">
            <w:pPr>
              <w:spacing w:line="240" w:lineRule="auto"/>
              <w:ind w:firstLine="0"/>
              <w:jc w:val="center"/>
              <w:rPr>
                <w:rFonts w:eastAsia="Times New Roman"/>
                <w:b/>
                <w:bCs/>
                <w:caps/>
                <w:sz w:val="26"/>
                <w:szCs w:val="26"/>
                <w:lang w:eastAsia="en-US"/>
              </w:rPr>
            </w:pPr>
            <w:r w:rsidRPr="00746B36">
              <w:rPr>
                <w:rFonts w:eastAsia="Times New Roman"/>
                <w:b/>
                <w:bCs/>
                <w:caps/>
                <w:sz w:val="26"/>
                <w:szCs w:val="26"/>
                <w:lang w:eastAsia="en-US"/>
              </w:rPr>
              <w:t>подсистемы «</w:t>
            </w:r>
            <w:r w:rsidR="002720FD" w:rsidRPr="00746B36">
              <w:rPr>
                <w:rFonts w:eastAsia="Times New Roman"/>
                <w:b/>
                <w:bCs/>
                <w:caps/>
                <w:sz w:val="26"/>
                <w:szCs w:val="26"/>
                <w:lang w:eastAsia="en-US"/>
              </w:rPr>
              <w:t>Обмен данными лабораторных исследований</w:t>
            </w:r>
            <w:r w:rsidRPr="00746B36">
              <w:rPr>
                <w:rFonts w:eastAsia="Times New Roman"/>
                <w:b/>
                <w:bCs/>
                <w:caps/>
                <w:sz w:val="26"/>
                <w:szCs w:val="26"/>
                <w:lang w:eastAsia="en-US"/>
              </w:rPr>
              <w:t>»</w:t>
            </w:r>
          </w:p>
          <w:p w:rsidR="005F30AD" w:rsidRDefault="005F30AD" w:rsidP="006A0FC5">
            <w:pPr>
              <w:spacing w:line="240" w:lineRule="auto"/>
              <w:ind w:firstLine="0"/>
              <w:jc w:val="center"/>
              <w:rPr>
                <w:rFonts w:eastAsia="Times New Roman"/>
                <w:b/>
                <w:bCs/>
                <w:caps/>
                <w:sz w:val="26"/>
                <w:szCs w:val="26"/>
                <w:lang w:eastAsia="en-US"/>
              </w:rPr>
            </w:pPr>
          </w:p>
          <w:p w:rsidR="005F30AD" w:rsidRPr="00746B36" w:rsidRDefault="005F30AD" w:rsidP="006A0FC5">
            <w:pPr>
              <w:spacing w:line="240" w:lineRule="auto"/>
              <w:ind w:firstLine="0"/>
              <w:jc w:val="center"/>
              <w:rPr>
                <w:rFonts w:eastAsia="Times New Roman"/>
                <w:b/>
                <w:bCs/>
                <w:caps/>
                <w:sz w:val="26"/>
                <w:szCs w:val="26"/>
                <w:lang w:eastAsia="en-US"/>
              </w:rPr>
            </w:pPr>
            <w:r>
              <w:rPr>
                <w:rFonts w:eastAsia="Times New Roman"/>
                <w:b/>
                <w:bCs/>
                <w:caps/>
                <w:sz w:val="26"/>
                <w:szCs w:val="26"/>
                <w:lang w:eastAsia="en-US"/>
              </w:rPr>
              <w:t>Веб-интерфейс ручной регистрации результатов лабораторных исследований</w:t>
            </w:r>
          </w:p>
          <w:p w:rsidR="00C17551" w:rsidRPr="00746B36" w:rsidRDefault="00C17551" w:rsidP="006A0FC5">
            <w:pPr>
              <w:spacing w:line="240" w:lineRule="auto"/>
              <w:ind w:firstLine="0"/>
              <w:jc w:val="center"/>
              <w:rPr>
                <w:rFonts w:eastAsia="Times New Roman"/>
                <w:bCs/>
                <w:caps/>
                <w:sz w:val="26"/>
                <w:szCs w:val="26"/>
                <w:lang w:eastAsia="en-US"/>
              </w:rPr>
            </w:pPr>
          </w:p>
        </w:tc>
        <w:tc>
          <w:tcPr>
            <w:tcW w:w="222" w:type="dxa"/>
          </w:tcPr>
          <w:p w:rsidR="00C17551" w:rsidRPr="00746B36" w:rsidRDefault="00C17551" w:rsidP="006A0FC5">
            <w:pPr>
              <w:spacing w:line="240" w:lineRule="auto"/>
              <w:ind w:firstLine="0"/>
              <w:jc w:val="center"/>
              <w:rPr>
                <w:sz w:val="26"/>
                <w:szCs w:val="26"/>
              </w:rPr>
            </w:pPr>
          </w:p>
        </w:tc>
      </w:tr>
    </w:tbl>
    <w:p w:rsidR="00D00650" w:rsidRPr="00746B36" w:rsidRDefault="00D00650" w:rsidP="00D00650">
      <w:pPr>
        <w:pStyle w:val="16"/>
        <w:tabs>
          <w:tab w:val="right" w:leader="dot" w:pos="9356"/>
        </w:tabs>
        <w:rPr>
          <w:caps w:val="0"/>
          <w:sz w:val="26"/>
          <w:szCs w:val="26"/>
        </w:rPr>
      </w:pPr>
      <w:r w:rsidRPr="00746B36">
        <w:rPr>
          <w:caps w:val="0"/>
          <w:sz w:val="26"/>
          <w:szCs w:val="26"/>
        </w:rPr>
        <w:lastRenderedPageBreak/>
        <w:t>Термины и определения</w:t>
      </w:r>
    </w:p>
    <w:p w:rsidR="00D00650" w:rsidRPr="00746B36" w:rsidRDefault="00D00650" w:rsidP="00D00650">
      <w:pPr>
        <w:pStyle w:val="af7"/>
      </w:pPr>
      <w:r w:rsidRPr="00746B36">
        <w:t xml:space="preserve">В </w:t>
      </w:r>
      <w:proofErr w:type="gramStart"/>
      <w:r w:rsidRPr="00746B36">
        <w:t>настоящем</w:t>
      </w:r>
      <w:proofErr w:type="gramEnd"/>
      <w:r w:rsidRPr="00746B36">
        <w:t xml:space="preserve"> документе применены следующие термины с соответствующими определениями: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6566"/>
      </w:tblGrid>
      <w:tr w:rsidR="00D00650" w:rsidRPr="00746B36" w:rsidTr="00BA7372">
        <w:trPr>
          <w:cantSplit/>
          <w:trHeight w:val="85"/>
          <w:tblHeader/>
          <w:jc w:val="center"/>
        </w:trPr>
        <w:tc>
          <w:tcPr>
            <w:tcW w:w="1570"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Термин</w:t>
            </w:r>
          </w:p>
        </w:tc>
        <w:tc>
          <w:tcPr>
            <w:tcW w:w="3430"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Определение</w:t>
            </w:r>
          </w:p>
        </w:tc>
      </w:tr>
      <w:tr w:rsidR="00D00650" w:rsidRPr="00746B36" w:rsidTr="00BA7372">
        <w:trPr>
          <w:cantSplit/>
          <w:trHeight w:val="20"/>
          <w:tblHeader/>
          <w:jc w:val="center"/>
        </w:trPr>
        <w:tc>
          <w:tcPr>
            <w:tcW w:w="1570"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1</w:t>
            </w:r>
          </w:p>
        </w:tc>
        <w:tc>
          <w:tcPr>
            <w:tcW w:w="3430"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2</w:t>
            </w:r>
          </w:p>
        </w:tc>
      </w:tr>
      <w:tr w:rsidR="00D00650" w:rsidRPr="00746B36" w:rsidTr="00BA7372">
        <w:tblPrEx>
          <w:tblLook w:val="00A0" w:firstRow="1" w:lastRow="0" w:firstColumn="1" w:lastColumn="0" w:noHBand="0" w:noVBand="0"/>
        </w:tblPrEx>
        <w:trPr>
          <w:cantSplit/>
          <w:trHeight w:val="567"/>
          <w:jc w:val="center"/>
        </w:trPr>
        <w:tc>
          <w:tcPr>
            <w:tcW w:w="1570" w:type="pct"/>
          </w:tcPr>
          <w:p w:rsidR="00D00650" w:rsidRPr="00746B36" w:rsidRDefault="00D00650" w:rsidP="00BA7372">
            <w:pPr>
              <w:pStyle w:val="afff7"/>
              <w:rPr>
                <w:sz w:val="26"/>
                <w:szCs w:val="26"/>
              </w:rPr>
            </w:pPr>
            <w:r w:rsidRPr="00746B36">
              <w:rPr>
                <w:sz w:val="26"/>
                <w:szCs w:val="26"/>
              </w:rPr>
              <w:t>Автоматизированная система</w:t>
            </w:r>
          </w:p>
        </w:tc>
        <w:tc>
          <w:tcPr>
            <w:tcW w:w="3430" w:type="pct"/>
          </w:tcPr>
          <w:p w:rsidR="00D00650" w:rsidRPr="00746B36" w:rsidRDefault="00D00650" w:rsidP="00BA7372">
            <w:pPr>
              <w:pStyle w:val="afff7"/>
              <w:rPr>
                <w:sz w:val="26"/>
                <w:szCs w:val="26"/>
              </w:rPr>
            </w:pPr>
            <w:r w:rsidRPr="00746B36">
              <w:rPr>
                <w:sz w:val="26"/>
                <w:szCs w:val="26"/>
              </w:rPr>
              <w:t>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tc>
      </w:tr>
      <w:tr w:rsidR="00D00650" w:rsidRPr="00746B36" w:rsidTr="00BA7372">
        <w:tblPrEx>
          <w:tblLook w:val="00A0" w:firstRow="1" w:lastRow="0" w:firstColumn="1" w:lastColumn="0" w:noHBand="0" w:noVBand="0"/>
        </w:tblPrEx>
        <w:trPr>
          <w:cantSplit/>
          <w:trHeight w:val="567"/>
          <w:jc w:val="center"/>
        </w:trPr>
        <w:tc>
          <w:tcPr>
            <w:tcW w:w="1570" w:type="pct"/>
          </w:tcPr>
          <w:p w:rsidR="00D00650" w:rsidRPr="00746B36" w:rsidRDefault="00D00650" w:rsidP="00BA7372">
            <w:pPr>
              <w:pStyle w:val="afff7"/>
              <w:rPr>
                <w:sz w:val="26"/>
                <w:szCs w:val="26"/>
              </w:rPr>
            </w:pPr>
            <w:r w:rsidRPr="00746B36">
              <w:rPr>
                <w:sz w:val="26"/>
                <w:szCs w:val="26"/>
              </w:rPr>
              <w:t>Объект автоматизации</w:t>
            </w:r>
          </w:p>
        </w:tc>
        <w:tc>
          <w:tcPr>
            <w:tcW w:w="3430" w:type="pct"/>
          </w:tcPr>
          <w:p w:rsidR="00D00650" w:rsidRPr="00746B36" w:rsidRDefault="00D00650" w:rsidP="00BA7372">
            <w:pPr>
              <w:pStyle w:val="afff7"/>
              <w:rPr>
                <w:sz w:val="26"/>
                <w:szCs w:val="26"/>
              </w:rPr>
            </w:pPr>
            <w:r w:rsidRPr="00746B36">
              <w:rPr>
                <w:sz w:val="26"/>
                <w:szCs w:val="26"/>
              </w:rPr>
              <w:t>Организация (или организации), деятельность которых автоматизируется</w:t>
            </w:r>
          </w:p>
        </w:tc>
      </w:tr>
      <w:tr w:rsidR="00D00650" w:rsidRPr="00746B36" w:rsidTr="00BA7372">
        <w:tblPrEx>
          <w:tblLook w:val="00A0" w:firstRow="1" w:lastRow="0" w:firstColumn="1" w:lastColumn="0" w:noHBand="0" w:noVBand="0"/>
        </w:tblPrEx>
        <w:trPr>
          <w:cantSplit/>
          <w:trHeight w:val="567"/>
          <w:jc w:val="center"/>
        </w:trPr>
        <w:tc>
          <w:tcPr>
            <w:tcW w:w="1570" w:type="pct"/>
          </w:tcPr>
          <w:p w:rsidR="00D00650" w:rsidRPr="00746B36" w:rsidRDefault="00D00650" w:rsidP="00BA7372">
            <w:pPr>
              <w:pStyle w:val="afff7"/>
              <w:rPr>
                <w:sz w:val="26"/>
                <w:szCs w:val="26"/>
              </w:rPr>
            </w:pPr>
            <w:r w:rsidRPr="00746B36">
              <w:rPr>
                <w:sz w:val="26"/>
                <w:szCs w:val="26"/>
              </w:rPr>
              <w:t>РЕГИЗ</w:t>
            </w:r>
          </w:p>
        </w:tc>
        <w:tc>
          <w:tcPr>
            <w:tcW w:w="3430" w:type="pct"/>
            <w:vAlign w:val="center"/>
          </w:tcPr>
          <w:p w:rsidR="00D00650" w:rsidRPr="00746B36" w:rsidRDefault="00D00650" w:rsidP="00BA7372">
            <w:pPr>
              <w:pStyle w:val="afff7"/>
              <w:rPr>
                <w:sz w:val="26"/>
                <w:szCs w:val="26"/>
              </w:rPr>
            </w:pPr>
            <w:r w:rsidRPr="00746B36">
              <w:rPr>
                <w:sz w:val="26"/>
                <w:szCs w:val="26"/>
              </w:rPr>
              <w:t>Государственная информационная система «Региональный фрагмент единой государственной информационной системы в сфере здравоохранения»</w:t>
            </w:r>
          </w:p>
        </w:tc>
      </w:tr>
      <w:tr w:rsidR="00D00650" w:rsidRPr="00746B36" w:rsidTr="00BA7372">
        <w:tblPrEx>
          <w:tblLook w:val="00A0" w:firstRow="1" w:lastRow="0" w:firstColumn="1" w:lastColumn="0" w:noHBand="0" w:noVBand="0"/>
        </w:tblPrEx>
        <w:trPr>
          <w:cantSplit/>
          <w:trHeight w:val="567"/>
          <w:jc w:val="center"/>
        </w:trPr>
        <w:tc>
          <w:tcPr>
            <w:tcW w:w="1570" w:type="pct"/>
          </w:tcPr>
          <w:p w:rsidR="00D00650" w:rsidRPr="00746B36" w:rsidRDefault="00D00650" w:rsidP="00BA7372">
            <w:pPr>
              <w:pStyle w:val="affffff4"/>
              <w:shd w:val="clear" w:color="auto" w:fill="FFFFFF"/>
              <w:spacing w:before="0" w:beforeAutospacing="0" w:after="0" w:afterAutospacing="0" w:line="20" w:lineRule="atLeast"/>
              <w:jc w:val="both"/>
              <w:rPr>
                <w:rFonts w:ascii="Arial" w:hAnsi="Arial" w:cs="Arial"/>
                <w:sz w:val="21"/>
                <w:szCs w:val="21"/>
              </w:rPr>
            </w:pPr>
            <w:r w:rsidRPr="00746B36">
              <w:rPr>
                <w:szCs w:val="26"/>
              </w:rPr>
              <w:t>Система</w:t>
            </w:r>
          </w:p>
        </w:tc>
        <w:tc>
          <w:tcPr>
            <w:tcW w:w="3430" w:type="pct"/>
          </w:tcPr>
          <w:p w:rsidR="00D00650" w:rsidRPr="00746B36" w:rsidRDefault="00D00650" w:rsidP="00BA7372">
            <w:pPr>
              <w:pStyle w:val="affffff4"/>
              <w:shd w:val="clear" w:color="auto" w:fill="FFFFFF"/>
              <w:spacing w:before="0" w:beforeAutospacing="0" w:after="0" w:afterAutospacing="0" w:line="20" w:lineRule="atLeast"/>
              <w:jc w:val="both"/>
              <w:rPr>
                <w:rFonts w:ascii="Arial" w:hAnsi="Arial" w:cs="Arial"/>
                <w:sz w:val="21"/>
                <w:szCs w:val="21"/>
              </w:rPr>
            </w:pPr>
            <w:r w:rsidRPr="00746B36">
              <w:rPr>
                <w:szCs w:val="26"/>
              </w:rPr>
              <w:t>Совокупность элементов, объединенная связями между ними и обладающая определенной целостностью</w:t>
            </w:r>
          </w:p>
        </w:tc>
      </w:tr>
    </w:tbl>
    <w:p w:rsidR="00D00650" w:rsidRPr="00746B36" w:rsidRDefault="00D00650" w:rsidP="00402885">
      <w:pPr>
        <w:tabs>
          <w:tab w:val="left" w:pos="1560"/>
        </w:tabs>
        <w:spacing w:line="240" w:lineRule="auto"/>
        <w:ind w:firstLine="0"/>
        <w:jc w:val="center"/>
        <w:rPr>
          <w:b/>
          <w:sz w:val="26"/>
          <w:szCs w:val="26"/>
        </w:rPr>
      </w:pPr>
      <w:r w:rsidRPr="00746B36">
        <w:rPr>
          <w:b/>
          <w:sz w:val="26"/>
          <w:szCs w:val="26"/>
        </w:rPr>
        <w:t>Сокращения и обозначения</w:t>
      </w:r>
    </w:p>
    <w:p w:rsidR="00D00650" w:rsidRPr="00746B36" w:rsidRDefault="00D00650" w:rsidP="00D00650">
      <w:pPr>
        <w:pStyle w:val="af7"/>
      </w:pPr>
      <w:r w:rsidRPr="00746B36">
        <w:t xml:space="preserve">В </w:t>
      </w:r>
      <w:proofErr w:type="gramStart"/>
      <w:r w:rsidRPr="00746B36">
        <w:t>настоящем</w:t>
      </w:r>
      <w:proofErr w:type="gramEnd"/>
      <w:r w:rsidRPr="00746B36">
        <w:t xml:space="preserve"> документе применены следующие сокращения (обозначения):</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6572"/>
      </w:tblGrid>
      <w:tr w:rsidR="00D00650" w:rsidRPr="00746B36" w:rsidTr="00BA7372">
        <w:trPr>
          <w:cantSplit/>
          <w:trHeight w:val="417"/>
          <w:tblHeader/>
          <w:jc w:val="center"/>
        </w:trPr>
        <w:tc>
          <w:tcPr>
            <w:tcW w:w="1569"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Сокращение (обозначение)</w:t>
            </w:r>
          </w:p>
        </w:tc>
        <w:tc>
          <w:tcPr>
            <w:tcW w:w="3431"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Значение сокращения (обозначения)</w:t>
            </w:r>
          </w:p>
        </w:tc>
      </w:tr>
      <w:tr w:rsidR="00D00650" w:rsidRPr="00746B36" w:rsidTr="00BA7372">
        <w:trPr>
          <w:cantSplit/>
          <w:trHeight w:val="20"/>
          <w:tblHeader/>
          <w:jc w:val="center"/>
        </w:trPr>
        <w:tc>
          <w:tcPr>
            <w:tcW w:w="1569"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1</w:t>
            </w:r>
          </w:p>
        </w:tc>
        <w:tc>
          <w:tcPr>
            <w:tcW w:w="3431" w:type="pct"/>
            <w:shd w:val="clear" w:color="auto" w:fill="auto"/>
            <w:vAlign w:val="center"/>
          </w:tcPr>
          <w:p w:rsidR="00D00650" w:rsidRPr="00746B36" w:rsidRDefault="00D00650" w:rsidP="00BA7372">
            <w:pPr>
              <w:pStyle w:val="afff6"/>
              <w:tabs>
                <w:tab w:val="left" w:pos="1560"/>
              </w:tabs>
              <w:rPr>
                <w:b w:val="0"/>
                <w:sz w:val="26"/>
                <w:szCs w:val="26"/>
              </w:rPr>
            </w:pPr>
            <w:r w:rsidRPr="00746B36">
              <w:rPr>
                <w:b w:val="0"/>
                <w:sz w:val="26"/>
                <w:szCs w:val="26"/>
              </w:rPr>
              <w:t>2</w:t>
            </w:r>
          </w:p>
        </w:tc>
      </w:tr>
      <w:tr w:rsidR="00D00650" w:rsidRPr="00746B36" w:rsidTr="00BA7372">
        <w:tblPrEx>
          <w:tblLook w:val="00A0" w:firstRow="1" w:lastRow="0" w:firstColumn="1" w:lastColumn="0" w:noHBand="0" w:noVBand="0"/>
        </w:tblPrEx>
        <w:trPr>
          <w:cantSplit/>
          <w:trHeight w:val="85"/>
          <w:jc w:val="center"/>
        </w:trPr>
        <w:tc>
          <w:tcPr>
            <w:tcW w:w="1569" w:type="pct"/>
          </w:tcPr>
          <w:p w:rsidR="00D00650" w:rsidRPr="00746B36" w:rsidRDefault="00D00650" w:rsidP="00BA7372">
            <w:pPr>
              <w:pStyle w:val="afff7"/>
              <w:tabs>
                <w:tab w:val="left" w:pos="1560"/>
              </w:tabs>
              <w:spacing w:before="0" w:after="0"/>
              <w:jc w:val="left"/>
              <w:rPr>
                <w:sz w:val="26"/>
                <w:szCs w:val="26"/>
              </w:rPr>
            </w:pPr>
            <w:r w:rsidRPr="00746B36">
              <w:rPr>
                <w:sz w:val="26"/>
                <w:szCs w:val="26"/>
              </w:rPr>
              <w:t>АС</w:t>
            </w:r>
          </w:p>
        </w:tc>
        <w:tc>
          <w:tcPr>
            <w:tcW w:w="3431" w:type="pct"/>
          </w:tcPr>
          <w:p w:rsidR="00D00650" w:rsidRPr="00746B36" w:rsidRDefault="00D00650" w:rsidP="00BA7372">
            <w:pPr>
              <w:pStyle w:val="afff7"/>
              <w:tabs>
                <w:tab w:val="left" w:pos="1560"/>
              </w:tabs>
              <w:spacing w:before="0" w:after="0"/>
              <w:jc w:val="left"/>
              <w:rPr>
                <w:sz w:val="26"/>
                <w:szCs w:val="26"/>
              </w:rPr>
            </w:pPr>
            <w:r w:rsidRPr="00746B36">
              <w:rPr>
                <w:sz w:val="26"/>
                <w:szCs w:val="26"/>
              </w:rPr>
              <w:t>Автоматизированная система</w:t>
            </w:r>
          </w:p>
        </w:tc>
      </w:tr>
      <w:tr w:rsidR="00D00650" w:rsidRPr="00746B36" w:rsidTr="00BA7372">
        <w:tblPrEx>
          <w:tblLook w:val="00A0" w:firstRow="1" w:lastRow="0" w:firstColumn="1" w:lastColumn="0" w:noHBand="0" w:noVBand="0"/>
        </w:tblPrEx>
        <w:trPr>
          <w:cantSplit/>
          <w:trHeight w:val="85"/>
          <w:jc w:val="center"/>
        </w:trPr>
        <w:tc>
          <w:tcPr>
            <w:tcW w:w="1569" w:type="pct"/>
          </w:tcPr>
          <w:p w:rsidR="00D00650" w:rsidRPr="00746B36" w:rsidRDefault="00D00650" w:rsidP="00BA7372">
            <w:pPr>
              <w:pStyle w:val="af7"/>
              <w:ind w:firstLine="0"/>
              <w:jc w:val="left"/>
              <w:rPr>
                <w:szCs w:val="26"/>
              </w:rPr>
            </w:pPr>
            <w:r w:rsidRPr="00746B36">
              <w:rPr>
                <w:szCs w:val="26"/>
              </w:rPr>
              <w:t>ИС ГССМП</w:t>
            </w:r>
          </w:p>
        </w:tc>
        <w:tc>
          <w:tcPr>
            <w:tcW w:w="3431" w:type="pct"/>
          </w:tcPr>
          <w:p w:rsidR="00D00650" w:rsidRPr="00746B36" w:rsidRDefault="00D00650" w:rsidP="00BA7372">
            <w:pPr>
              <w:pStyle w:val="afff7"/>
              <w:spacing w:before="0" w:after="0"/>
              <w:rPr>
                <w:sz w:val="26"/>
                <w:szCs w:val="26"/>
              </w:rPr>
            </w:pPr>
            <w:r w:rsidRPr="00746B36">
              <w:rPr>
                <w:sz w:val="26"/>
                <w:szCs w:val="26"/>
              </w:rPr>
              <w:t>Информационная система «Городской станции скорой медицинской помощи»</w:t>
            </w:r>
          </w:p>
        </w:tc>
      </w:tr>
      <w:tr w:rsidR="00D00650" w:rsidRPr="00746B36" w:rsidTr="00BA7372">
        <w:tblPrEx>
          <w:tblLook w:val="00A0" w:firstRow="1" w:lastRow="0" w:firstColumn="1" w:lastColumn="0" w:noHBand="0" w:noVBand="0"/>
        </w:tblPrEx>
        <w:trPr>
          <w:cantSplit/>
          <w:trHeight w:val="85"/>
          <w:jc w:val="center"/>
        </w:trPr>
        <w:tc>
          <w:tcPr>
            <w:tcW w:w="1569" w:type="pct"/>
          </w:tcPr>
          <w:p w:rsidR="00D00650" w:rsidRPr="00746B36" w:rsidRDefault="00D00650" w:rsidP="00BA7372">
            <w:pPr>
              <w:pStyle w:val="afff7"/>
              <w:spacing w:before="0" w:after="0"/>
              <w:rPr>
                <w:sz w:val="26"/>
                <w:szCs w:val="26"/>
                <w:lang w:eastAsia="en-US"/>
              </w:rPr>
            </w:pPr>
            <w:r w:rsidRPr="00746B36">
              <w:rPr>
                <w:sz w:val="26"/>
                <w:szCs w:val="26"/>
                <w:lang w:eastAsia="en-US"/>
              </w:rPr>
              <w:t>МО</w:t>
            </w:r>
          </w:p>
        </w:tc>
        <w:tc>
          <w:tcPr>
            <w:tcW w:w="3431" w:type="pct"/>
          </w:tcPr>
          <w:p w:rsidR="00D00650" w:rsidRPr="00746B36" w:rsidRDefault="00D00650" w:rsidP="00BA7372">
            <w:pPr>
              <w:pStyle w:val="afff7"/>
              <w:spacing w:before="0" w:after="0"/>
              <w:rPr>
                <w:sz w:val="26"/>
                <w:szCs w:val="26"/>
                <w:lang w:eastAsia="en-US"/>
              </w:rPr>
            </w:pPr>
            <w:r w:rsidRPr="00746B36">
              <w:rPr>
                <w:sz w:val="26"/>
                <w:szCs w:val="26"/>
                <w:lang w:eastAsia="en-US"/>
              </w:rPr>
              <w:t>Медицинская организация</w:t>
            </w:r>
          </w:p>
        </w:tc>
      </w:tr>
      <w:tr w:rsidR="00D00650" w:rsidRPr="00746B36" w:rsidTr="00BA7372">
        <w:tblPrEx>
          <w:tblLook w:val="00A0" w:firstRow="1" w:lastRow="0" w:firstColumn="1" w:lastColumn="0" w:noHBand="0" w:noVBand="0"/>
        </w:tblPrEx>
        <w:trPr>
          <w:cantSplit/>
          <w:trHeight w:val="85"/>
          <w:jc w:val="center"/>
        </w:trPr>
        <w:tc>
          <w:tcPr>
            <w:tcW w:w="1569" w:type="pct"/>
          </w:tcPr>
          <w:p w:rsidR="00D00650" w:rsidRPr="00746B36" w:rsidRDefault="00D00650" w:rsidP="002720FD">
            <w:pPr>
              <w:pStyle w:val="afff7"/>
              <w:spacing w:before="0" w:after="0"/>
              <w:rPr>
                <w:sz w:val="26"/>
                <w:szCs w:val="26"/>
              </w:rPr>
            </w:pPr>
            <w:r w:rsidRPr="00746B36">
              <w:rPr>
                <w:sz w:val="26"/>
                <w:szCs w:val="26"/>
              </w:rPr>
              <w:t>Подсистема «</w:t>
            </w:r>
            <w:r w:rsidR="002720FD" w:rsidRPr="00746B36">
              <w:rPr>
                <w:sz w:val="26"/>
                <w:szCs w:val="26"/>
              </w:rPr>
              <w:t>ОДЛИ</w:t>
            </w:r>
            <w:r w:rsidRPr="00746B36">
              <w:rPr>
                <w:sz w:val="26"/>
                <w:szCs w:val="26"/>
              </w:rPr>
              <w:t>»</w:t>
            </w:r>
          </w:p>
        </w:tc>
        <w:tc>
          <w:tcPr>
            <w:tcW w:w="3431" w:type="pct"/>
          </w:tcPr>
          <w:p w:rsidR="00D00650" w:rsidRPr="00746B36" w:rsidRDefault="00D00650" w:rsidP="002720FD">
            <w:pPr>
              <w:pStyle w:val="afff7"/>
              <w:spacing w:before="0" w:after="0"/>
              <w:rPr>
                <w:sz w:val="26"/>
                <w:szCs w:val="26"/>
              </w:rPr>
            </w:pPr>
            <w:r w:rsidRPr="00746B36">
              <w:rPr>
                <w:sz w:val="26"/>
                <w:szCs w:val="26"/>
              </w:rPr>
              <w:t>Подсистема «</w:t>
            </w:r>
            <w:r w:rsidR="002720FD" w:rsidRPr="00746B36">
              <w:rPr>
                <w:sz w:val="26"/>
                <w:szCs w:val="26"/>
              </w:rPr>
              <w:t>Обмен данными лабораторных исследований</w:t>
            </w:r>
            <w:r w:rsidRPr="00746B36">
              <w:rPr>
                <w:sz w:val="26"/>
                <w:szCs w:val="26"/>
              </w:rPr>
              <w:t>» РЕГИЗ</w:t>
            </w:r>
          </w:p>
        </w:tc>
      </w:tr>
    </w:tbl>
    <w:p w:rsidR="00C10619" w:rsidRPr="00746B36" w:rsidRDefault="00C10619" w:rsidP="002B60D2">
      <w:pPr>
        <w:pStyle w:val="afffc"/>
      </w:pPr>
      <w:r w:rsidRPr="00746B36">
        <w:lastRenderedPageBreak/>
        <w:t>Содержание</w:t>
      </w:r>
    </w:p>
    <w:p w:rsidR="00893EB0" w:rsidRDefault="00C10619">
      <w:pPr>
        <w:pStyle w:val="11"/>
        <w:rPr>
          <w:rFonts w:asciiTheme="minorHAnsi" w:eastAsiaTheme="minorEastAsia" w:hAnsiTheme="minorHAnsi" w:cstheme="minorBidi"/>
          <w:sz w:val="22"/>
          <w:szCs w:val="22"/>
        </w:rPr>
      </w:pPr>
      <w:r w:rsidRPr="00746B36">
        <w:rPr>
          <w:highlight w:val="cyan"/>
        </w:rPr>
        <w:fldChar w:fldCharType="begin"/>
      </w:r>
      <w:r w:rsidRPr="00746B36">
        <w:rPr>
          <w:highlight w:val="cyan"/>
        </w:rPr>
        <w:instrText xml:space="preserve"> TOC \h \z \t "Заголовок 1;1;Заголовок 2;2;Заголовок 3;3;Приложение;1;Приложение_Ур2;2;Приложение_Ур3;3" </w:instrText>
      </w:r>
      <w:r w:rsidRPr="00746B36">
        <w:rPr>
          <w:highlight w:val="cyan"/>
        </w:rPr>
        <w:fldChar w:fldCharType="separate"/>
      </w:r>
      <w:hyperlink w:anchor="_Toc512601513" w:history="1">
        <w:r w:rsidR="00893EB0" w:rsidRPr="006270BE">
          <w:rPr>
            <w:rStyle w:val="aff3"/>
          </w:rPr>
          <w:t>1. Введение</w:t>
        </w:r>
        <w:r w:rsidR="00893EB0">
          <w:rPr>
            <w:webHidden/>
          </w:rPr>
          <w:tab/>
        </w:r>
        <w:r w:rsidR="00893EB0">
          <w:rPr>
            <w:webHidden/>
          </w:rPr>
          <w:fldChar w:fldCharType="begin"/>
        </w:r>
        <w:r w:rsidR="00893EB0">
          <w:rPr>
            <w:webHidden/>
          </w:rPr>
          <w:instrText xml:space="preserve"> PAGEREF _Toc512601513 \h </w:instrText>
        </w:r>
        <w:r w:rsidR="00893EB0">
          <w:rPr>
            <w:webHidden/>
          </w:rPr>
        </w:r>
        <w:r w:rsidR="00893EB0">
          <w:rPr>
            <w:webHidden/>
          </w:rPr>
          <w:fldChar w:fldCharType="separate"/>
        </w:r>
        <w:r w:rsidR="00893EB0">
          <w:rPr>
            <w:webHidden/>
          </w:rPr>
          <w:t>4</w:t>
        </w:r>
        <w:r w:rsidR="00893EB0">
          <w:rPr>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14" w:history="1">
        <w:r w:rsidR="00893EB0" w:rsidRPr="006270BE">
          <w:rPr>
            <w:rStyle w:val="aff3"/>
            <w:noProof/>
          </w:rPr>
          <w:t>1.1. Область применения</w:t>
        </w:r>
        <w:r w:rsidR="00893EB0">
          <w:rPr>
            <w:noProof/>
            <w:webHidden/>
          </w:rPr>
          <w:tab/>
        </w:r>
        <w:r w:rsidR="00893EB0">
          <w:rPr>
            <w:noProof/>
            <w:webHidden/>
          </w:rPr>
          <w:fldChar w:fldCharType="begin"/>
        </w:r>
        <w:r w:rsidR="00893EB0">
          <w:rPr>
            <w:noProof/>
            <w:webHidden/>
          </w:rPr>
          <w:instrText xml:space="preserve"> PAGEREF _Toc512601514 \h </w:instrText>
        </w:r>
        <w:r w:rsidR="00893EB0">
          <w:rPr>
            <w:noProof/>
            <w:webHidden/>
          </w:rPr>
        </w:r>
        <w:r w:rsidR="00893EB0">
          <w:rPr>
            <w:noProof/>
            <w:webHidden/>
          </w:rPr>
          <w:fldChar w:fldCharType="separate"/>
        </w:r>
        <w:r w:rsidR="00893EB0">
          <w:rPr>
            <w:noProof/>
            <w:webHidden/>
          </w:rPr>
          <w:t>4</w:t>
        </w:r>
        <w:r w:rsidR="00893EB0">
          <w:rPr>
            <w:noProof/>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15" w:history="1">
        <w:r w:rsidR="00893EB0" w:rsidRPr="006270BE">
          <w:rPr>
            <w:rStyle w:val="aff3"/>
            <w:noProof/>
          </w:rPr>
          <w:t>1.2. Краткое описание возможностей</w:t>
        </w:r>
        <w:r w:rsidR="00893EB0">
          <w:rPr>
            <w:noProof/>
            <w:webHidden/>
          </w:rPr>
          <w:tab/>
        </w:r>
        <w:r w:rsidR="00893EB0">
          <w:rPr>
            <w:noProof/>
            <w:webHidden/>
          </w:rPr>
          <w:fldChar w:fldCharType="begin"/>
        </w:r>
        <w:r w:rsidR="00893EB0">
          <w:rPr>
            <w:noProof/>
            <w:webHidden/>
          </w:rPr>
          <w:instrText xml:space="preserve"> PAGEREF _Toc512601515 \h </w:instrText>
        </w:r>
        <w:r w:rsidR="00893EB0">
          <w:rPr>
            <w:noProof/>
            <w:webHidden/>
          </w:rPr>
        </w:r>
        <w:r w:rsidR="00893EB0">
          <w:rPr>
            <w:noProof/>
            <w:webHidden/>
          </w:rPr>
          <w:fldChar w:fldCharType="separate"/>
        </w:r>
        <w:r w:rsidR="00893EB0">
          <w:rPr>
            <w:noProof/>
            <w:webHidden/>
          </w:rPr>
          <w:t>4</w:t>
        </w:r>
        <w:r w:rsidR="00893EB0">
          <w:rPr>
            <w:noProof/>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16" w:history="1">
        <w:r w:rsidR="00893EB0" w:rsidRPr="006270BE">
          <w:rPr>
            <w:rStyle w:val="aff3"/>
            <w:noProof/>
          </w:rPr>
          <w:t>1.3. Уровень подготовки пользователя</w:t>
        </w:r>
        <w:r w:rsidR="00893EB0">
          <w:rPr>
            <w:noProof/>
            <w:webHidden/>
          </w:rPr>
          <w:tab/>
        </w:r>
        <w:r w:rsidR="00893EB0">
          <w:rPr>
            <w:noProof/>
            <w:webHidden/>
          </w:rPr>
          <w:fldChar w:fldCharType="begin"/>
        </w:r>
        <w:r w:rsidR="00893EB0">
          <w:rPr>
            <w:noProof/>
            <w:webHidden/>
          </w:rPr>
          <w:instrText xml:space="preserve"> PAGEREF _Toc512601516 \h </w:instrText>
        </w:r>
        <w:r w:rsidR="00893EB0">
          <w:rPr>
            <w:noProof/>
            <w:webHidden/>
          </w:rPr>
        </w:r>
        <w:r w:rsidR="00893EB0">
          <w:rPr>
            <w:noProof/>
            <w:webHidden/>
          </w:rPr>
          <w:fldChar w:fldCharType="separate"/>
        </w:r>
        <w:r w:rsidR="00893EB0">
          <w:rPr>
            <w:noProof/>
            <w:webHidden/>
          </w:rPr>
          <w:t>4</w:t>
        </w:r>
        <w:r w:rsidR="00893EB0">
          <w:rPr>
            <w:noProof/>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17" w:history="1">
        <w:r w:rsidR="00893EB0" w:rsidRPr="006270BE">
          <w:rPr>
            <w:rStyle w:val="aff3"/>
            <w:noProof/>
          </w:rPr>
          <w:t>1.4. Перечень эксплуатационной документации, с которой необходимо ознакомиться пользователю</w:t>
        </w:r>
        <w:r w:rsidR="00893EB0">
          <w:rPr>
            <w:noProof/>
            <w:webHidden/>
          </w:rPr>
          <w:tab/>
        </w:r>
        <w:r w:rsidR="00893EB0">
          <w:rPr>
            <w:noProof/>
            <w:webHidden/>
          </w:rPr>
          <w:fldChar w:fldCharType="begin"/>
        </w:r>
        <w:r w:rsidR="00893EB0">
          <w:rPr>
            <w:noProof/>
            <w:webHidden/>
          </w:rPr>
          <w:instrText xml:space="preserve"> PAGEREF _Toc512601517 \h </w:instrText>
        </w:r>
        <w:r w:rsidR="00893EB0">
          <w:rPr>
            <w:noProof/>
            <w:webHidden/>
          </w:rPr>
        </w:r>
        <w:r w:rsidR="00893EB0">
          <w:rPr>
            <w:noProof/>
            <w:webHidden/>
          </w:rPr>
          <w:fldChar w:fldCharType="separate"/>
        </w:r>
        <w:r w:rsidR="00893EB0">
          <w:rPr>
            <w:noProof/>
            <w:webHidden/>
          </w:rPr>
          <w:t>4</w:t>
        </w:r>
        <w:r w:rsidR="00893EB0">
          <w:rPr>
            <w:noProof/>
            <w:webHidden/>
          </w:rPr>
          <w:fldChar w:fldCharType="end"/>
        </w:r>
      </w:hyperlink>
    </w:p>
    <w:p w:rsidR="00893EB0" w:rsidRDefault="005F59DB">
      <w:pPr>
        <w:pStyle w:val="11"/>
        <w:rPr>
          <w:rFonts w:asciiTheme="minorHAnsi" w:eastAsiaTheme="minorEastAsia" w:hAnsiTheme="minorHAnsi" w:cstheme="minorBidi"/>
          <w:sz w:val="22"/>
          <w:szCs w:val="22"/>
        </w:rPr>
      </w:pPr>
      <w:hyperlink w:anchor="_Toc512601518" w:history="1">
        <w:r w:rsidR="00893EB0" w:rsidRPr="006270BE">
          <w:rPr>
            <w:rStyle w:val="aff3"/>
          </w:rPr>
          <w:t>2. Назначение и условия применения</w:t>
        </w:r>
        <w:r w:rsidR="00893EB0">
          <w:rPr>
            <w:webHidden/>
          </w:rPr>
          <w:tab/>
        </w:r>
        <w:r w:rsidR="00893EB0">
          <w:rPr>
            <w:webHidden/>
          </w:rPr>
          <w:fldChar w:fldCharType="begin"/>
        </w:r>
        <w:r w:rsidR="00893EB0">
          <w:rPr>
            <w:webHidden/>
          </w:rPr>
          <w:instrText xml:space="preserve"> PAGEREF _Toc512601518 \h </w:instrText>
        </w:r>
        <w:r w:rsidR="00893EB0">
          <w:rPr>
            <w:webHidden/>
          </w:rPr>
        </w:r>
        <w:r w:rsidR="00893EB0">
          <w:rPr>
            <w:webHidden/>
          </w:rPr>
          <w:fldChar w:fldCharType="separate"/>
        </w:r>
        <w:r w:rsidR="00893EB0">
          <w:rPr>
            <w:webHidden/>
          </w:rPr>
          <w:t>6</w:t>
        </w:r>
        <w:r w:rsidR="00893EB0">
          <w:rPr>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19" w:history="1">
        <w:r w:rsidR="00893EB0" w:rsidRPr="006270BE">
          <w:rPr>
            <w:rStyle w:val="aff3"/>
            <w:noProof/>
          </w:rPr>
          <w:t>2.1. Виды деятельности, функции, для автоматизации которых предназначено данное средство автоматизации</w:t>
        </w:r>
        <w:r w:rsidR="00893EB0">
          <w:rPr>
            <w:noProof/>
            <w:webHidden/>
          </w:rPr>
          <w:tab/>
        </w:r>
        <w:r w:rsidR="00893EB0">
          <w:rPr>
            <w:noProof/>
            <w:webHidden/>
          </w:rPr>
          <w:fldChar w:fldCharType="begin"/>
        </w:r>
        <w:r w:rsidR="00893EB0">
          <w:rPr>
            <w:noProof/>
            <w:webHidden/>
          </w:rPr>
          <w:instrText xml:space="preserve"> PAGEREF _Toc512601519 \h </w:instrText>
        </w:r>
        <w:r w:rsidR="00893EB0">
          <w:rPr>
            <w:noProof/>
            <w:webHidden/>
          </w:rPr>
        </w:r>
        <w:r w:rsidR="00893EB0">
          <w:rPr>
            <w:noProof/>
            <w:webHidden/>
          </w:rPr>
          <w:fldChar w:fldCharType="separate"/>
        </w:r>
        <w:r w:rsidR="00893EB0">
          <w:rPr>
            <w:noProof/>
            <w:webHidden/>
          </w:rPr>
          <w:t>6</w:t>
        </w:r>
        <w:r w:rsidR="00893EB0">
          <w:rPr>
            <w:noProof/>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20" w:history="1">
        <w:r w:rsidR="00893EB0" w:rsidRPr="006270BE">
          <w:rPr>
            <w:rStyle w:val="aff3"/>
            <w:noProof/>
          </w:rPr>
          <w:t>2.2. Программное обеспечение РЕГИЗ</w:t>
        </w:r>
        <w:r w:rsidR="00893EB0">
          <w:rPr>
            <w:noProof/>
            <w:webHidden/>
          </w:rPr>
          <w:tab/>
        </w:r>
        <w:r w:rsidR="00893EB0">
          <w:rPr>
            <w:noProof/>
            <w:webHidden/>
          </w:rPr>
          <w:fldChar w:fldCharType="begin"/>
        </w:r>
        <w:r w:rsidR="00893EB0">
          <w:rPr>
            <w:noProof/>
            <w:webHidden/>
          </w:rPr>
          <w:instrText xml:space="preserve"> PAGEREF _Toc512601520 \h </w:instrText>
        </w:r>
        <w:r w:rsidR="00893EB0">
          <w:rPr>
            <w:noProof/>
            <w:webHidden/>
          </w:rPr>
        </w:r>
        <w:r w:rsidR="00893EB0">
          <w:rPr>
            <w:noProof/>
            <w:webHidden/>
          </w:rPr>
          <w:fldChar w:fldCharType="separate"/>
        </w:r>
        <w:r w:rsidR="00893EB0">
          <w:rPr>
            <w:noProof/>
            <w:webHidden/>
          </w:rPr>
          <w:t>6</w:t>
        </w:r>
        <w:r w:rsidR="00893EB0">
          <w:rPr>
            <w:noProof/>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21" w:history="1">
        <w:r w:rsidR="00893EB0" w:rsidRPr="006270BE">
          <w:rPr>
            <w:rStyle w:val="aff3"/>
            <w:noProof/>
          </w:rPr>
          <w:t>2.3. Техническое обеспечение РЕГИЗ</w:t>
        </w:r>
        <w:r w:rsidR="00893EB0">
          <w:rPr>
            <w:noProof/>
            <w:webHidden/>
          </w:rPr>
          <w:tab/>
        </w:r>
        <w:r w:rsidR="00893EB0">
          <w:rPr>
            <w:noProof/>
            <w:webHidden/>
          </w:rPr>
          <w:fldChar w:fldCharType="begin"/>
        </w:r>
        <w:r w:rsidR="00893EB0">
          <w:rPr>
            <w:noProof/>
            <w:webHidden/>
          </w:rPr>
          <w:instrText xml:space="preserve"> PAGEREF _Toc512601521 \h </w:instrText>
        </w:r>
        <w:r w:rsidR="00893EB0">
          <w:rPr>
            <w:noProof/>
            <w:webHidden/>
          </w:rPr>
        </w:r>
        <w:r w:rsidR="00893EB0">
          <w:rPr>
            <w:noProof/>
            <w:webHidden/>
          </w:rPr>
          <w:fldChar w:fldCharType="separate"/>
        </w:r>
        <w:r w:rsidR="00893EB0">
          <w:rPr>
            <w:noProof/>
            <w:webHidden/>
          </w:rPr>
          <w:t>6</w:t>
        </w:r>
        <w:r w:rsidR="00893EB0">
          <w:rPr>
            <w:noProof/>
            <w:webHidden/>
          </w:rPr>
          <w:fldChar w:fldCharType="end"/>
        </w:r>
      </w:hyperlink>
    </w:p>
    <w:p w:rsidR="00893EB0" w:rsidRDefault="005F59DB">
      <w:pPr>
        <w:pStyle w:val="11"/>
        <w:rPr>
          <w:rFonts w:asciiTheme="minorHAnsi" w:eastAsiaTheme="minorEastAsia" w:hAnsiTheme="minorHAnsi" w:cstheme="minorBidi"/>
          <w:sz w:val="22"/>
          <w:szCs w:val="22"/>
        </w:rPr>
      </w:pPr>
      <w:hyperlink w:anchor="_Toc512601522" w:history="1">
        <w:r w:rsidR="00893EB0" w:rsidRPr="006270BE">
          <w:rPr>
            <w:rStyle w:val="aff3"/>
          </w:rPr>
          <w:t>3. Подготовка к работе</w:t>
        </w:r>
        <w:r w:rsidR="00893EB0">
          <w:rPr>
            <w:webHidden/>
          </w:rPr>
          <w:tab/>
        </w:r>
        <w:r w:rsidR="00893EB0">
          <w:rPr>
            <w:webHidden/>
          </w:rPr>
          <w:fldChar w:fldCharType="begin"/>
        </w:r>
        <w:r w:rsidR="00893EB0">
          <w:rPr>
            <w:webHidden/>
          </w:rPr>
          <w:instrText xml:space="preserve"> PAGEREF _Toc512601522 \h </w:instrText>
        </w:r>
        <w:r w:rsidR="00893EB0">
          <w:rPr>
            <w:webHidden/>
          </w:rPr>
        </w:r>
        <w:r w:rsidR="00893EB0">
          <w:rPr>
            <w:webHidden/>
          </w:rPr>
          <w:fldChar w:fldCharType="separate"/>
        </w:r>
        <w:r w:rsidR="00893EB0">
          <w:rPr>
            <w:webHidden/>
          </w:rPr>
          <w:t>7</w:t>
        </w:r>
        <w:r w:rsidR="00893EB0">
          <w:rPr>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23" w:history="1">
        <w:r w:rsidR="00893EB0" w:rsidRPr="006270BE">
          <w:rPr>
            <w:rStyle w:val="aff3"/>
            <w:noProof/>
          </w:rPr>
          <w:t>3.1. Авторизация</w:t>
        </w:r>
        <w:r w:rsidR="00893EB0">
          <w:rPr>
            <w:noProof/>
            <w:webHidden/>
          </w:rPr>
          <w:tab/>
        </w:r>
        <w:r w:rsidR="00893EB0">
          <w:rPr>
            <w:noProof/>
            <w:webHidden/>
          </w:rPr>
          <w:fldChar w:fldCharType="begin"/>
        </w:r>
        <w:r w:rsidR="00893EB0">
          <w:rPr>
            <w:noProof/>
            <w:webHidden/>
          </w:rPr>
          <w:instrText xml:space="preserve"> PAGEREF _Toc512601523 \h </w:instrText>
        </w:r>
        <w:r w:rsidR="00893EB0">
          <w:rPr>
            <w:noProof/>
            <w:webHidden/>
          </w:rPr>
        </w:r>
        <w:r w:rsidR="00893EB0">
          <w:rPr>
            <w:noProof/>
            <w:webHidden/>
          </w:rPr>
          <w:fldChar w:fldCharType="separate"/>
        </w:r>
        <w:r w:rsidR="00893EB0">
          <w:rPr>
            <w:noProof/>
            <w:webHidden/>
          </w:rPr>
          <w:t>7</w:t>
        </w:r>
        <w:r w:rsidR="00893EB0">
          <w:rPr>
            <w:noProof/>
            <w:webHidden/>
          </w:rPr>
          <w:fldChar w:fldCharType="end"/>
        </w:r>
      </w:hyperlink>
    </w:p>
    <w:p w:rsidR="00893EB0" w:rsidRDefault="005F59DB">
      <w:pPr>
        <w:pStyle w:val="11"/>
        <w:rPr>
          <w:rFonts w:asciiTheme="minorHAnsi" w:eastAsiaTheme="minorEastAsia" w:hAnsiTheme="minorHAnsi" w:cstheme="minorBidi"/>
          <w:sz w:val="22"/>
          <w:szCs w:val="22"/>
        </w:rPr>
      </w:pPr>
      <w:hyperlink w:anchor="_Toc512601524" w:history="1">
        <w:r w:rsidR="00893EB0" w:rsidRPr="006270BE">
          <w:rPr>
            <w:rStyle w:val="aff3"/>
          </w:rPr>
          <w:t>4. Описание операций</w:t>
        </w:r>
        <w:r w:rsidR="00893EB0">
          <w:rPr>
            <w:webHidden/>
          </w:rPr>
          <w:tab/>
        </w:r>
        <w:r w:rsidR="00893EB0">
          <w:rPr>
            <w:webHidden/>
          </w:rPr>
          <w:fldChar w:fldCharType="begin"/>
        </w:r>
        <w:r w:rsidR="00893EB0">
          <w:rPr>
            <w:webHidden/>
          </w:rPr>
          <w:instrText xml:space="preserve"> PAGEREF _Toc512601524 \h </w:instrText>
        </w:r>
        <w:r w:rsidR="00893EB0">
          <w:rPr>
            <w:webHidden/>
          </w:rPr>
        </w:r>
        <w:r w:rsidR="00893EB0">
          <w:rPr>
            <w:webHidden/>
          </w:rPr>
          <w:fldChar w:fldCharType="separate"/>
        </w:r>
        <w:r w:rsidR="00893EB0">
          <w:rPr>
            <w:webHidden/>
          </w:rPr>
          <w:t>8</w:t>
        </w:r>
        <w:r w:rsidR="00893EB0">
          <w:rPr>
            <w:webHidden/>
          </w:rPr>
          <w:fldChar w:fldCharType="end"/>
        </w:r>
      </w:hyperlink>
    </w:p>
    <w:p w:rsidR="00893EB0" w:rsidRDefault="005F59DB">
      <w:pPr>
        <w:pStyle w:val="23"/>
        <w:rPr>
          <w:rFonts w:asciiTheme="minorHAnsi" w:eastAsiaTheme="minorEastAsia" w:hAnsiTheme="minorHAnsi" w:cstheme="minorBidi"/>
          <w:noProof/>
          <w:sz w:val="22"/>
          <w:szCs w:val="22"/>
        </w:rPr>
      </w:pPr>
      <w:hyperlink w:anchor="_Toc512601525" w:history="1">
        <w:r w:rsidR="00893EB0" w:rsidRPr="006270BE">
          <w:rPr>
            <w:rStyle w:val="aff3"/>
            <w:noProof/>
          </w:rPr>
          <w:t>4.1. Регистрация результата лабораторного исследования</w:t>
        </w:r>
        <w:r w:rsidR="00893EB0">
          <w:rPr>
            <w:noProof/>
            <w:webHidden/>
          </w:rPr>
          <w:tab/>
        </w:r>
        <w:r w:rsidR="00893EB0">
          <w:rPr>
            <w:noProof/>
            <w:webHidden/>
          </w:rPr>
          <w:fldChar w:fldCharType="begin"/>
        </w:r>
        <w:r w:rsidR="00893EB0">
          <w:rPr>
            <w:noProof/>
            <w:webHidden/>
          </w:rPr>
          <w:instrText xml:space="preserve"> PAGEREF _Toc512601525 \h </w:instrText>
        </w:r>
        <w:r w:rsidR="00893EB0">
          <w:rPr>
            <w:noProof/>
            <w:webHidden/>
          </w:rPr>
        </w:r>
        <w:r w:rsidR="00893EB0">
          <w:rPr>
            <w:noProof/>
            <w:webHidden/>
          </w:rPr>
          <w:fldChar w:fldCharType="separate"/>
        </w:r>
        <w:r w:rsidR="00893EB0">
          <w:rPr>
            <w:noProof/>
            <w:webHidden/>
          </w:rPr>
          <w:t>8</w:t>
        </w:r>
        <w:r w:rsidR="00893EB0">
          <w:rPr>
            <w:noProof/>
            <w:webHidden/>
          </w:rPr>
          <w:fldChar w:fldCharType="end"/>
        </w:r>
      </w:hyperlink>
    </w:p>
    <w:p w:rsidR="00893EB0" w:rsidRDefault="005F59DB">
      <w:pPr>
        <w:pStyle w:val="11"/>
        <w:rPr>
          <w:rFonts w:asciiTheme="minorHAnsi" w:eastAsiaTheme="minorEastAsia" w:hAnsiTheme="minorHAnsi" w:cstheme="minorBidi"/>
          <w:sz w:val="22"/>
          <w:szCs w:val="22"/>
        </w:rPr>
      </w:pPr>
      <w:hyperlink w:anchor="_Toc512601526" w:history="1">
        <w:r w:rsidR="00893EB0" w:rsidRPr="006270BE">
          <w:rPr>
            <w:rStyle w:val="aff3"/>
          </w:rPr>
          <w:t>5. Аварийные ситуации</w:t>
        </w:r>
        <w:r w:rsidR="00893EB0">
          <w:rPr>
            <w:webHidden/>
          </w:rPr>
          <w:tab/>
        </w:r>
        <w:r w:rsidR="00893EB0">
          <w:rPr>
            <w:webHidden/>
          </w:rPr>
          <w:fldChar w:fldCharType="begin"/>
        </w:r>
        <w:r w:rsidR="00893EB0">
          <w:rPr>
            <w:webHidden/>
          </w:rPr>
          <w:instrText xml:space="preserve"> PAGEREF _Toc512601526 \h </w:instrText>
        </w:r>
        <w:r w:rsidR="00893EB0">
          <w:rPr>
            <w:webHidden/>
          </w:rPr>
        </w:r>
        <w:r w:rsidR="00893EB0">
          <w:rPr>
            <w:webHidden/>
          </w:rPr>
          <w:fldChar w:fldCharType="separate"/>
        </w:r>
        <w:r w:rsidR="00893EB0">
          <w:rPr>
            <w:webHidden/>
          </w:rPr>
          <w:t>12</w:t>
        </w:r>
        <w:r w:rsidR="00893EB0">
          <w:rPr>
            <w:webHidden/>
          </w:rPr>
          <w:fldChar w:fldCharType="end"/>
        </w:r>
      </w:hyperlink>
    </w:p>
    <w:p w:rsidR="00893EB0" w:rsidRDefault="005F59DB">
      <w:pPr>
        <w:pStyle w:val="11"/>
        <w:rPr>
          <w:rFonts w:asciiTheme="minorHAnsi" w:eastAsiaTheme="minorEastAsia" w:hAnsiTheme="minorHAnsi" w:cstheme="minorBidi"/>
          <w:sz w:val="22"/>
          <w:szCs w:val="22"/>
        </w:rPr>
      </w:pPr>
      <w:hyperlink w:anchor="_Toc512601527" w:history="1">
        <w:r w:rsidR="00893EB0" w:rsidRPr="006270BE">
          <w:rPr>
            <w:rStyle w:val="aff3"/>
          </w:rPr>
          <w:t>6. Рекомендации по освоению</w:t>
        </w:r>
        <w:r w:rsidR="00893EB0">
          <w:rPr>
            <w:webHidden/>
          </w:rPr>
          <w:tab/>
        </w:r>
        <w:r w:rsidR="00893EB0">
          <w:rPr>
            <w:webHidden/>
          </w:rPr>
          <w:fldChar w:fldCharType="begin"/>
        </w:r>
        <w:r w:rsidR="00893EB0">
          <w:rPr>
            <w:webHidden/>
          </w:rPr>
          <w:instrText xml:space="preserve"> PAGEREF _Toc512601527 \h </w:instrText>
        </w:r>
        <w:r w:rsidR="00893EB0">
          <w:rPr>
            <w:webHidden/>
          </w:rPr>
        </w:r>
        <w:r w:rsidR="00893EB0">
          <w:rPr>
            <w:webHidden/>
          </w:rPr>
          <w:fldChar w:fldCharType="separate"/>
        </w:r>
        <w:r w:rsidR="00893EB0">
          <w:rPr>
            <w:webHidden/>
          </w:rPr>
          <w:t>13</w:t>
        </w:r>
        <w:r w:rsidR="00893EB0">
          <w:rPr>
            <w:webHidden/>
          </w:rPr>
          <w:fldChar w:fldCharType="end"/>
        </w:r>
      </w:hyperlink>
    </w:p>
    <w:p w:rsidR="000A71D5" w:rsidRPr="00746B36" w:rsidRDefault="00C10619" w:rsidP="00402885">
      <w:pPr>
        <w:pStyle w:val="1"/>
      </w:pPr>
      <w:r w:rsidRPr="00746B36">
        <w:rPr>
          <w:highlight w:val="cyan"/>
          <w:lang w:val="en-US" w:eastAsia="en-US"/>
        </w:rPr>
        <w:lastRenderedPageBreak/>
        <w:fldChar w:fldCharType="end"/>
      </w:r>
      <w:bookmarkStart w:id="0" w:name="_Toc512601513"/>
      <w:r w:rsidR="00BE350C" w:rsidRPr="00746B36">
        <w:t>Введение</w:t>
      </w:r>
      <w:bookmarkEnd w:id="0"/>
    </w:p>
    <w:p w:rsidR="0084188A" w:rsidRPr="00746B36" w:rsidRDefault="00150F96" w:rsidP="0084188A">
      <w:pPr>
        <w:pStyle w:val="af7"/>
      </w:pPr>
      <w:r w:rsidRPr="00746B36">
        <w:t>Настоящий документ подготовлен согласно Государственному контракту № 0172200002517000058-0038556-01 от 30.05.2017 на выполнение работ по развитию государственной информационной системы Санкт</w:t>
      </w:r>
      <w:r w:rsidRPr="00746B36">
        <w:noBreakHyphen/>
        <w:t>Петербурга «Региональный фрагмент единой государственной информационной системы в сфере здравоохранения» в 2017 году (далее – РЕГИЗ).</w:t>
      </w:r>
    </w:p>
    <w:p w:rsidR="0014111E" w:rsidRPr="00746B36" w:rsidRDefault="0014111E" w:rsidP="003D789F">
      <w:pPr>
        <w:pStyle w:val="af7"/>
      </w:pPr>
      <w:r w:rsidRPr="00746B36">
        <w:rPr>
          <w:lang w:eastAsia="en-US"/>
        </w:rPr>
        <w:t xml:space="preserve">Настоящий </w:t>
      </w:r>
      <w:r w:rsidRPr="00746B36">
        <w:t>документ предназначен для пользователей подсистемы «</w:t>
      </w:r>
      <w:r w:rsidR="002720FD" w:rsidRPr="00746B36">
        <w:t>Обмен данными лабораторных исследований</w:t>
      </w:r>
      <w:r w:rsidRPr="00746B36">
        <w:t>» РЕГИЗ</w:t>
      </w:r>
      <w:r w:rsidR="005D6E54" w:rsidRPr="00746B36">
        <w:t xml:space="preserve"> (далее – подсистема «</w:t>
      </w:r>
      <w:r w:rsidR="002720FD" w:rsidRPr="00746B36">
        <w:t>ОДЛИ</w:t>
      </w:r>
      <w:r w:rsidR="005D6E54" w:rsidRPr="00746B36">
        <w:t>»).</w:t>
      </w:r>
    </w:p>
    <w:p w:rsidR="000D1D3F" w:rsidRPr="00746B36" w:rsidRDefault="000D1D3F" w:rsidP="002652ED">
      <w:pPr>
        <w:pStyle w:val="2"/>
      </w:pPr>
      <w:bookmarkStart w:id="1" w:name="_Toc512601514"/>
      <w:r w:rsidRPr="00746B36">
        <w:t xml:space="preserve">Область </w:t>
      </w:r>
      <w:r w:rsidR="001A5815" w:rsidRPr="00746B36">
        <w:t>применения</w:t>
      </w:r>
      <w:bookmarkEnd w:id="1"/>
    </w:p>
    <w:p w:rsidR="0084188A" w:rsidRPr="00746B36" w:rsidRDefault="003632EB" w:rsidP="0014111E">
      <w:pPr>
        <w:pStyle w:val="af7"/>
      </w:pPr>
      <w:r w:rsidRPr="00746B36">
        <w:t xml:space="preserve">Областью применения </w:t>
      </w:r>
      <w:r w:rsidR="0014111E" w:rsidRPr="00746B36">
        <w:t>РЕГИЗ</w:t>
      </w:r>
      <w:r w:rsidRPr="00746B36">
        <w:t xml:space="preserve"> является</w:t>
      </w:r>
      <w:r w:rsidR="0014111E" w:rsidRPr="00746B36">
        <w:t xml:space="preserve"> информировани</w:t>
      </w:r>
      <w:r w:rsidRPr="00746B36">
        <w:t>е</w:t>
      </w:r>
      <w:r w:rsidR="0014111E" w:rsidRPr="00746B36">
        <w:t xml:space="preserve"> и взаимодействи</w:t>
      </w:r>
      <w:r w:rsidRPr="00746B36">
        <w:t>е</w:t>
      </w:r>
      <w:r w:rsidR="0014111E" w:rsidRPr="00746B36">
        <w:t xml:space="preserve"> участников процесса оказания государственных услуг в сфере здравоохранения.</w:t>
      </w:r>
    </w:p>
    <w:p w:rsidR="003632EB" w:rsidRPr="00746B36" w:rsidRDefault="00150F96" w:rsidP="0019579F">
      <w:pPr>
        <w:pStyle w:val="af7"/>
      </w:pPr>
      <w:r w:rsidRPr="00746B36">
        <w:rPr>
          <w:szCs w:val="26"/>
        </w:rPr>
        <w:t xml:space="preserve">РЕГИЗ </w:t>
      </w:r>
      <w:proofErr w:type="gramStart"/>
      <w:r w:rsidRPr="00746B36">
        <w:rPr>
          <w:szCs w:val="26"/>
        </w:rPr>
        <w:t>предназначена</w:t>
      </w:r>
      <w:proofErr w:type="gramEnd"/>
      <w:r w:rsidRPr="00746B36">
        <w:rPr>
          <w:szCs w:val="26"/>
        </w:rPr>
        <w:t xml:space="preserve"> для автоматизации деятельности Комитета по здравоохранению и других МО Санкт-Петербурга в части информационного обеспечения органов управления здравоохранением.</w:t>
      </w:r>
    </w:p>
    <w:p w:rsidR="000D1D3F" w:rsidRPr="00746B36" w:rsidRDefault="000D1D3F" w:rsidP="001A5815">
      <w:pPr>
        <w:pStyle w:val="2"/>
      </w:pPr>
      <w:bookmarkStart w:id="2" w:name="_Toc512601515"/>
      <w:r w:rsidRPr="00746B36">
        <w:t xml:space="preserve">Краткое </w:t>
      </w:r>
      <w:r w:rsidR="001A5815" w:rsidRPr="00746B36">
        <w:t>описание возможностей</w:t>
      </w:r>
      <w:bookmarkEnd w:id="2"/>
    </w:p>
    <w:p w:rsidR="003632EB" w:rsidRPr="00746B36" w:rsidRDefault="009A6549" w:rsidP="003632EB">
      <w:pPr>
        <w:pStyle w:val="af7"/>
      </w:pPr>
      <w:r w:rsidRPr="00746B36">
        <w:t>Пользователь подсистемы «</w:t>
      </w:r>
      <w:r w:rsidR="002720FD" w:rsidRPr="00746B36">
        <w:t>ОДЛИ</w:t>
      </w:r>
      <w:r w:rsidRPr="00746B36">
        <w:t xml:space="preserve">» имеет возможность </w:t>
      </w:r>
      <w:r w:rsidR="002720FD" w:rsidRPr="00746B36">
        <w:t>зарегистрировать результат лабораторного исследования.</w:t>
      </w:r>
    </w:p>
    <w:p w:rsidR="000D1D3F" w:rsidRPr="00746B36" w:rsidRDefault="000D1D3F" w:rsidP="00CC3667">
      <w:pPr>
        <w:pStyle w:val="2"/>
        <w:shd w:val="clear" w:color="auto" w:fill="FFFFFF"/>
      </w:pPr>
      <w:bookmarkStart w:id="3" w:name="_Toc512601516"/>
      <w:r w:rsidRPr="00746B36">
        <w:t xml:space="preserve">Уровень </w:t>
      </w:r>
      <w:r w:rsidR="001A5815" w:rsidRPr="00746B36">
        <w:t>подготовки пользователя</w:t>
      </w:r>
      <w:bookmarkEnd w:id="3"/>
    </w:p>
    <w:p w:rsidR="003632EB" w:rsidRPr="00746B36" w:rsidRDefault="003632EB" w:rsidP="003632EB">
      <w:pPr>
        <w:pStyle w:val="af7"/>
      </w:pPr>
      <w:r w:rsidRPr="00746B36">
        <w:t xml:space="preserve">Штатный состав персонала, эксплуатирующего </w:t>
      </w:r>
      <w:r w:rsidR="00402885" w:rsidRPr="00746B36">
        <w:t>РЕГИЗ</w:t>
      </w:r>
      <w:r w:rsidRPr="00746B36">
        <w:t>, должен формироваться на основании нормативных до</w:t>
      </w:r>
      <w:r w:rsidR="00150F96" w:rsidRPr="00746B36">
        <w:t>кументов Российской Федерации и </w:t>
      </w:r>
      <w:r w:rsidRPr="00746B36">
        <w:t>Трудового кодекса.</w:t>
      </w:r>
    </w:p>
    <w:p w:rsidR="003632EB" w:rsidRPr="00746B36" w:rsidRDefault="003632EB" w:rsidP="003632EB">
      <w:pPr>
        <w:pStyle w:val="af7"/>
      </w:pPr>
      <w:r w:rsidRPr="00746B36">
        <w:t xml:space="preserve">Деятельность персонала по эксплуатации </w:t>
      </w:r>
      <w:r w:rsidR="00402885" w:rsidRPr="00746B36">
        <w:t>РЕГИЗ</w:t>
      </w:r>
      <w:r w:rsidRPr="00746B36">
        <w:t xml:space="preserve"> должна регулироваться должностными инструкциями.</w:t>
      </w:r>
    </w:p>
    <w:p w:rsidR="003100C1" w:rsidRPr="00746B36" w:rsidRDefault="003100C1" w:rsidP="003632EB">
      <w:pPr>
        <w:pStyle w:val="af7"/>
      </w:pPr>
      <w:r w:rsidRPr="00746B36">
        <w:t xml:space="preserve">Клиентская часть </w:t>
      </w:r>
      <w:r w:rsidR="00402885" w:rsidRPr="00746B36">
        <w:t>РЕГИЗ</w:t>
      </w:r>
      <w:r w:rsidRPr="00746B36">
        <w:t xml:space="preserve"> используется на персональных компьютерах, поэтому требования к организации труда и режима отдыха при работе с ней должны устанавливаться, исходя из</w:t>
      </w:r>
      <w:r w:rsidRPr="00746B36">
        <w:rPr>
          <w:lang w:val="en-US"/>
        </w:rPr>
        <w:t> </w:t>
      </w:r>
      <w:r w:rsidRPr="00746B36">
        <w:t>требований к организации труда и режима отдыха при работе с этим типом средств вычислительной техники.</w:t>
      </w:r>
    </w:p>
    <w:p w:rsidR="003632EB" w:rsidRPr="00746B36" w:rsidRDefault="003632EB" w:rsidP="003632EB">
      <w:pPr>
        <w:pStyle w:val="af7"/>
      </w:pPr>
      <w:r w:rsidRPr="00746B36">
        <w:t>Пользователями РЕГИЗ являются сотрудники организаций, участвующих в процессах обеспечения реализации прав граждан на получение помощи в лечебно-профилактических учреждениях, в том числе:</w:t>
      </w:r>
    </w:p>
    <w:p w:rsidR="003632EB" w:rsidRPr="00746B36" w:rsidRDefault="003632EB" w:rsidP="003632EB">
      <w:pPr>
        <w:pStyle w:val="af7"/>
      </w:pPr>
      <w:r w:rsidRPr="00746B36">
        <w:t>сотрудники медицинских организаций (далее – МО) Санкт</w:t>
      </w:r>
      <w:r w:rsidRPr="00746B36">
        <w:noBreakHyphen/>
        <w:t>Петербурга:</w:t>
      </w:r>
    </w:p>
    <w:p w:rsidR="003632EB" w:rsidRPr="00746B36" w:rsidRDefault="003632EB" w:rsidP="003632EB">
      <w:pPr>
        <w:pStyle w:val="af7"/>
        <w:ind w:left="567"/>
      </w:pPr>
      <w:r w:rsidRPr="00746B36">
        <w:t>администраторы регистратур;</w:t>
      </w:r>
    </w:p>
    <w:p w:rsidR="003632EB" w:rsidRPr="00746B36" w:rsidRDefault="003632EB" w:rsidP="003632EB">
      <w:pPr>
        <w:pStyle w:val="af7"/>
        <w:ind w:left="567"/>
      </w:pPr>
      <w:r w:rsidRPr="00746B36">
        <w:t>организаторы здравоохранения;</w:t>
      </w:r>
    </w:p>
    <w:p w:rsidR="003632EB" w:rsidRPr="00746B36" w:rsidRDefault="003632EB" w:rsidP="003632EB">
      <w:pPr>
        <w:pStyle w:val="af7"/>
        <w:ind w:left="567"/>
      </w:pPr>
      <w:r w:rsidRPr="00746B36">
        <w:t>сотрудники службы статистики;</w:t>
      </w:r>
    </w:p>
    <w:p w:rsidR="003632EB" w:rsidRPr="00746B36" w:rsidRDefault="003632EB" w:rsidP="003632EB">
      <w:pPr>
        <w:pStyle w:val="af7"/>
        <w:ind w:left="567"/>
      </w:pPr>
      <w:r w:rsidRPr="00746B36">
        <w:t>врачи (терапевты, специалисты, врачи общей практики);</w:t>
      </w:r>
    </w:p>
    <w:p w:rsidR="003632EB" w:rsidRPr="00746B36" w:rsidRDefault="003632EB" w:rsidP="003632EB">
      <w:pPr>
        <w:pStyle w:val="af7"/>
        <w:ind w:left="567"/>
      </w:pPr>
      <w:r w:rsidRPr="00746B36">
        <w:t>средний медицинский персонал.</w:t>
      </w:r>
    </w:p>
    <w:p w:rsidR="003632EB" w:rsidRPr="00746B36" w:rsidRDefault="003632EB" w:rsidP="003632EB">
      <w:pPr>
        <w:pStyle w:val="af7"/>
      </w:pPr>
      <w:r w:rsidRPr="00746B36">
        <w:t>сотрудники районных центров телефонного обслуживания Санкт</w:t>
      </w:r>
      <w:r w:rsidRPr="00746B36">
        <w:noBreakHyphen/>
        <w:t>Петербурга;</w:t>
      </w:r>
    </w:p>
    <w:p w:rsidR="003632EB" w:rsidRPr="00746B36" w:rsidRDefault="003632EB" w:rsidP="003632EB">
      <w:pPr>
        <w:pStyle w:val="af7"/>
      </w:pPr>
      <w:r w:rsidRPr="00746B36">
        <w:t xml:space="preserve">сотрудники </w:t>
      </w:r>
      <w:proofErr w:type="gramStart"/>
      <w:r w:rsidRPr="00746B36">
        <w:t>отделов здравоохранения администраций районов Санкт</w:t>
      </w:r>
      <w:r w:rsidRPr="00746B36">
        <w:noBreakHyphen/>
        <w:t>Петербурга</w:t>
      </w:r>
      <w:proofErr w:type="gramEnd"/>
      <w:r w:rsidRPr="00746B36">
        <w:t>;</w:t>
      </w:r>
    </w:p>
    <w:p w:rsidR="003632EB" w:rsidRPr="00746B36" w:rsidRDefault="003632EB" w:rsidP="003632EB">
      <w:pPr>
        <w:pStyle w:val="af7"/>
      </w:pPr>
      <w:r w:rsidRPr="00746B36">
        <w:t>сотрудники Комитета по здравоохранению.</w:t>
      </w:r>
    </w:p>
    <w:p w:rsidR="003632EB" w:rsidRPr="00746B36" w:rsidRDefault="003632EB" w:rsidP="003632EB">
      <w:pPr>
        <w:pStyle w:val="af7"/>
        <w:rPr>
          <w:lang w:eastAsia="en-US"/>
        </w:rPr>
      </w:pPr>
      <w:r w:rsidRPr="00746B36">
        <w:rPr>
          <w:lang w:eastAsia="en-US"/>
        </w:rPr>
        <w:t xml:space="preserve">В </w:t>
      </w:r>
      <w:proofErr w:type="gramStart"/>
      <w:r w:rsidRPr="00746B36">
        <w:rPr>
          <w:lang w:eastAsia="en-US"/>
        </w:rPr>
        <w:t>настоящем</w:t>
      </w:r>
      <w:proofErr w:type="gramEnd"/>
      <w:r w:rsidRPr="00746B36">
        <w:rPr>
          <w:lang w:eastAsia="en-US"/>
        </w:rPr>
        <w:t xml:space="preserve"> Руководстве</w:t>
      </w:r>
      <w:r w:rsidR="003100C1" w:rsidRPr="00746B36">
        <w:rPr>
          <w:lang w:eastAsia="en-US"/>
        </w:rPr>
        <w:t xml:space="preserve"> </w:t>
      </w:r>
      <w:r w:rsidRPr="00746B36">
        <w:rPr>
          <w:lang w:eastAsia="en-US"/>
        </w:rPr>
        <w:t>описана работа с подсистемой «Управление очередями на оказание медицинской помощи» РЕГИЗ.</w:t>
      </w:r>
    </w:p>
    <w:p w:rsidR="0063743D" w:rsidRPr="00746B36" w:rsidRDefault="00283317" w:rsidP="003100C1">
      <w:pPr>
        <w:pStyle w:val="af7"/>
      </w:pPr>
      <w:r w:rsidRPr="00746B36">
        <w:t xml:space="preserve">Пользователи </w:t>
      </w:r>
      <w:r w:rsidR="003100C1" w:rsidRPr="00746B36">
        <w:t>подсистемы</w:t>
      </w:r>
      <w:r w:rsidRPr="00746B36">
        <w:t xml:space="preserve"> должны иметь опыт работы с персональным компьютером на базе операционных систем </w:t>
      </w:r>
      <w:proofErr w:type="spellStart"/>
      <w:r w:rsidRPr="00746B36">
        <w:t>Microsoft</w:t>
      </w:r>
      <w:proofErr w:type="spellEnd"/>
      <w:r w:rsidRPr="00746B36">
        <w:t xml:space="preserve"> </w:t>
      </w:r>
      <w:proofErr w:type="spellStart"/>
      <w:r w:rsidRPr="00746B36">
        <w:t>Windows</w:t>
      </w:r>
      <w:proofErr w:type="spellEnd"/>
      <w:r w:rsidRPr="00746B36">
        <w:t xml:space="preserve"> на уровне квалифицированного пользователя и свободно осуществлять базовые операции.</w:t>
      </w:r>
    </w:p>
    <w:p w:rsidR="00975F9E" w:rsidRPr="00746B36" w:rsidRDefault="000D1D3F" w:rsidP="001A5815">
      <w:pPr>
        <w:pStyle w:val="2"/>
      </w:pPr>
      <w:bookmarkStart w:id="4" w:name="_Toc512601517"/>
      <w:r w:rsidRPr="00746B36">
        <w:t>Перечень эксплуатационной документации, с</w:t>
      </w:r>
      <w:r w:rsidR="00C40FBE" w:rsidRPr="00746B36">
        <w:t> </w:t>
      </w:r>
      <w:r w:rsidRPr="00746B36">
        <w:t>котор</w:t>
      </w:r>
      <w:r w:rsidR="001A5815" w:rsidRPr="00746B36">
        <w:t>ой</w:t>
      </w:r>
      <w:r w:rsidRPr="00746B36">
        <w:t xml:space="preserve"> необходимо </w:t>
      </w:r>
      <w:r w:rsidR="001A5815" w:rsidRPr="00746B36">
        <w:t>ознакомиться пользователю</w:t>
      </w:r>
      <w:bookmarkEnd w:id="4"/>
    </w:p>
    <w:p w:rsidR="00870EBA" w:rsidRPr="00746B36" w:rsidRDefault="00870EBA" w:rsidP="00870EBA">
      <w:pPr>
        <w:pStyle w:val="af7"/>
      </w:pPr>
      <w:r w:rsidRPr="00746B36">
        <w:t>Перед началом работы необходимо ознакомиться:</w:t>
      </w:r>
    </w:p>
    <w:p w:rsidR="00870EBA" w:rsidRPr="00746B36" w:rsidRDefault="00870EBA" w:rsidP="00150F96">
      <w:pPr>
        <w:pStyle w:val="af7"/>
      </w:pPr>
      <w:r w:rsidRPr="00746B36">
        <w:lastRenderedPageBreak/>
        <w:t>с настоящим Руководством;</w:t>
      </w:r>
    </w:p>
    <w:p w:rsidR="00C908C9" w:rsidRPr="00746B36" w:rsidRDefault="00870EBA" w:rsidP="00150F96">
      <w:pPr>
        <w:pStyle w:val="af7"/>
      </w:pPr>
      <w:r w:rsidRPr="00746B36">
        <w:t>эксплуатационной документацией на использующиеся при выполнении должностных обязанностей программные и программно-технические средства</w:t>
      </w:r>
      <w:r w:rsidR="0063743D" w:rsidRPr="00746B36">
        <w:t>.</w:t>
      </w:r>
    </w:p>
    <w:p w:rsidR="00C211DE" w:rsidRPr="00746B36" w:rsidRDefault="001A5815" w:rsidP="00150F96">
      <w:pPr>
        <w:pStyle w:val="1"/>
      </w:pPr>
      <w:bookmarkStart w:id="5" w:name="_Toc512601518"/>
      <w:r w:rsidRPr="00746B36">
        <w:lastRenderedPageBreak/>
        <w:t>Назначение</w:t>
      </w:r>
      <w:r w:rsidR="00EB25DF" w:rsidRPr="00746B36">
        <w:t xml:space="preserve"> и у</w:t>
      </w:r>
      <w:r w:rsidRPr="00746B36">
        <w:t>словия применения</w:t>
      </w:r>
      <w:bookmarkEnd w:id="5"/>
    </w:p>
    <w:p w:rsidR="00283317" w:rsidRPr="00746B36" w:rsidRDefault="00283317" w:rsidP="002652ED">
      <w:pPr>
        <w:pStyle w:val="2"/>
      </w:pPr>
      <w:bookmarkStart w:id="6" w:name="_Toc512601519"/>
      <w:bookmarkStart w:id="7" w:name="_Toc423962368"/>
      <w:r w:rsidRPr="00746B36">
        <w:t>Виды деятельности, функции, для автоматизации которых предназначено данное средство автоматизации</w:t>
      </w:r>
      <w:bookmarkEnd w:id="6"/>
    </w:p>
    <w:p w:rsidR="00E06553" w:rsidRPr="00746B36" w:rsidRDefault="0086063D" w:rsidP="00BA1D0B">
      <w:pPr>
        <w:pStyle w:val="af7"/>
      </w:pPr>
      <w:bookmarkStart w:id="8" w:name="_Toc423962369"/>
      <w:bookmarkEnd w:id="7"/>
      <w:r w:rsidRPr="00746B36">
        <w:t>Подсистема «</w:t>
      </w:r>
      <w:r w:rsidR="00E06553" w:rsidRPr="00746B36">
        <w:t>Обмен данными лабораторных исследований</w:t>
      </w:r>
      <w:r w:rsidRPr="00746B36">
        <w:t>»</w:t>
      </w:r>
      <w:r w:rsidRPr="00746B36">
        <w:rPr>
          <w:b/>
        </w:rPr>
        <w:t xml:space="preserve"> </w:t>
      </w:r>
      <w:r w:rsidRPr="00746B36">
        <w:t xml:space="preserve">предназначена для </w:t>
      </w:r>
      <w:r w:rsidR="00784586" w:rsidRPr="00746B36">
        <w:t xml:space="preserve">регистрации сведений о </w:t>
      </w:r>
      <w:r w:rsidR="00E06553" w:rsidRPr="00746B36">
        <w:t>результатах лабора</w:t>
      </w:r>
      <w:r w:rsidR="00746B36" w:rsidRPr="00746B36">
        <w:t>торных исследований, а именно о </w:t>
      </w:r>
      <w:r w:rsidR="00E06553" w:rsidRPr="00746B36">
        <w:t xml:space="preserve">пациентах, которым </w:t>
      </w:r>
      <w:r w:rsidR="00AC1795" w:rsidRPr="00746B36">
        <w:t xml:space="preserve">было </w:t>
      </w:r>
      <w:r w:rsidR="00E06553" w:rsidRPr="00746B36">
        <w:t>назначено исследование, информация о проведенных лабораторных тестах, информация о</w:t>
      </w:r>
      <w:r w:rsidR="00AC1795" w:rsidRPr="00746B36">
        <w:t>б исследуемом</w:t>
      </w:r>
      <w:r w:rsidR="00E06553" w:rsidRPr="00746B36">
        <w:t xml:space="preserve"> биоматериа</w:t>
      </w:r>
      <w:r w:rsidR="00746B36" w:rsidRPr="00746B36">
        <w:t>ле и сведения о </w:t>
      </w:r>
      <w:r w:rsidR="00AC1795" w:rsidRPr="00746B36">
        <w:t>враче, проводившем исследование.</w:t>
      </w:r>
    </w:p>
    <w:p w:rsidR="002652ED" w:rsidRPr="00746B36" w:rsidRDefault="002652ED" w:rsidP="002652ED">
      <w:pPr>
        <w:pStyle w:val="2"/>
      </w:pPr>
      <w:bookmarkStart w:id="9" w:name="_Toc407009389"/>
      <w:bookmarkStart w:id="10" w:name="_Toc419999636"/>
      <w:bookmarkStart w:id="11" w:name="_Toc457492480"/>
      <w:bookmarkStart w:id="12" w:name="_Toc461451061"/>
      <w:bookmarkStart w:id="13" w:name="_Toc512601520"/>
      <w:bookmarkStart w:id="14" w:name="_Ref430171752"/>
      <w:bookmarkEnd w:id="8"/>
      <w:r w:rsidRPr="00746B36">
        <w:t xml:space="preserve">Программное обеспечение </w:t>
      </w:r>
      <w:bookmarkEnd w:id="9"/>
      <w:bookmarkEnd w:id="10"/>
      <w:bookmarkEnd w:id="11"/>
      <w:bookmarkEnd w:id="12"/>
      <w:r w:rsidR="00402885" w:rsidRPr="00746B36">
        <w:t>РЕГИЗ</w:t>
      </w:r>
      <w:bookmarkEnd w:id="13"/>
    </w:p>
    <w:p w:rsidR="002652ED" w:rsidRPr="00746B36" w:rsidRDefault="002652ED" w:rsidP="002652ED">
      <w:pPr>
        <w:pStyle w:val="af7"/>
      </w:pPr>
      <w:bookmarkStart w:id="15" w:name="_Toc407009390"/>
      <w:bookmarkStart w:id="16" w:name="_Toc419999637"/>
      <w:bookmarkStart w:id="17" w:name="_Toc457492481"/>
      <w:r w:rsidRPr="00746B36">
        <w:t xml:space="preserve">Пользователи клиентской части </w:t>
      </w:r>
      <w:r w:rsidR="00402885" w:rsidRPr="00746B36">
        <w:t>РЕГИЗ</w:t>
      </w:r>
      <w:r w:rsidRPr="00746B36">
        <w:t xml:space="preserve"> могут использовать любые операционные системы, поддерживающие работу следующих браузеров:</w:t>
      </w:r>
    </w:p>
    <w:p w:rsidR="002652ED" w:rsidRPr="00746B36" w:rsidRDefault="002652ED" w:rsidP="00150F96">
      <w:pPr>
        <w:pStyle w:val="af7"/>
      </w:pPr>
      <w:proofErr w:type="spellStart"/>
      <w:r w:rsidRPr="00746B36">
        <w:t>Internet</w:t>
      </w:r>
      <w:proofErr w:type="spellEnd"/>
      <w:r w:rsidRPr="00746B36">
        <w:t xml:space="preserve"> </w:t>
      </w:r>
      <w:proofErr w:type="spellStart"/>
      <w:r w:rsidRPr="00746B36">
        <w:t>Explorer</w:t>
      </w:r>
      <w:proofErr w:type="spellEnd"/>
      <w:r w:rsidRPr="00746B36">
        <w:t xml:space="preserve"> 11 и выше (только для </w:t>
      </w:r>
      <w:proofErr w:type="spellStart"/>
      <w:r w:rsidRPr="00746B36">
        <w:t>Windows</w:t>
      </w:r>
      <w:proofErr w:type="spellEnd"/>
      <w:r w:rsidRPr="00746B36">
        <w:t>);</w:t>
      </w:r>
    </w:p>
    <w:p w:rsidR="002652ED" w:rsidRPr="00746B36" w:rsidRDefault="002652ED" w:rsidP="00150F96">
      <w:pPr>
        <w:pStyle w:val="af7"/>
      </w:pPr>
      <w:proofErr w:type="spellStart"/>
      <w:r w:rsidRPr="00746B36">
        <w:t>Mozilla</w:t>
      </w:r>
      <w:proofErr w:type="spellEnd"/>
      <w:r w:rsidRPr="00746B36">
        <w:t xml:space="preserve"> </w:t>
      </w:r>
      <w:proofErr w:type="spellStart"/>
      <w:r w:rsidRPr="00746B36">
        <w:t>Firefox</w:t>
      </w:r>
      <w:proofErr w:type="spellEnd"/>
      <w:r w:rsidRPr="00746B36">
        <w:t xml:space="preserve"> 41 и выше;</w:t>
      </w:r>
    </w:p>
    <w:p w:rsidR="002652ED" w:rsidRPr="00746B36" w:rsidRDefault="002652ED" w:rsidP="00150F96">
      <w:pPr>
        <w:pStyle w:val="af7"/>
      </w:pPr>
      <w:proofErr w:type="spellStart"/>
      <w:r w:rsidRPr="00746B36">
        <w:t>Opera</w:t>
      </w:r>
      <w:proofErr w:type="spellEnd"/>
      <w:r w:rsidRPr="00746B36">
        <w:t xml:space="preserve"> 38 и выше;</w:t>
      </w:r>
    </w:p>
    <w:p w:rsidR="002652ED" w:rsidRPr="00746B36" w:rsidRDefault="002652ED" w:rsidP="00150F96">
      <w:pPr>
        <w:pStyle w:val="af7"/>
      </w:pPr>
      <w:proofErr w:type="spellStart"/>
      <w:r w:rsidRPr="00746B36">
        <w:t>Google</w:t>
      </w:r>
      <w:proofErr w:type="spellEnd"/>
      <w:r w:rsidRPr="00746B36">
        <w:t xml:space="preserve"> </w:t>
      </w:r>
      <w:proofErr w:type="spellStart"/>
      <w:r w:rsidRPr="00746B36">
        <w:t>Chrome</w:t>
      </w:r>
      <w:proofErr w:type="spellEnd"/>
      <w:r w:rsidRPr="00746B36">
        <w:t xml:space="preserve"> 51.0 и выше.</w:t>
      </w:r>
    </w:p>
    <w:p w:rsidR="002652ED" w:rsidRPr="00746B36" w:rsidRDefault="002652ED" w:rsidP="002652ED">
      <w:pPr>
        <w:pStyle w:val="2"/>
        <w:contextualSpacing w:val="0"/>
      </w:pPr>
      <w:bookmarkStart w:id="18" w:name="_Toc461451062"/>
      <w:bookmarkStart w:id="19" w:name="_Toc512601521"/>
      <w:r w:rsidRPr="00746B36">
        <w:t xml:space="preserve">Техническое обеспечение </w:t>
      </w:r>
      <w:bookmarkEnd w:id="15"/>
      <w:bookmarkEnd w:id="16"/>
      <w:bookmarkEnd w:id="17"/>
      <w:bookmarkEnd w:id="18"/>
      <w:r w:rsidR="00402885" w:rsidRPr="00746B36">
        <w:t>РЕГИЗ</w:t>
      </w:r>
      <w:bookmarkEnd w:id="19"/>
    </w:p>
    <w:p w:rsidR="002652ED" w:rsidRPr="00746B36" w:rsidRDefault="002652ED" w:rsidP="002652ED">
      <w:pPr>
        <w:pStyle w:val="af7"/>
      </w:pPr>
      <w:r w:rsidRPr="00746B36">
        <w:t>Требования к техническим характеристикам персонального компьютера</w:t>
      </w:r>
      <w:r w:rsidRPr="00746B36">
        <w:rPr>
          <w:i/>
        </w:rPr>
        <w:t xml:space="preserve"> </w:t>
      </w:r>
      <w:r w:rsidRPr="00746B36">
        <w:t>пользователя подсистемы «</w:t>
      </w:r>
      <w:r w:rsidR="00AC1795" w:rsidRPr="00746B36">
        <w:t>ОДЛИ</w:t>
      </w:r>
      <w:r w:rsidRPr="00746B36">
        <w:t>» для оптимальной работы:</w:t>
      </w:r>
    </w:p>
    <w:p w:rsidR="002652ED" w:rsidRPr="00746B36" w:rsidRDefault="002652ED" w:rsidP="002652ED">
      <w:pPr>
        <w:pStyle w:val="af7"/>
      </w:pPr>
      <w:r w:rsidRPr="00746B36">
        <w:t xml:space="preserve">процессор: </w:t>
      </w:r>
      <w:proofErr w:type="spellStart"/>
      <w:r w:rsidRPr="00746B36">
        <w:t>IntelPentium</w:t>
      </w:r>
      <w:proofErr w:type="spellEnd"/>
      <w:r w:rsidRPr="00746B36">
        <w:t xml:space="preserve"> 1.5 ГГц;</w:t>
      </w:r>
    </w:p>
    <w:p w:rsidR="002652ED" w:rsidRPr="00746B36" w:rsidRDefault="002652ED" w:rsidP="002652ED">
      <w:pPr>
        <w:pStyle w:val="af7"/>
      </w:pPr>
      <w:r w:rsidRPr="00746B36">
        <w:t>оперативная память: 2 Гб;</w:t>
      </w:r>
    </w:p>
    <w:p w:rsidR="002652ED" w:rsidRPr="00746B36" w:rsidRDefault="002652ED" w:rsidP="002652ED">
      <w:pPr>
        <w:pStyle w:val="af7"/>
      </w:pPr>
      <w:r w:rsidRPr="00746B36">
        <w:t>жесткий диск: 80 Гб;</w:t>
      </w:r>
    </w:p>
    <w:p w:rsidR="002652ED" w:rsidRPr="00746B36" w:rsidRDefault="002652ED" w:rsidP="002652ED">
      <w:pPr>
        <w:pStyle w:val="af7"/>
      </w:pPr>
      <w:r w:rsidRPr="00746B36">
        <w:t>сетевой адаптер: 100 Мбит.</w:t>
      </w:r>
    </w:p>
    <w:p w:rsidR="000A71D5" w:rsidRPr="00746B36" w:rsidRDefault="001A5815" w:rsidP="00150F96">
      <w:pPr>
        <w:pStyle w:val="1"/>
      </w:pPr>
      <w:bookmarkStart w:id="20" w:name="_Toc512601522"/>
      <w:r w:rsidRPr="00746B36">
        <w:lastRenderedPageBreak/>
        <w:t>Подготовка</w:t>
      </w:r>
      <w:r w:rsidR="00EB25DF" w:rsidRPr="00746B36">
        <w:t xml:space="preserve"> к р</w:t>
      </w:r>
      <w:r w:rsidRPr="00746B36">
        <w:t>аботе</w:t>
      </w:r>
      <w:bookmarkEnd w:id="14"/>
      <w:bookmarkEnd w:id="20"/>
    </w:p>
    <w:p w:rsidR="007C1EE3" w:rsidRPr="00746B36" w:rsidRDefault="0086063D" w:rsidP="007C1EE3">
      <w:pPr>
        <w:pStyle w:val="2"/>
      </w:pPr>
      <w:bookmarkStart w:id="21" w:name="_Toc512601523"/>
      <w:bookmarkStart w:id="22" w:name="_Toc429684795"/>
      <w:r w:rsidRPr="00746B36">
        <w:t>Авторизация</w:t>
      </w:r>
      <w:bookmarkEnd w:id="21"/>
      <w:r w:rsidRPr="00746B36">
        <w:t xml:space="preserve"> </w:t>
      </w:r>
      <w:bookmarkEnd w:id="22"/>
    </w:p>
    <w:p w:rsidR="0054158B" w:rsidRPr="00746B36" w:rsidRDefault="005D1907" w:rsidP="007C1EE3">
      <w:pPr>
        <w:pStyle w:val="af7"/>
      </w:pPr>
      <w:r w:rsidRPr="00746B36">
        <w:t>Для авторизации пользовател</w:t>
      </w:r>
      <w:r w:rsidR="005A0CAE" w:rsidRPr="00746B36">
        <w:t>ю</w:t>
      </w:r>
      <w:r w:rsidRPr="00746B36">
        <w:t xml:space="preserve"> </w:t>
      </w:r>
      <w:r w:rsidR="002D2CD0" w:rsidRPr="00746B36">
        <w:t>необходимо ввести сведения</w:t>
      </w:r>
      <w:r w:rsidR="000E5696" w:rsidRPr="00746B36">
        <w:t xml:space="preserve"> учетной записи и нажать кнопку </w:t>
      </w:r>
      <w:r w:rsidR="002D2CD0" w:rsidRPr="00746B36">
        <w:t>«Войти»</w:t>
      </w:r>
      <w:r w:rsidR="00347EB2" w:rsidRPr="00746B36">
        <w:t xml:space="preserve"> (рисунок </w:t>
      </w:r>
      <w:r w:rsidR="00347EB2" w:rsidRPr="00746B36">
        <w:fldChar w:fldCharType="begin"/>
      </w:r>
      <w:r w:rsidR="00347EB2" w:rsidRPr="00746B36">
        <w:instrText xml:space="preserve"> REF _Ref427666034 \h  \* MERGEFORMAT </w:instrText>
      </w:r>
      <w:r w:rsidR="00347EB2" w:rsidRPr="00746B36">
        <w:fldChar w:fldCharType="separate"/>
      </w:r>
      <w:r w:rsidR="00893EB0" w:rsidRPr="00893EB0">
        <w:rPr>
          <w:vanish/>
        </w:rPr>
        <w:t xml:space="preserve">Рисунок </w:t>
      </w:r>
      <w:r w:rsidR="00893EB0">
        <w:t>1</w:t>
      </w:r>
      <w:r w:rsidR="00347EB2" w:rsidRPr="00746B36">
        <w:fldChar w:fldCharType="end"/>
      </w:r>
      <w:r w:rsidR="00347EB2" w:rsidRPr="00746B36">
        <w:t>)</w:t>
      </w:r>
      <w:r w:rsidR="002D2CD0" w:rsidRPr="00746B36">
        <w:t>.</w:t>
      </w:r>
    </w:p>
    <w:p w:rsidR="00011C23" w:rsidRPr="00746B36" w:rsidRDefault="007F36EF" w:rsidP="00347EB2">
      <w:pPr>
        <w:pStyle w:val="af7"/>
        <w:keepNext/>
        <w:jc w:val="center"/>
        <w:rPr>
          <w:lang w:val="en-US"/>
        </w:rPr>
      </w:pPr>
      <w:r w:rsidRPr="00746B36">
        <w:rPr>
          <w:noProof/>
        </w:rPr>
        <w:drawing>
          <wp:inline distT="0" distB="0" distL="0" distR="0">
            <wp:extent cx="2162175" cy="18002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40340" t="23225" r="40384" b="46750"/>
                    <a:stretch>
                      <a:fillRect/>
                    </a:stretch>
                  </pic:blipFill>
                  <pic:spPr bwMode="auto">
                    <a:xfrm>
                      <a:off x="0" y="0"/>
                      <a:ext cx="2162175" cy="1800225"/>
                    </a:xfrm>
                    <a:prstGeom prst="rect">
                      <a:avLst/>
                    </a:prstGeom>
                    <a:noFill/>
                    <a:ln>
                      <a:noFill/>
                    </a:ln>
                  </pic:spPr>
                </pic:pic>
              </a:graphicData>
            </a:graphic>
          </wp:inline>
        </w:drawing>
      </w:r>
    </w:p>
    <w:p w:rsidR="00011C23" w:rsidRPr="00746B36" w:rsidRDefault="00011C23" w:rsidP="00011C23">
      <w:pPr>
        <w:pStyle w:val="aff"/>
      </w:pPr>
      <w:bookmarkStart w:id="23" w:name="_Ref427666034"/>
      <w:r w:rsidRPr="00746B36">
        <w:t xml:space="preserve">Рисунок </w:t>
      </w:r>
      <w:fldSimple w:instr=" SEQ Рисунок \* ARABIC ">
        <w:r w:rsidR="00893EB0">
          <w:rPr>
            <w:noProof/>
          </w:rPr>
          <w:t>1</w:t>
        </w:r>
      </w:fldSimple>
      <w:bookmarkEnd w:id="23"/>
      <w:r w:rsidRPr="00746B36">
        <w:t xml:space="preserve"> – </w:t>
      </w:r>
      <w:r w:rsidR="00347EB2" w:rsidRPr="00746B36">
        <w:t>Форма авторизации пользователя</w:t>
      </w:r>
    </w:p>
    <w:p w:rsidR="000E5696" w:rsidRPr="00746B36" w:rsidRDefault="00EF59D0" w:rsidP="00EF59D0">
      <w:pPr>
        <w:pStyle w:val="af7"/>
      </w:pPr>
      <w:r w:rsidRPr="00746B36">
        <w:t>После авторизации пользоват</w:t>
      </w:r>
      <w:r w:rsidR="00150F96" w:rsidRPr="00746B36">
        <w:t>елю будет предоставлен доступ к </w:t>
      </w:r>
      <w:r w:rsidRPr="00746B36">
        <w:t>функциональности, определенной настройками роли пользователя в учетной записи.</w:t>
      </w:r>
    </w:p>
    <w:p w:rsidR="000E5696" w:rsidRPr="00746B36" w:rsidRDefault="000E5696" w:rsidP="00760DB4">
      <w:pPr>
        <w:pStyle w:val="af7"/>
      </w:pPr>
      <w:r w:rsidRPr="00746B36">
        <w:t>Изображения экранных форм, приведенные в настоящем руководстве, могут незначительно отличаться от экранных форм на персональном компьютере</w:t>
      </w:r>
      <w:r w:rsidRPr="00746B36">
        <w:rPr>
          <w:i/>
        </w:rPr>
        <w:t xml:space="preserve"> </w:t>
      </w:r>
      <w:r w:rsidRPr="00746B36">
        <w:t>пользователя, из</w:t>
      </w:r>
      <w:r w:rsidRPr="00746B36">
        <w:noBreakHyphen/>
        <w:t>за ра</w:t>
      </w:r>
      <w:r w:rsidR="00592883" w:rsidRPr="00746B36">
        <w:t>зличия в </w:t>
      </w:r>
      <w:r w:rsidR="00E215FF" w:rsidRPr="00746B36">
        <w:t xml:space="preserve">используемых браузерах. </w:t>
      </w:r>
    </w:p>
    <w:p w:rsidR="00101EDD" w:rsidRPr="00746B36" w:rsidRDefault="00101EDD" w:rsidP="00150F96">
      <w:pPr>
        <w:pStyle w:val="1"/>
      </w:pPr>
      <w:bookmarkStart w:id="24" w:name="_Toc512601524"/>
      <w:r w:rsidRPr="00746B36">
        <w:lastRenderedPageBreak/>
        <w:t>Описание операций</w:t>
      </w:r>
      <w:bookmarkEnd w:id="24"/>
    </w:p>
    <w:p w:rsidR="00347EB2" w:rsidRPr="00746B36" w:rsidRDefault="00155D5D" w:rsidP="00347EB2">
      <w:pPr>
        <w:pStyle w:val="2"/>
      </w:pPr>
      <w:bookmarkStart w:id="25" w:name="_Toc512601525"/>
      <w:r w:rsidRPr="00746B36">
        <w:t>Регистрация результата лабораторного исследования</w:t>
      </w:r>
      <w:bookmarkEnd w:id="25"/>
      <w:r w:rsidRPr="00746B36">
        <w:t xml:space="preserve"> </w:t>
      </w:r>
    </w:p>
    <w:p w:rsidR="00347EB2" w:rsidRDefault="00155D5D" w:rsidP="00985CF0">
      <w:pPr>
        <w:pStyle w:val="af7"/>
      </w:pPr>
      <w:r w:rsidRPr="00746B36">
        <w:t xml:space="preserve">После входа в веб-интерфейс подсистемы «ОДЛИ» для регистрации результатов лабораторных исследований пользователю будет доступна форма для заполнения </w:t>
      </w:r>
      <w:r w:rsidR="00985CF0" w:rsidRPr="00746B36">
        <w:t>сведений о проведенных исследован</w:t>
      </w:r>
      <w:r w:rsidR="004A571D">
        <w:t xml:space="preserve">иях. Форма разделена на логические блоки, которые должны быть последовательно заполнены. Обязательные для заполнения поля выделены красным цветом. </w:t>
      </w:r>
      <w:r w:rsidR="0036390D">
        <w:t xml:space="preserve">В </w:t>
      </w:r>
      <w:proofErr w:type="gramStart"/>
      <w:r w:rsidR="0036390D">
        <w:t>полях</w:t>
      </w:r>
      <w:proofErr w:type="gramEnd"/>
      <w:r w:rsidR="0036390D">
        <w:t xml:space="preserve">, предполагающих выбор значений из справочника, реализован поиск. Для поиска нужного значения необходимо ввести </w:t>
      </w:r>
      <w:r w:rsidR="005F64F9">
        <w:t>от одного до</w:t>
      </w:r>
      <w:r w:rsidR="0036390D">
        <w:t xml:space="preserve"> трех символов. </w:t>
      </w:r>
    </w:p>
    <w:p w:rsidR="0036390D" w:rsidRDefault="0036390D" w:rsidP="00985CF0">
      <w:pPr>
        <w:pStyle w:val="af7"/>
        <w:rPr>
          <w:b/>
        </w:rPr>
      </w:pPr>
    </w:p>
    <w:p w:rsidR="004A571D" w:rsidRPr="004A571D" w:rsidRDefault="004A571D" w:rsidP="00985CF0">
      <w:pPr>
        <w:pStyle w:val="af7"/>
        <w:rPr>
          <w:b/>
        </w:rPr>
      </w:pPr>
      <w:r w:rsidRPr="004A571D">
        <w:rPr>
          <w:b/>
        </w:rPr>
        <w:t>Блок «Общие сведения»</w:t>
      </w:r>
    </w:p>
    <w:p w:rsidR="004A571D" w:rsidRDefault="004A571D" w:rsidP="00985CF0">
      <w:pPr>
        <w:pStyle w:val="af7"/>
      </w:pPr>
      <w:r>
        <w:t xml:space="preserve">В данном </w:t>
      </w:r>
      <w:proofErr w:type="gramStart"/>
      <w:r>
        <w:t>блоке</w:t>
      </w:r>
      <w:proofErr w:type="gramEnd"/>
      <w:r>
        <w:t xml:space="preserve"> вводится информация о дате выполнения исследования и направляющей организации. В </w:t>
      </w:r>
      <w:proofErr w:type="gramStart"/>
      <w:r>
        <w:t>случае</w:t>
      </w:r>
      <w:proofErr w:type="gramEnd"/>
      <w:r>
        <w:t xml:space="preserve">, если для организации имеются подразделения или отделения, они должны быть указаны в форме </w:t>
      </w:r>
    </w:p>
    <w:p w:rsidR="004A571D" w:rsidRDefault="007F36EF" w:rsidP="004A571D">
      <w:pPr>
        <w:pStyle w:val="af7"/>
        <w:keepNext/>
        <w:ind w:firstLine="0"/>
      </w:pPr>
      <w:r w:rsidRPr="0083625C">
        <w:rPr>
          <w:noProof/>
        </w:rPr>
        <w:drawing>
          <wp:inline distT="0" distB="0" distL="0" distR="0">
            <wp:extent cx="5943600" cy="126682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66825"/>
                    </a:xfrm>
                    <a:prstGeom prst="rect">
                      <a:avLst/>
                    </a:prstGeom>
                    <a:noFill/>
                    <a:ln>
                      <a:noFill/>
                    </a:ln>
                  </pic:spPr>
                </pic:pic>
              </a:graphicData>
            </a:graphic>
          </wp:inline>
        </w:drawing>
      </w:r>
    </w:p>
    <w:p w:rsidR="004A571D" w:rsidRDefault="004A571D" w:rsidP="004A571D">
      <w:pPr>
        <w:pStyle w:val="af7"/>
        <w:ind w:firstLine="0"/>
        <w:jc w:val="center"/>
      </w:pPr>
      <w:r>
        <w:t xml:space="preserve">Рисунок </w:t>
      </w:r>
      <w:fldSimple w:instr=" SEQ Рисунок \* ARABIC ">
        <w:r w:rsidR="00893EB0">
          <w:rPr>
            <w:noProof/>
          </w:rPr>
          <w:t>2</w:t>
        </w:r>
      </w:fldSimple>
      <w:r>
        <w:t xml:space="preserve"> Блок «Общие сведения»</w:t>
      </w:r>
    </w:p>
    <w:p w:rsidR="004A571D" w:rsidRDefault="004A571D" w:rsidP="004A571D">
      <w:pPr>
        <w:pStyle w:val="affc"/>
        <w:jc w:val="both"/>
      </w:pPr>
    </w:p>
    <w:p w:rsidR="004A571D" w:rsidRDefault="004A571D" w:rsidP="00985CF0">
      <w:pPr>
        <w:pStyle w:val="af7"/>
        <w:rPr>
          <w:b/>
        </w:rPr>
      </w:pPr>
      <w:r w:rsidRPr="004A571D">
        <w:rPr>
          <w:b/>
        </w:rPr>
        <w:t>Блок «Пациент»</w:t>
      </w:r>
    </w:p>
    <w:p w:rsidR="004A571D" w:rsidRDefault="004A571D" w:rsidP="004A571D">
      <w:pPr>
        <w:pStyle w:val="af7"/>
      </w:pPr>
      <w:r>
        <w:t xml:space="preserve">В данном </w:t>
      </w:r>
      <w:proofErr w:type="gramStart"/>
      <w:r>
        <w:t>блоке</w:t>
      </w:r>
      <w:proofErr w:type="gramEnd"/>
      <w:r>
        <w:t xml:space="preserve"> вводится информация о пациенте. Минимально необходимая информация для ввода – ФИО, пол, дата рождения.</w:t>
      </w:r>
      <w:r w:rsidR="00D7146D">
        <w:t xml:space="preserve"> </w:t>
      </w:r>
      <w:r>
        <w:t xml:space="preserve">В </w:t>
      </w:r>
      <w:proofErr w:type="gramStart"/>
      <w:r>
        <w:t>случае</w:t>
      </w:r>
      <w:proofErr w:type="gramEnd"/>
      <w:r>
        <w:t xml:space="preserve">, если у пациента нет отчества, в соответствующей графе ставится прочерк </w:t>
      </w:r>
    </w:p>
    <w:p w:rsidR="00D7146D" w:rsidRPr="004A571D" w:rsidRDefault="00D7146D" w:rsidP="004A571D">
      <w:pPr>
        <w:pStyle w:val="af7"/>
        <w:rPr>
          <w:b/>
        </w:rPr>
      </w:pPr>
    </w:p>
    <w:p w:rsidR="004A571D" w:rsidRDefault="007F36EF" w:rsidP="004A571D">
      <w:pPr>
        <w:pStyle w:val="af7"/>
        <w:keepNext/>
        <w:ind w:firstLine="0"/>
      </w:pPr>
      <w:r w:rsidRPr="0083625C">
        <w:rPr>
          <w:noProof/>
        </w:rPr>
        <w:drawing>
          <wp:inline distT="0" distB="0" distL="0" distR="0">
            <wp:extent cx="5943600" cy="105413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3600" cy="1054130"/>
                    </a:xfrm>
                    <a:prstGeom prst="rect">
                      <a:avLst/>
                    </a:prstGeom>
                    <a:noFill/>
                    <a:ln>
                      <a:noFill/>
                    </a:ln>
                  </pic:spPr>
                </pic:pic>
              </a:graphicData>
            </a:graphic>
          </wp:inline>
        </w:drawing>
      </w:r>
    </w:p>
    <w:p w:rsidR="004A571D" w:rsidRDefault="004A571D" w:rsidP="004A571D">
      <w:pPr>
        <w:pStyle w:val="affc"/>
      </w:pPr>
      <w:r>
        <w:t xml:space="preserve">Рисунок </w:t>
      </w:r>
      <w:fldSimple w:instr=" SEQ Рисунок \* ARABIC ">
        <w:r w:rsidR="00893EB0">
          <w:rPr>
            <w:noProof/>
          </w:rPr>
          <w:t>3</w:t>
        </w:r>
      </w:fldSimple>
      <w:r>
        <w:t xml:space="preserve"> </w:t>
      </w:r>
      <w:r w:rsidRPr="00A82BF0">
        <w:t>Блок «Пациент»</w:t>
      </w:r>
    </w:p>
    <w:p w:rsidR="0036390D" w:rsidRDefault="0036390D" w:rsidP="0036390D">
      <w:pPr>
        <w:pStyle w:val="af7"/>
        <w:rPr>
          <w:b/>
        </w:rPr>
      </w:pPr>
      <w:r>
        <w:rPr>
          <w:b/>
        </w:rPr>
        <w:br w:type="page"/>
      </w:r>
      <w:r w:rsidRPr="004A571D">
        <w:rPr>
          <w:b/>
        </w:rPr>
        <w:lastRenderedPageBreak/>
        <w:t>Блок «</w:t>
      </w:r>
      <w:r>
        <w:rPr>
          <w:b/>
        </w:rPr>
        <w:t>Отчет об обследовании</w:t>
      </w:r>
      <w:r w:rsidRPr="004A571D">
        <w:rPr>
          <w:b/>
        </w:rPr>
        <w:t>»</w:t>
      </w:r>
    </w:p>
    <w:p w:rsidR="0036390D" w:rsidRPr="0036390D" w:rsidRDefault="0036390D" w:rsidP="0036390D">
      <w:pPr>
        <w:pStyle w:val="af7"/>
      </w:pPr>
      <w:r>
        <w:t xml:space="preserve">В данном </w:t>
      </w:r>
      <w:proofErr w:type="gramStart"/>
      <w:r>
        <w:t>блоке</w:t>
      </w:r>
      <w:proofErr w:type="gramEnd"/>
      <w:r>
        <w:t xml:space="preserve"> вводится информация об обследовании. Минимально необходимая информация для ввода – код выполненной услуги</w:t>
      </w:r>
    </w:p>
    <w:p w:rsidR="004A571D" w:rsidRDefault="004A571D" w:rsidP="004A571D">
      <w:pPr>
        <w:pStyle w:val="af7"/>
        <w:ind w:firstLine="0"/>
      </w:pPr>
    </w:p>
    <w:p w:rsidR="0036390D" w:rsidRDefault="007F36EF" w:rsidP="0036390D">
      <w:pPr>
        <w:pStyle w:val="af7"/>
        <w:keepNext/>
        <w:ind w:firstLine="0"/>
      </w:pPr>
      <w:r w:rsidRPr="0083625C">
        <w:rPr>
          <w:noProof/>
        </w:rPr>
        <w:drawing>
          <wp:inline distT="0" distB="0" distL="0" distR="0">
            <wp:extent cx="5943600" cy="1504950"/>
            <wp:effectExtent l="0" t="0" r="0"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04950"/>
                    </a:xfrm>
                    <a:prstGeom prst="rect">
                      <a:avLst/>
                    </a:prstGeom>
                    <a:noFill/>
                    <a:ln>
                      <a:noFill/>
                    </a:ln>
                  </pic:spPr>
                </pic:pic>
              </a:graphicData>
            </a:graphic>
          </wp:inline>
        </w:drawing>
      </w:r>
    </w:p>
    <w:p w:rsidR="004A571D" w:rsidRPr="004A571D" w:rsidRDefault="0036390D" w:rsidP="0036390D">
      <w:pPr>
        <w:pStyle w:val="affc"/>
      </w:pPr>
      <w:r>
        <w:t xml:space="preserve">Рисунок </w:t>
      </w:r>
      <w:fldSimple w:instr=" SEQ Рисунок \* ARABIC ">
        <w:r w:rsidR="00893EB0">
          <w:rPr>
            <w:noProof/>
          </w:rPr>
          <w:t>4</w:t>
        </w:r>
      </w:fldSimple>
      <w:r>
        <w:t xml:space="preserve"> </w:t>
      </w:r>
      <w:r w:rsidRPr="0036390D">
        <w:t>Блок «Отчет об обследовании»</w:t>
      </w:r>
    </w:p>
    <w:p w:rsidR="0036390D" w:rsidRDefault="0036390D" w:rsidP="0036390D">
      <w:pPr>
        <w:pStyle w:val="af7"/>
        <w:rPr>
          <w:b/>
        </w:rPr>
      </w:pPr>
    </w:p>
    <w:p w:rsidR="0036390D" w:rsidRDefault="0036390D" w:rsidP="0036390D">
      <w:pPr>
        <w:pStyle w:val="af7"/>
        <w:rPr>
          <w:b/>
        </w:rPr>
      </w:pPr>
      <w:r w:rsidRPr="004A571D">
        <w:rPr>
          <w:b/>
        </w:rPr>
        <w:t>Блок «</w:t>
      </w:r>
      <w:r>
        <w:rPr>
          <w:b/>
        </w:rPr>
        <w:t>Биоматериал</w:t>
      </w:r>
      <w:r w:rsidRPr="004A571D">
        <w:rPr>
          <w:b/>
        </w:rPr>
        <w:t>»</w:t>
      </w:r>
    </w:p>
    <w:p w:rsidR="0036390D" w:rsidRDefault="0036390D" w:rsidP="0036390D">
      <w:pPr>
        <w:pStyle w:val="af7"/>
      </w:pPr>
      <w:r>
        <w:t xml:space="preserve">В данном </w:t>
      </w:r>
      <w:proofErr w:type="gramStart"/>
      <w:r>
        <w:t>блоке</w:t>
      </w:r>
      <w:proofErr w:type="gramEnd"/>
      <w:r>
        <w:t xml:space="preserve"> вводится информация об использованном биоматериале. Блок может не заполняться. </w:t>
      </w:r>
    </w:p>
    <w:p w:rsidR="0036390D" w:rsidRDefault="007F36EF" w:rsidP="0036390D">
      <w:pPr>
        <w:pStyle w:val="af7"/>
        <w:keepNext/>
        <w:ind w:firstLine="0"/>
      </w:pPr>
      <w:r w:rsidRPr="0083625C">
        <w:rPr>
          <w:noProof/>
        </w:rPr>
        <w:drawing>
          <wp:inline distT="0" distB="0" distL="0" distR="0">
            <wp:extent cx="5934075" cy="2000250"/>
            <wp:effectExtent l="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000250"/>
                    </a:xfrm>
                    <a:prstGeom prst="rect">
                      <a:avLst/>
                    </a:prstGeom>
                    <a:noFill/>
                    <a:ln>
                      <a:noFill/>
                    </a:ln>
                  </pic:spPr>
                </pic:pic>
              </a:graphicData>
            </a:graphic>
          </wp:inline>
        </w:drawing>
      </w:r>
    </w:p>
    <w:p w:rsidR="0036390D" w:rsidRPr="0036390D" w:rsidRDefault="0036390D" w:rsidP="0036390D">
      <w:pPr>
        <w:pStyle w:val="affc"/>
      </w:pPr>
      <w:r>
        <w:t xml:space="preserve">Рисунок </w:t>
      </w:r>
      <w:fldSimple w:instr=" SEQ Рисунок \* ARABIC ">
        <w:r w:rsidR="00893EB0">
          <w:rPr>
            <w:noProof/>
          </w:rPr>
          <w:t>5</w:t>
        </w:r>
      </w:fldSimple>
      <w:r w:rsidRPr="0036390D">
        <w:t xml:space="preserve"> Блок «Биоматериал»</w:t>
      </w:r>
    </w:p>
    <w:p w:rsidR="005F64F9" w:rsidRDefault="005F64F9" w:rsidP="005F64F9">
      <w:pPr>
        <w:pStyle w:val="af7"/>
        <w:rPr>
          <w:b/>
        </w:rPr>
      </w:pPr>
    </w:p>
    <w:p w:rsidR="0036390D" w:rsidRPr="005F64F9" w:rsidRDefault="005F64F9" w:rsidP="005F64F9">
      <w:pPr>
        <w:pStyle w:val="af7"/>
        <w:rPr>
          <w:b/>
        </w:rPr>
      </w:pPr>
      <w:r w:rsidRPr="005F64F9">
        <w:rPr>
          <w:b/>
        </w:rPr>
        <w:t xml:space="preserve">Блок «Врач» </w:t>
      </w:r>
    </w:p>
    <w:p w:rsidR="005F64F9" w:rsidRDefault="005F64F9" w:rsidP="005F64F9">
      <w:pPr>
        <w:pStyle w:val="af7"/>
      </w:pPr>
      <w:r>
        <w:t xml:space="preserve">В данном </w:t>
      </w:r>
      <w:proofErr w:type="gramStart"/>
      <w:r>
        <w:t>блоке</w:t>
      </w:r>
      <w:proofErr w:type="gramEnd"/>
      <w:r>
        <w:t xml:space="preserve"> вводится информация о враче, выполнившем исследование. Все поля обязательны для заполнения. </w:t>
      </w:r>
    </w:p>
    <w:p w:rsidR="005F64F9" w:rsidRDefault="007F36EF" w:rsidP="005F64F9">
      <w:pPr>
        <w:pStyle w:val="af7"/>
        <w:keepNext/>
        <w:ind w:firstLine="0"/>
      </w:pPr>
      <w:r w:rsidRPr="0083625C">
        <w:rPr>
          <w:noProof/>
        </w:rPr>
        <w:drawing>
          <wp:inline distT="0" distB="0" distL="0" distR="0">
            <wp:extent cx="5943600" cy="885825"/>
            <wp:effectExtent l="0" t="0" r="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85825"/>
                    </a:xfrm>
                    <a:prstGeom prst="rect">
                      <a:avLst/>
                    </a:prstGeom>
                    <a:noFill/>
                    <a:ln>
                      <a:noFill/>
                    </a:ln>
                  </pic:spPr>
                </pic:pic>
              </a:graphicData>
            </a:graphic>
          </wp:inline>
        </w:drawing>
      </w:r>
    </w:p>
    <w:p w:rsidR="005F64F9" w:rsidRPr="005F64F9" w:rsidRDefault="005F64F9" w:rsidP="005F64F9">
      <w:pPr>
        <w:pStyle w:val="affc"/>
      </w:pPr>
      <w:r>
        <w:t xml:space="preserve">Рисунок </w:t>
      </w:r>
      <w:fldSimple w:instr=" SEQ Рисунок \* ARABIC ">
        <w:r w:rsidR="00893EB0">
          <w:rPr>
            <w:noProof/>
          </w:rPr>
          <w:t>6</w:t>
        </w:r>
      </w:fldSimple>
      <w:r>
        <w:t xml:space="preserve"> </w:t>
      </w:r>
      <w:r w:rsidRPr="005F64F9">
        <w:t>Блок «Врач»</w:t>
      </w:r>
    </w:p>
    <w:p w:rsidR="009D57A7" w:rsidRPr="009D57A7" w:rsidRDefault="005F64F9" w:rsidP="00F84343">
      <w:pPr>
        <w:pStyle w:val="af7"/>
        <w:rPr>
          <w:b/>
        </w:rPr>
      </w:pPr>
      <w:r>
        <w:br w:type="page"/>
      </w:r>
      <w:r w:rsidR="009D57A7" w:rsidRPr="009D57A7">
        <w:rPr>
          <w:b/>
        </w:rPr>
        <w:lastRenderedPageBreak/>
        <w:t>Блок «Лабораторные тесты»</w:t>
      </w:r>
    </w:p>
    <w:p w:rsidR="00F84343" w:rsidRPr="00746B36" w:rsidRDefault="00F84343" w:rsidP="00F84343">
      <w:pPr>
        <w:pStyle w:val="af7"/>
      </w:pPr>
      <w:r w:rsidRPr="00746B36">
        <w:t>При заполнении блока «</w:t>
      </w:r>
      <w:r w:rsidR="005F64F9">
        <w:t>Лабораторные тесты</w:t>
      </w:r>
      <w:r w:rsidRPr="00746B36">
        <w:t>» для добавления клинического лабораторного теста необходимо нажать «Добавить тест», для удаления нажать «Удалить тест».</w:t>
      </w:r>
    </w:p>
    <w:p w:rsidR="00F84343" w:rsidRPr="00746B36" w:rsidRDefault="007F36EF" w:rsidP="00746B36">
      <w:pPr>
        <w:pStyle w:val="af7"/>
        <w:keepNext/>
        <w:ind w:firstLine="0"/>
        <w:jc w:val="center"/>
      </w:pPr>
      <w:r w:rsidRPr="0083625C">
        <w:rPr>
          <w:noProof/>
        </w:rPr>
        <w:drawing>
          <wp:inline distT="0" distB="0" distL="0" distR="0">
            <wp:extent cx="5934075" cy="2847975"/>
            <wp:effectExtent l="0" t="0" r="0" b="0"/>
            <wp:docPr id="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847975"/>
                    </a:xfrm>
                    <a:prstGeom prst="rect">
                      <a:avLst/>
                    </a:prstGeom>
                    <a:noFill/>
                    <a:ln>
                      <a:noFill/>
                    </a:ln>
                  </pic:spPr>
                </pic:pic>
              </a:graphicData>
            </a:graphic>
          </wp:inline>
        </w:drawing>
      </w:r>
    </w:p>
    <w:p w:rsidR="00F84343" w:rsidRPr="00746B36" w:rsidRDefault="00F84343" w:rsidP="00F84343">
      <w:pPr>
        <w:pStyle w:val="affc"/>
        <w:rPr>
          <w:noProof/>
        </w:rPr>
      </w:pPr>
      <w:bookmarkStart w:id="26" w:name="_Ref496693807"/>
      <w:r w:rsidRPr="00746B36">
        <w:t xml:space="preserve">Рисунок </w:t>
      </w:r>
      <w:fldSimple w:instr=" SEQ Рисунок \* ARABIC ">
        <w:r w:rsidR="00893EB0">
          <w:rPr>
            <w:noProof/>
          </w:rPr>
          <w:t>7</w:t>
        </w:r>
      </w:fldSimple>
      <w:bookmarkEnd w:id="26"/>
      <w:r w:rsidRPr="00746B36">
        <w:t xml:space="preserve"> – блок «</w:t>
      </w:r>
      <w:r w:rsidR="009D57A7">
        <w:t>Лабораторные тесты</w:t>
      </w:r>
      <w:r w:rsidRPr="00746B36">
        <w:t>»</w:t>
      </w:r>
    </w:p>
    <w:p w:rsidR="009D57A7" w:rsidRDefault="009D57A7" w:rsidP="00F84343">
      <w:pPr>
        <w:pStyle w:val="af7"/>
      </w:pPr>
    </w:p>
    <w:p w:rsidR="009D57A7" w:rsidRPr="009D57A7" w:rsidRDefault="009D57A7" w:rsidP="00F84343">
      <w:pPr>
        <w:pStyle w:val="af7"/>
        <w:rPr>
          <w:b/>
        </w:rPr>
      </w:pPr>
      <w:r w:rsidRPr="009D57A7">
        <w:rPr>
          <w:b/>
        </w:rPr>
        <w:t>Блок «Микроорганизмы»</w:t>
      </w:r>
    </w:p>
    <w:p w:rsidR="00F84343" w:rsidRPr="00746B36" w:rsidRDefault="00F84343" w:rsidP="00F84343">
      <w:pPr>
        <w:pStyle w:val="af7"/>
      </w:pPr>
      <w:r w:rsidRPr="00746B36">
        <w:t>При заполнении блока «Микро</w:t>
      </w:r>
      <w:r w:rsidR="009D57A7">
        <w:t>организмы</w:t>
      </w:r>
      <w:r w:rsidRPr="00746B36">
        <w:t xml:space="preserve">» для добавления микробиологического лабораторного </w:t>
      </w:r>
      <w:r w:rsidR="004732DC" w:rsidRPr="00746B36">
        <w:t>исследования</w:t>
      </w:r>
      <w:r w:rsidRPr="00746B36">
        <w:t xml:space="preserve"> необходимо нажать «</w:t>
      </w:r>
      <w:r w:rsidR="002C7D11" w:rsidRPr="00746B36">
        <w:t>Добавить микроорганизм</w:t>
      </w:r>
      <w:r w:rsidRPr="00746B36">
        <w:t>», для удаления нажать «</w:t>
      </w:r>
      <w:r w:rsidR="002C7D11" w:rsidRPr="00746B36">
        <w:t>Удалить микроорганизм</w:t>
      </w:r>
      <w:r w:rsidRPr="00746B36">
        <w:t>».</w:t>
      </w:r>
      <w:r w:rsidR="002C7D11" w:rsidRPr="00746B36">
        <w:t xml:space="preserve"> </w:t>
      </w:r>
      <w:r w:rsidR="004732DC" w:rsidRPr="00746B36">
        <w:t>Если проводилось исследование на чувствительность к антибиотикам для выявленного микроорганизма, то для добавления антибиотика необходимо нажать «Добавить антибиотик», для удаления нажать «Удалить антибиотик»</w:t>
      </w:r>
      <w:r w:rsidR="00532957" w:rsidRPr="00746B36">
        <w:t>.</w:t>
      </w:r>
    </w:p>
    <w:p w:rsidR="004732DC" w:rsidRPr="00746B36" w:rsidRDefault="007F36EF" w:rsidP="004732DC">
      <w:pPr>
        <w:pStyle w:val="af7"/>
        <w:keepNext/>
        <w:ind w:firstLine="0"/>
      </w:pPr>
      <w:r w:rsidRPr="0083625C">
        <w:rPr>
          <w:noProof/>
        </w:rPr>
        <w:drawing>
          <wp:inline distT="0" distB="0" distL="0" distR="0">
            <wp:extent cx="5943600" cy="3543300"/>
            <wp:effectExtent l="0" t="0" r="0" b="0"/>
            <wp:docPr id="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rsidR="004732DC" w:rsidRPr="00746B36" w:rsidRDefault="004732DC" w:rsidP="004732DC">
      <w:pPr>
        <w:pStyle w:val="affc"/>
      </w:pPr>
      <w:bookmarkStart w:id="27" w:name="_Ref496694927"/>
      <w:r w:rsidRPr="00746B36">
        <w:t xml:space="preserve">Рисунок </w:t>
      </w:r>
      <w:fldSimple w:instr=" SEQ Рисунок \* ARABIC ">
        <w:r w:rsidR="00893EB0">
          <w:rPr>
            <w:noProof/>
          </w:rPr>
          <w:t>8</w:t>
        </w:r>
      </w:fldSimple>
      <w:bookmarkEnd w:id="27"/>
      <w:r w:rsidR="009D57A7">
        <w:t xml:space="preserve"> – блок «</w:t>
      </w:r>
      <w:r w:rsidR="009D57A7" w:rsidRPr="00746B36">
        <w:t>Микро</w:t>
      </w:r>
      <w:r w:rsidR="009D57A7">
        <w:t>организмы</w:t>
      </w:r>
      <w:r w:rsidRPr="00746B36">
        <w:t>»</w:t>
      </w:r>
    </w:p>
    <w:p w:rsidR="009454FA" w:rsidRPr="00746B36" w:rsidRDefault="007F36EF" w:rsidP="00746B36">
      <w:pPr>
        <w:pStyle w:val="af7"/>
        <w:ind w:firstLine="0"/>
        <w:jc w:val="center"/>
      </w:pPr>
      <w:r w:rsidRPr="00746B36">
        <w:rPr>
          <w:noProof/>
        </w:rPr>
        <w:lastRenderedPageBreak/>
        <w:drawing>
          <wp:inline distT="0" distB="0" distL="0" distR="0">
            <wp:extent cx="5934075" cy="3209925"/>
            <wp:effectExtent l="0" t="0" r="0" b="0"/>
            <wp:docPr id="6" name="Рисунок 6" descr="111photo_2017-10-25_12-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1photo_2017-10-25_12-33-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3209925"/>
                    </a:xfrm>
                    <a:prstGeom prst="rect">
                      <a:avLst/>
                    </a:prstGeom>
                    <a:noFill/>
                    <a:ln>
                      <a:noFill/>
                    </a:ln>
                  </pic:spPr>
                </pic:pic>
              </a:graphicData>
            </a:graphic>
          </wp:inline>
        </w:drawing>
      </w:r>
    </w:p>
    <w:p w:rsidR="009454FA" w:rsidRPr="00746B36" w:rsidRDefault="009454FA" w:rsidP="00746B36">
      <w:pPr>
        <w:pStyle w:val="affc"/>
      </w:pPr>
      <w:bookmarkStart w:id="28" w:name="_Ref496698639"/>
      <w:r w:rsidRPr="00746B36">
        <w:t xml:space="preserve">Рисунок </w:t>
      </w:r>
      <w:fldSimple w:instr=" SEQ Рисунок \* ARABIC ">
        <w:r w:rsidR="00893EB0">
          <w:rPr>
            <w:noProof/>
          </w:rPr>
          <w:t>9</w:t>
        </w:r>
      </w:fldSimple>
      <w:bookmarkEnd w:id="28"/>
      <w:r w:rsidRPr="00746B36">
        <w:t xml:space="preserve"> – блок «</w:t>
      </w:r>
      <w:r w:rsidR="00746B36" w:rsidRPr="00746B36">
        <w:t>Антибиотики</w:t>
      </w:r>
      <w:r w:rsidRPr="00746B36">
        <w:t>»</w:t>
      </w:r>
    </w:p>
    <w:p w:rsidR="00F84343" w:rsidRDefault="004732DC" w:rsidP="00F84343">
      <w:pPr>
        <w:pStyle w:val="af7"/>
      </w:pPr>
      <w:r w:rsidRPr="00746B36">
        <w:t xml:space="preserve">Для отправления результата лабораторного исследования </w:t>
      </w:r>
      <w:r w:rsidR="00032AB7" w:rsidRPr="00746B36">
        <w:t xml:space="preserve">необходимо нажать «Отправить результат». В </w:t>
      </w:r>
      <w:proofErr w:type="gramStart"/>
      <w:r w:rsidR="00032AB7" w:rsidRPr="00746B36">
        <w:t>случае</w:t>
      </w:r>
      <w:proofErr w:type="gramEnd"/>
      <w:r w:rsidR="00032AB7" w:rsidRPr="00746B36">
        <w:t xml:space="preserve"> успешного отправления результата </w:t>
      </w:r>
      <w:r w:rsidR="00B43FAE" w:rsidRPr="00746B36">
        <w:t xml:space="preserve">в подсистему «ОДЛИ» </w:t>
      </w:r>
      <w:r w:rsidR="00032AB7" w:rsidRPr="00746B36">
        <w:t>в правом вер</w:t>
      </w:r>
      <w:r w:rsidR="00532957" w:rsidRPr="00746B36">
        <w:t>х</w:t>
      </w:r>
      <w:r w:rsidR="00032AB7" w:rsidRPr="00746B36">
        <w:t>нем углу появится уве</w:t>
      </w:r>
      <w:r w:rsidR="00746B36" w:rsidRPr="00746B36">
        <w:t>домление «Результат отправлен».</w:t>
      </w:r>
    </w:p>
    <w:p w:rsidR="00C51FB1" w:rsidRDefault="00C51FB1" w:rsidP="00F84343">
      <w:pPr>
        <w:pStyle w:val="af7"/>
      </w:pPr>
    </w:p>
    <w:p w:rsidR="00C51FB1" w:rsidRDefault="00C51FB1" w:rsidP="00C51FB1">
      <w:pPr>
        <w:pStyle w:val="Default"/>
        <w:rPr>
          <w:sz w:val="23"/>
          <w:szCs w:val="23"/>
        </w:rPr>
      </w:pPr>
      <w:r>
        <w:rPr>
          <w:b/>
          <w:bCs/>
          <w:sz w:val="23"/>
          <w:szCs w:val="23"/>
        </w:rPr>
        <w:t xml:space="preserve">После окончательного ввода результатов Тестов отправить результат, нажав кнопку «Отправить результат». </w:t>
      </w:r>
    </w:p>
    <w:p w:rsidR="00C51FB1" w:rsidRDefault="00C51FB1" w:rsidP="00C51FB1">
      <w:pPr>
        <w:pStyle w:val="Default"/>
        <w:rPr>
          <w:sz w:val="23"/>
          <w:szCs w:val="23"/>
        </w:rPr>
      </w:pPr>
      <w:r>
        <w:rPr>
          <w:sz w:val="23"/>
          <w:szCs w:val="23"/>
        </w:rPr>
        <w:t xml:space="preserve">После отправки результата в новой форме по умолчанию сохраняются данные о Враче, подтвердившем лабораторное исследование, из предыдущей формы. Чтобы сбросить значения в полях формы, требуется нажать «Очистить форму». </w:t>
      </w:r>
    </w:p>
    <w:p w:rsidR="00C51FB1" w:rsidRDefault="00C51FB1" w:rsidP="00C51FB1">
      <w:pPr>
        <w:pStyle w:val="Default"/>
        <w:rPr>
          <w:sz w:val="23"/>
          <w:szCs w:val="23"/>
        </w:rPr>
      </w:pPr>
      <w:r>
        <w:rPr>
          <w:b/>
          <w:bCs/>
          <w:i/>
          <w:iCs/>
          <w:sz w:val="23"/>
          <w:szCs w:val="23"/>
        </w:rPr>
        <w:t xml:space="preserve">Внимание! Необходимо отправить данные обо всех результатах лабораторных исследований, выполняемых для диагностики инфекционных заболеваний, полученных на текущую дату. </w:t>
      </w:r>
    </w:p>
    <w:p w:rsidR="00C51FB1" w:rsidRPr="00746B36" w:rsidRDefault="00C51FB1" w:rsidP="00C51FB1">
      <w:pPr>
        <w:pStyle w:val="af7"/>
      </w:pPr>
      <w:r>
        <w:rPr>
          <w:sz w:val="23"/>
          <w:szCs w:val="23"/>
        </w:rPr>
        <w:t>Если, по каким-то причинам отправить данные не представилось возможным (нет полной информации, которая требуется для заполнения формы, технические проблемы и т.д.) – необходимо отправить электронное письмо с информацией о количестве непереданных результатов с объяснением причин и вложением скриншотов на адрес DolgovaN@spbmiac.ru.</w:t>
      </w:r>
    </w:p>
    <w:p w:rsidR="00513424" w:rsidRPr="00746B36" w:rsidRDefault="00513424" w:rsidP="00150F96">
      <w:pPr>
        <w:pStyle w:val="1"/>
      </w:pPr>
      <w:bookmarkStart w:id="29" w:name="_Toc512601526"/>
      <w:r w:rsidRPr="00746B36">
        <w:lastRenderedPageBreak/>
        <w:t>Аварийные ситуации</w:t>
      </w:r>
      <w:bookmarkEnd w:id="29"/>
    </w:p>
    <w:p w:rsidR="00FE0A60" w:rsidRPr="00746B36" w:rsidRDefault="00FE0A60" w:rsidP="004E24AD">
      <w:pPr>
        <w:pStyle w:val="af7"/>
      </w:pPr>
      <w:r w:rsidRPr="00746B36">
        <w:t>Аварийные ситуации могут возникать в случае несоблюдения условий выполнения технологического процесса, в том числе при длительных отказах технических средств.</w:t>
      </w:r>
    </w:p>
    <w:p w:rsidR="00C211DE" w:rsidRDefault="00FE0A60" w:rsidP="004E24AD">
      <w:pPr>
        <w:pStyle w:val="af7"/>
      </w:pPr>
      <w:r w:rsidRPr="00746B36">
        <w:t xml:space="preserve">В </w:t>
      </w:r>
      <w:proofErr w:type="gramStart"/>
      <w:r w:rsidRPr="00746B36">
        <w:t>случае</w:t>
      </w:r>
      <w:proofErr w:type="gramEnd"/>
      <w:r w:rsidRPr="00746B36">
        <w:t xml:space="preserve"> аварийных ситуаций на стороне пользователя работоспособность </w:t>
      </w:r>
      <w:r w:rsidR="00402885" w:rsidRPr="00746B36">
        <w:t>РЕГИЗ</w:t>
      </w:r>
      <w:r w:rsidRPr="00746B36">
        <w:t xml:space="preserve"> не страдает, данные не теряются и доступны после авторизации в административной части </w:t>
      </w:r>
      <w:r w:rsidR="00402885" w:rsidRPr="00746B36">
        <w:t>РЕГИЗ</w:t>
      </w:r>
      <w:r w:rsidRPr="00746B36">
        <w:t xml:space="preserve">. При ошибках в работе аппаратных средств (кроме носителей данных и программ) восстановление функций </w:t>
      </w:r>
      <w:r w:rsidR="00402885" w:rsidRPr="00746B36">
        <w:t>РЕГИЗ</w:t>
      </w:r>
      <w:r w:rsidRPr="00746B36">
        <w:t xml:space="preserve"> возлагается на операционную систему. При неверных действиях пользователей, неверных форматах и недопустимых значениях входных данных </w:t>
      </w:r>
      <w:r w:rsidR="00402885" w:rsidRPr="00746B36">
        <w:t>РЕГИЗ</w:t>
      </w:r>
      <w:r w:rsidRPr="00746B36">
        <w:t xml:space="preserve"> предупреждает пользователя соответствующим сообщением.</w:t>
      </w:r>
    </w:p>
    <w:p w:rsidR="005F59DB" w:rsidRDefault="005F59DB" w:rsidP="004E24AD">
      <w:pPr>
        <w:pStyle w:val="af7"/>
      </w:pPr>
    </w:p>
    <w:p w:rsidR="00C51FB1" w:rsidRDefault="00C51FB1" w:rsidP="004E24AD">
      <w:pPr>
        <w:pStyle w:val="af7"/>
      </w:pPr>
    </w:p>
    <w:p w:rsidR="00C51FB1" w:rsidRDefault="00C51FB1" w:rsidP="00C51FB1">
      <w:pPr>
        <w:pStyle w:val="af7"/>
      </w:pPr>
      <w:r>
        <w:t>Организационная поддержка:</w:t>
      </w:r>
    </w:p>
    <w:p w:rsidR="00C51FB1" w:rsidRDefault="00C51FB1" w:rsidP="00C51FB1">
      <w:pPr>
        <w:pStyle w:val="af7"/>
      </w:pPr>
      <w:r>
        <w:t>Привалов Василий Алексеевич,</w:t>
      </w:r>
    </w:p>
    <w:p w:rsidR="00C51FB1" w:rsidRDefault="00C51FB1" w:rsidP="00C51FB1">
      <w:pPr>
        <w:pStyle w:val="af7"/>
        <w:rPr>
          <w:lang w:val="en-US"/>
        </w:rPr>
      </w:pPr>
      <w:r>
        <w:t>576-22-</w:t>
      </w:r>
      <w:r>
        <w:t>2</w:t>
      </w:r>
      <w:r>
        <w:t xml:space="preserve">6, </w:t>
      </w:r>
      <w:hyperlink r:id="rId18" w:history="1">
        <w:r w:rsidRPr="00230131">
          <w:rPr>
            <w:rStyle w:val="aff3"/>
            <w:lang w:val="en-US"/>
          </w:rPr>
          <w:t>privalovv</w:t>
        </w:r>
        <w:r w:rsidRPr="00230131">
          <w:rPr>
            <w:rStyle w:val="aff3"/>
          </w:rPr>
          <w:t>@spbmiac.ru</w:t>
        </w:r>
      </w:hyperlink>
    </w:p>
    <w:p w:rsidR="00C51FB1" w:rsidRPr="00C51FB1" w:rsidRDefault="00C51FB1" w:rsidP="00C51FB1">
      <w:pPr>
        <w:pStyle w:val="af7"/>
        <w:rPr>
          <w:lang w:val="en-US"/>
        </w:rPr>
      </w:pPr>
    </w:p>
    <w:p w:rsidR="00C51FB1" w:rsidRDefault="00C51FB1" w:rsidP="00C51FB1">
      <w:pPr>
        <w:pStyle w:val="af7"/>
      </w:pPr>
      <w:r>
        <w:t>Методическая поддержка (справочник тестов):</w:t>
      </w:r>
    </w:p>
    <w:p w:rsidR="00C51FB1" w:rsidRDefault="00C51FB1" w:rsidP="00C51FB1">
      <w:pPr>
        <w:pStyle w:val="af7"/>
      </w:pPr>
      <w:proofErr w:type="spellStart"/>
      <w:proofErr w:type="gramStart"/>
      <w:r>
        <w:t>C</w:t>
      </w:r>
      <w:proofErr w:type="gramEnd"/>
      <w:r>
        <w:t>ектор</w:t>
      </w:r>
      <w:proofErr w:type="spellEnd"/>
      <w:r>
        <w:t xml:space="preserve"> клинической лабораторной диагностики и метрологии организационно-методического отдела мониторинга качества медицинской деятельности СПб ГБУЗ МИАЦ</w:t>
      </w:r>
    </w:p>
    <w:p w:rsidR="00C51FB1" w:rsidRDefault="00C51FB1" w:rsidP="00C51FB1">
      <w:pPr>
        <w:pStyle w:val="af7"/>
        <w:rPr>
          <w:lang w:val="en-US"/>
        </w:rPr>
      </w:pPr>
      <w:r>
        <w:t xml:space="preserve">380-38-05, </w:t>
      </w:r>
      <w:r w:rsidRPr="00C51FB1">
        <w:t>lateus@spbmiac.ru</w:t>
      </w:r>
    </w:p>
    <w:p w:rsidR="00C51FB1" w:rsidRPr="00C51FB1" w:rsidRDefault="00C51FB1" w:rsidP="00C51FB1">
      <w:pPr>
        <w:pStyle w:val="af7"/>
        <w:rPr>
          <w:lang w:val="en-US"/>
        </w:rPr>
      </w:pPr>
    </w:p>
    <w:p w:rsidR="00C51FB1" w:rsidRDefault="00C51FB1" w:rsidP="00C51FB1">
      <w:pPr>
        <w:pStyle w:val="af7"/>
      </w:pPr>
      <w:r>
        <w:t>Техническая поддержка:</w:t>
      </w:r>
    </w:p>
    <w:p w:rsidR="00C51FB1" w:rsidRDefault="00C51FB1" w:rsidP="00C51FB1">
      <w:pPr>
        <w:pStyle w:val="af7"/>
      </w:pPr>
      <w:r>
        <w:t>Отдел информационных систем СПб ГБУЗ МИАЦ</w:t>
      </w:r>
    </w:p>
    <w:p w:rsidR="00C51FB1" w:rsidRDefault="00C51FB1" w:rsidP="00C51FB1">
      <w:pPr>
        <w:pStyle w:val="af7"/>
        <w:rPr>
          <w:lang w:val="en-US"/>
        </w:rPr>
      </w:pPr>
      <w:r>
        <w:t>635-55-99</w:t>
      </w:r>
    </w:p>
    <w:p w:rsidR="00C51FB1" w:rsidRDefault="00C51FB1" w:rsidP="00C51FB1">
      <w:pPr>
        <w:pStyle w:val="af7"/>
        <w:rPr>
          <w:lang w:val="en-US"/>
        </w:rPr>
      </w:pPr>
    </w:p>
    <w:p w:rsidR="00C51FB1" w:rsidRDefault="00C51FB1" w:rsidP="00C51FB1">
      <w:pPr>
        <w:pStyle w:val="Default"/>
      </w:pPr>
    </w:p>
    <w:p w:rsidR="00C51FB1" w:rsidRDefault="00C51FB1" w:rsidP="00C51FB1">
      <w:pPr>
        <w:pStyle w:val="Default"/>
        <w:rPr>
          <w:b/>
          <w:bCs/>
          <w:i/>
          <w:iCs/>
          <w:sz w:val="23"/>
          <w:szCs w:val="23"/>
        </w:rPr>
      </w:pPr>
      <w:r>
        <w:rPr>
          <w:b/>
          <w:bCs/>
          <w:i/>
          <w:iCs/>
          <w:sz w:val="23"/>
          <w:szCs w:val="23"/>
        </w:rPr>
        <w:t xml:space="preserve">При отсутствии или некорректности в предоставленном справочнике необходимой информации для работы Вашего учреждения (тестов) следует сформировать заявку на изменение справочника. </w:t>
      </w:r>
    </w:p>
    <w:p w:rsidR="00C51FB1" w:rsidRPr="00C51FB1" w:rsidRDefault="00C51FB1" w:rsidP="00C51FB1">
      <w:pPr>
        <w:pStyle w:val="Default"/>
        <w:rPr>
          <w:sz w:val="23"/>
          <w:szCs w:val="23"/>
        </w:rPr>
      </w:pPr>
      <w:r>
        <w:rPr>
          <w:b/>
          <w:bCs/>
          <w:i/>
          <w:iCs/>
          <w:sz w:val="23"/>
          <w:szCs w:val="23"/>
        </w:rPr>
        <w:t xml:space="preserve">Требования к формату заявки описаны на сайте СПб ГБУЗ МИАЦ: </w:t>
      </w:r>
      <w:r>
        <w:rPr>
          <w:b/>
          <w:bCs/>
          <w:i/>
          <w:iCs/>
          <w:sz w:val="23"/>
          <w:szCs w:val="23"/>
          <w:lang w:val="en-US"/>
        </w:rPr>
        <w:t>spbmiac</w:t>
      </w:r>
      <w:r w:rsidRPr="00C51FB1">
        <w:rPr>
          <w:b/>
          <w:bCs/>
          <w:i/>
          <w:iCs/>
          <w:sz w:val="23"/>
          <w:szCs w:val="23"/>
        </w:rPr>
        <w:t>.</w:t>
      </w:r>
      <w:r>
        <w:rPr>
          <w:b/>
          <w:bCs/>
          <w:i/>
          <w:iCs/>
          <w:sz w:val="23"/>
          <w:szCs w:val="23"/>
          <w:lang w:val="en-US"/>
        </w:rPr>
        <w:t>ru</w:t>
      </w:r>
      <w:bookmarkStart w:id="30" w:name="_GoBack"/>
      <w:bookmarkEnd w:id="30"/>
    </w:p>
    <w:p w:rsidR="005F59DB" w:rsidRPr="00746B36" w:rsidRDefault="005F59DB" w:rsidP="00C51FB1">
      <w:pPr>
        <w:pStyle w:val="1"/>
        <w:numPr>
          <w:ilvl w:val="0"/>
          <w:numId w:val="0"/>
        </w:numPr>
      </w:pPr>
    </w:p>
    <w:p w:rsidR="00423130" w:rsidRPr="00746B36" w:rsidRDefault="00423130" w:rsidP="00150F96">
      <w:pPr>
        <w:pStyle w:val="1"/>
      </w:pPr>
      <w:bookmarkStart w:id="31" w:name="_Toc433130535"/>
      <w:bookmarkStart w:id="32" w:name="_Toc433297766"/>
      <w:bookmarkStart w:id="33" w:name="_Toc459218548"/>
      <w:bookmarkStart w:id="34" w:name="_Toc512601527"/>
      <w:r w:rsidRPr="00746B36">
        <w:lastRenderedPageBreak/>
        <w:t>Рекомендации по освоению</w:t>
      </w:r>
      <w:bookmarkEnd w:id="31"/>
      <w:bookmarkEnd w:id="32"/>
      <w:bookmarkEnd w:id="33"/>
      <w:bookmarkEnd w:id="34"/>
    </w:p>
    <w:p w:rsidR="00423130" w:rsidRPr="00746B36" w:rsidRDefault="00423130" w:rsidP="00423130">
      <w:pPr>
        <w:pStyle w:val="af7"/>
      </w:pPr>
      <w:r w:rsidRPr="00746B36">
        <w:t xml:space="preserve">Для успешного освоения принципов работы с </w:t>
      </w:r>
      <w:r w:rsidR="004E24AD" w:rsidRPr="00746B36">
        <w:t>РЕГИЗ</w:t>
      </w:r>
      <w:r w:rsidRPr="00746B36">
        <w:t xml:space="preserve"> н</w:t>
      </w:r>
      <w:r w:rsidR="00622E4E" w:rsidRPr="00746B36">
        <w:t>еобходимо иметь навыки работы с </w:t>
      </w:r>
      <w:r w:rsidRPr="00746B36">
        <w:t xml:space="preserve">персональным компьютером на базе операционных систем </w:t>
      </w:r>
      <w:proofErr w:type="spellStart"/>
      <w:r w:rsidRPr="00746B36">
        <w:t>Microsoft</w:t>
      </w:r>
      <w:proofErr w:type="spellEnd"/>
      <w:r w:rsidRPr="00746B36">
        <w:t xml:space="preserve"> </w:t>
      </w:r>
      <w:proofErr w:type="spellStart"/>
      <w:r w:rsidRPr="00746B36">
        <w:t>Windows</w:t>
      </w:r>
      <w:proofErr w:type="spellEnd"/>
      <w:r w:rsidRPr="00746B36">
        <w:t xml:space="preserve"> на уровне квалифицированного пользователя и свободно осуществлять базовые операции, а также изучить настоящее Руководство. </w:t>
      </w:r>
    </w:p>
    <w:p w:rsidR="00B56552" w:rsidRPr="00746B36" w:rsidRDefault="00423130" w:rsidP="007F36EF">
      <w:pPr>
        <w:pStyle w:val="af7"/>
      </w:pPr>
      <w:r w:rsidRPr="00746B36">
        <w:t xml:space="preserve">Выполнения контрольного примера не требуется, т.к. </w:t>
      </w:r>
      <w:r w:rsidR="004E24AD" w:rsidRPr="00746B36">
        <w:t>РЕГИЗ</w:t>
      </w:r>
      <w:r w:rsidRPr="00746B36">
        <w:t xml:space="preserve"> имеет интуитивно понятный пользовательский интерфейс.</w:t>
      </w:r>
      <w:r w:rsidR="007F36EF" w:rsidRPr="00746B36">
        <w:t xml:space="preserve"> </w:t>
      </w:r>
    </w:p>
    <w:sectPr w:rsidR="00B56552" w:rsidRPr="00746B36" w:rsidSect="00C17551">
      <w:headerReference w:type="default" r:id="rId19"/>
      <w:headerReference w:type="first" r:id="rId20"/>
      <w:footerReference w:type="first" r:id="rId21"/>
      <w:pgSz w:w="11907" w:h="16840" w:code="9"/>
      <w:pgMar w:top="1134" w:right="851" w:bottom="1134" w:left="1701" w:header="737" w:footer="6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DB" w:rsidRDefault="005F59DB">
      <w:pPr>
        <w:spacing w:line="240" w:lineRule="auto"/>
      </w:pPr>
      <w:r>
        <w:separator/>
      </w:r>
    </w:p>
    <w:p w:rsidR="005F59DB" w:rsidRDefault="005F59DB"/>
  </w:endnote>
  <w:endnote w:type="continuationSeparator" w:id="0">
    <w:p w:rsidR="005F59DB" w:rsidRDefault="005F59DB">
      <w:pPr>
        <w:spacing w:line="240" w:lineRule="auto"/>
      </w:pPr>
      <w:r>
        <w:continuationSeparator/>
      </w:r>
    </w:p>
    <w:p w:rsidR="005F59DB" w:rsidRDefault="005F5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altName w:val="Times New Roman Bold"/>
    <w:panose1 w:val="020208030705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DB" w:rsidRPr="009454FA" w:rsidRDefault="005F59DB" w:rsidP="000D6602">
    <w:pPr>
      <w:pStyle w:val="aff6"/>
      <w:rPr>
        <w:sz w:val="26"/>
        <w:szCs w:val="26"/>
      </w:rPr>
    </w:pPr>
    <w:r w:rsidRPr="009454FA">
      <w:rPr>
        <w:sz w:val="26"/>
        <w:szCs w:val="26"/>
      </w:rPr>
      <w:t>Санкт</w:t>
    </w:r>
    <w:r w:rsidRPr="009454FA">
      <w:rPr>
        <w:sz w:val="26"/>
        <w:szCs w:val="26"/>
      </w:rPr>
      <w:noBreakHyphen/>
      <w:t>Петербург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DB" w:rsidRDefault="005F59DB">
      <w:pPr>
        <w:spacing w:line="240" w:lineRule="auto"/>
      </w:pPr>
      <w:r>
        <w:separator/>
      </w:r>
    </w:p>
    <w:p w:rsidR="005F59DB" w:rsidRDefault="005F59DB"/>
  </w:footnote>
  <w:footnote w:type="continuationSeparator" w:id="0">
    <w:p w:rsidR="005F59DB" w:rsidRDefault="005F59DB">
      <w:pPr>
        <w:spacing w:line="240" w:lineRule="auto"/>
      </w:pPr>
      <w:r>
        <w:continuationSeparator/>
      </w:r>
    </w:p>
    <w:p w:rsidR="005F59DB" w:rsidRDefault="005F59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DB" w:rsidRDefault="005F59DB">
    <w:pPr>
      <w:pStyle w:val="aff4"/>
    </w:pPr>
    <w:r>
      <w:fldChar w:fldCharType="begin"/>
    </w:r>
    <w:r>
      <w:instrText>PAGE   \* MERGEFORMAT</w:instrText>
    </w:r>
    <w:r>
      <w:fldChar w:fldCharType="separate"/>
    </w:r>
    <w:r w:rsidR="00C51FB1">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DB" w:rsidRPr="009454FA" w:rsidRDefault="005F59DB" w:rsidP="000D6602">
    <w:pPr>
      <w:pStyle w:val="12"/>
      <w:spacing w:line="240" w:lineRule="auto"/>
      <w:rPr>
        <w:sz w:val="22"/>
        <w:szCs w:val="22"/>
      </w:rPr>
    </w:pPr>
    <w:r w:rsidRPr="009454FA">
      <w:rPr>
        <w:sz w:val="22"/>
        <w:szCs w:val="22"/>
      </w:rPr>
      <w:t>Государственный контракт</w:t>
    </w:r>
  </w:p>
  <w:p w:rsidR="005F59DB" w:rsidRPr="009454FA" w:rsidRDefault="005F59DB" w:rsidP="000D6602">
    <w:pPr>
      <w:pStyle w:val="12"/>
      <w:spacing w:line="240" w:lineRule="auto"/>
      <w:rPr>
        <w:sz w:val="22"/>
        <w:szCs w:val="22"/>
      </w:rPr>
    </w:pPr>
    <w:r w:rsidRPr="009454FA">
      <w:rPr>
        <w:sz w:val="22"/>
        <w:szCs w:val="22"/>
      </w:rPr>
      <w:t>№ 0172200002517000058-0038556-01 от 30.05.2017</w:t>
    </w:r>
  </w:p>
  <w:p w:rsidR="005F59DB" w:rsidRPr="009454FA" w:rsidRDefault="005F59DB" w:rsidP="000D6602">
    <w:pPr>
      <w:pStyle w:val="12"/>
      <w:spacing w:line="240" w:lineRule="auto"/>
      <w:rPr>
        <w:sz w:val="22"/>
        <w:szCs w:val="22"/>
      </w:rPr>
    </w:pPr>
    <w:r w:rsidRPr="009454FA">
      <w:rPr>
        <w:sz w:val="22"/>
        <w:szCs w:val="22"/>
      </w:rPr>
      <w:t>(</w:t>
    </w:r>
    <w:r w:rsidRPr="009454FA">
      <w:rPr>
        <w:sz w:val="22"/>
        <w:szCs w:val="22"/>
        <w:lang w:val="en-US"/>
      </w:rPr>
      <w:t>3</w:t>
    </w:r>
    <w:r w:rsidRPr="009454FA">
      <w:rPr>
        <w:sz w:val="22"/>
        <w:szCs w:val="22"/>
      </w:rPr>
      <w:t xml:space="preserve"> этап)</w:t>
    </w:r>
  </w:p>
  <w:p w:rsidR="005F59DB" w:rsidRPr="009454FA" w:rsidRDefault="005F59DB" w:rsidP="000D6602">
    <w:pPr>
      <w:pStyle w:val="12"/>
      <w:spacing w:line="240" w:lineRule="aut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466"/>
    <w:multiLevelType w:val="hybridMultilevel"/>
    <w:tmpl w:val="D9D0C22C"/>
    <w:lvl w:ilvl="0" w:tplc="5042606E">
      <w:start w:val="1"/>
      <w:numFmt w:val="bullet"/>
      <w:pStyle w:val="N3"/>
      <w:lvlText w:val=""/>
      <w:lvlJc w:val="left"/>
      <w:pPr>
        <w:ind w:left="0" w:firstLine="709"/>
      </w:pPr>
      <w:rPr>
        <w:rFonts w:ascii="Symbol" w:hAnsi="Symbol" w:hint="default"/>
      </w:rPr>
    </w:lvl>
    <w:lvl w:ilvl="1" w:tplc="E27C4BE2">
      <w:start w:val="1"/>
      <w:numFmt w:val="bullet"/>
      <w:lvlText w:val=""/>
      <w:lvlJc w:val="left"/>
      <w:pPr>
        <w:ind w:left="709" w:firstLine="0"/>
      </w:pPr>
      <w:rPr>
        <w:rFonts w:ascii="Symbol" w:hAnsi="Symbol" w:hint="default"/>
      </w:rPr>
    </w:lvl>
    <w:lvl w:ilvl="2" w:tplc="19229AB8">
      <w:start w:val="1"/>
      <w:numFmt w:val="bullet"/>
      <w:lvlText w:val="o"/>
      <w:lvlJc w:val="left"/>
      <w:pPr>
        <w:ind w:left="1418" w:firstLine="0"/>
      </w:pPr>
      <w:rPr>
        <w:rFonts w:ascii="Courier New" w:hAnsi="Courier New" w:hint="default"/>
      </w:rPr>
    </w:lvl>
    <w:lvl w:ilvl="3" w:tplc="2C88A21E">
      <w:start w:val="1"/>
      <w:numFmt w:val="bullet"/>
      <w:lvlText w:val=""/>
      <w:lvlJc w:val="left"/>
      <w:pPr>
        <w:ind w:left="2126" w:firstLine="0"/>
      </w:pPr>
      <w:rPr>
        <w:rFonts w:ascii="Wingdings" w:hAnsi="Wingdings" w:hint="default"/>
      </w:rPr>
    </w:lvl>
    <w:lvl w:ilvl="4" w:tplc="04190005">
      <w:start w:val="1"/>
      <w:numFmt w:val="bullet"/>
      <w:lvlText w:val=""/>
      <w:lvlJc w:val="left"/>
      <w:pPr>
        <w:ind w:left="4309" w:hanging="360"/>
      </w:pPr>
      <w:rPr>
        <w:rFonts w:ascii="Wingdings" w:hAnsi="Wingdings"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CF5291"/>
    <w:multiLevelType w:val="hybridMultilevel"/>
    <w:tmpl w:val="9168E55E"/>
    <w:lvl w:ilvl="0" w:tplc="5D865862">
      <w:start w:val="1"/>
      <w:numFmt w:val="decimal"/>
      <w:lvlText w:val="%1"/>
      <w:lvlJc w:val="left"/>
      <w:pPr>
        <w:ind w:left="1571" w:hanging="360"/>
      </w:pPr>
      <w:rPr>
        <w:rFonts w:hint="default"/>
      </w:rPr>
    </w:lvl>
    <w:lvl w:ilvl="1" w:tplc="0F34848C">
      <w:start w:val="1"/>
      <w:numFmt w:val="decimal"/>
      <w:pStyle w:val="a"/>
      <w:suff w:val="space"/>
      <w:lvlText w:val="%2."/>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B035B"/>
    <w:multiLevelType w:val="multilevel"/>
    <w:tmpl w:val="942AA950"/>
    <w:numStyleLink w:val="a0"/>
  </w:abstractNum>
  <w:abstractNum w:abstractNumId="3">
    <w:nsid w:val="0AB31B16"/>
    <w:multiLevelType w:val="multilevel"/>
    <w:tmpl w:val="81422466"/>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lvlText w:val="%2.%3.%4.%5.%1"/>
      <w:lvlJc w:val="left"/>
      <w:pPr>
        <w:ind w:left="0" w:firstLine="567"/>
      </w:pPr>
      <w:rPr>
        <w:rFonts w:hint="default"/>
      </w:rPr>
    </w:lvl>
    <w:lvl w:ilvl="5">
      <w:start w:val="1"/>
      <w:numFmt w:val="decimal"/>
      <w:pStyle w:val="6"/>
      <w:lvlText w:val="%1.%2.%3.%4.%5.%6."/>
      <w:lvlJc w:val="left"/>
      <w:pPr>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abstractNum w:abstractNumId="4">
    <w:nsid w:val="11B32699"/>
    <w:multiLevelType w:val="multilevel"/>
    <w:tmpl w:val="F9C6BA18"/>
    <w:styleLink w:val="a1"/>
    <w:lvl w:ilvl="0">
      <w:start w:val="1"/>
      <w:numFmt w:val="decimal"/>
      <w:suff w:val="nothing"/>
      <w:lvlText w:val="Приложение № %1"/>
      <w:lvlJc w:val="left"/>
      <w:pPr>
        <w:ind w:left="0" w:firstLine="0"/>
      </w:pPr>
      <w:rPr>
        <w:rFonts w:hint="default"/>
      </w:rPr>
    </w:lvl>
    <w:lvl w:ilvl="1">
      <w:start w:val="1"/>
      <w:numFmt w:val="lowerLetter"/>
      <w:lvlText w:val="%2)"/>
      <w:lvlJc w:val="left"/>
      <w:pPr>
        <w:ind w:left="0" w:firstLine="567"/>
      </w:pPr>
      <w:rPr>
        <w:rFonts w:hint="default"/>
      </w:rPr>
    </w:lvl>
    <w:lvl w:ilvl="2">
      <w:start w:val="1"/>
      <w:numFmt w:val="lowerRoman"/>
      <w:lvlText w:val="%3)"/>
      <w:lvlJc w:val="left"/>
      <w:pPr>
        <w:ind w:left="0" w:firstLine="567"/>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5">
    <w:nsid w:val="14082C2E"/>
    <w:multiLevelType w:val="multilevel"/>
    <w:tmpl w:val="10224BA2"/>
    <w:styleLink w:val="List51111"/>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19A46BA4"/>
    <w:multiLevelType w:val="multilevel"/>
    <w:tmpl w:val="0B1ECA02"/>
    <w:styleLink w:val="a2"/>
    <w:lvl w:ilvl="0">
      <w:start w:val="1"/>
      <w:numFmt w:val="decimal"/>
      <w:suff w:val="space"/>
      <w:lvlText w:val="%1)"/>
      <w:lvlJc w:val="left"/>
      <w:pPr>
        <w:ind w:left="851" w:firstLine="0"/>
      </w:pPr>
      <w:rPr>
        <w:rFonts w:hint="default"/>
      </w:rPr>
    </w:lvl>
    <w:lvl w:ilvl="1">
      <w:start w:val="1"/>
      <w:numFmt w:val="russianLower"/>
      <w:suff w:val="space"/>
      <w:lvlText w:val="%2)"/>
      <w:lvlJc w:val="left"/>
      <w:pPr>
        <w:ind w:left="1701" w:firstLine="0"/>
      </w:pPr>
      <w:rPr>
        <w:rFonts w:hint="default"/>
      </w:rPr>
    </w:lvl>
    <w:lvl w:ilvl="2">
      <w:start w:val="1"/>
      <w:numFmt w:val="bullet"/>
      <w:suff w:val="space"/>
      <w:lvlText w:val="–"/>
      <w:lvlJc w:val="left"/>
      <w:pPr>
        <w:ind w:left="2552" w:firstLine="0"/>
      </w:pPr>
      <w:rPr>
        <w:rFonts w:ascii="Times New Roman" w:hAnsi="Times New Roman" w:cs="Times New Roman" w:hint="default"/>
      </w:rPr>
    </w:lvl>
    <w:lvl w:ilvl="3">
      <w:start w:val="1"/>
      <w:numFmt w:val="bullet"/>
      <w:suff w:val="space"/>
      <w:lvlText w:val=""/>
      <w:lvlJc w:val="left"/>
      <w:pPr>
        <w:ind w:left="3402" w:firstLine="0"/>
      </w:pPr>
      <w:rPr>
        <w:rFonts w:ascii="Symbol" w:hAnsi="Symbol" w:hint="default"/>
        <w:color w:val="auto"/>
      </w:rPr>
    </w:lvl>
    <w:lvl w:ilvl="4">
      <w:start w:val="1"/>
      <w:numFmt w:val="bullet"/>
      <w:suff w:val="space"/>
      <w:lvlText w:val="o"/>
      <w:lvlJc w:val="left"/>
      <w:pPr>
        <w:ind w:left="4253" w:firstLine="0"/>
      </w:pPr>
      <w:rPr>
        <w:rFonts w:ascii="Courier New" w:hAnsi="Courier New" w:hint="default"/>
      </w:rPr>
    </w:lvl>
    <w:lvl w:ilvl="5">
      <w:start w:val="1"/>
      <w:numFmt w:val="none"/>
      <w:suff w:val="nothing"/>
      <w:lvlText w:val=""/>
      <w:lvlJc w:val="right"/>
      <w:pPr>
        <w:ind w:left="-32767" w:firstLine="0"/>
      </w:pPr>
      <w:rPr>
        <w:rFonts w:hint="default"/>
      </w:rPr>
    </w:lvl>
    <w:lvl w:ilvl="6">
      <w:start w:val="1"/>
      <w:numFmt w:val="none"/>
      <w:suff w:val="nothing"/>
      <w:lvlText w:val="%7"/>
      <w:lvlJc w:val="left"/>
      <w:pPr>
        <w:ind w:left="-32767" w:firstLine="0"/>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7">
    <w:nsid w:val="1A043389"/>
    <w:multiLevelType w:val="multilevel"/>
    <w:tmpl w:val="62FE1686"/>
    <w:lvl w:ilvl="0">
      <w:start w:val="1"/>
      <w:numFmt w:val="decimal"/>
      <w:pStyle w:val="a3"/>
      <w:suff w:val="space"/>
      <w:lvlText w:val="%1."/>
      <w:lvlJc w:val="left"/>
      <w:pPr>
        <w:ind w:left="1134" w:hanging="283"/>
      </w:pPr>
      <w:rPr>
        <w:rFonts w:hint="default"/>
      </w:rPr>
    </w:lvl>
    <w:lvl w:ilvl="1">
      <w:start w:val="1"/>
      <w:numFmt w:val="decimal"/>
      <w:suff w:val="space"/>
      <w:lvlText w:val="%1.%2."/>
      <w:lvlJc w:val="left"/>
      <w:pPr>
        <w:ind w:left="1588" w:hanging="454"/>
      </w:pPr>
      <w:rPr>
        <w:rFonts w:hint="default"/>
      </w:rPr>
    </w:lvl>
    <w:lvl w:ilvl="2">
      <w:start w:val="1"/>
      <w:numFmt w:val="decimal"/>
      <w:suff w:val="space"/>
      <w:lvlText w:val="%1.%2.%3."/>
      <w:lvlJc w:val="left"/>
      <w:pPr>
        <w:ind w:left="2325" w:hanging="624"/>
      </w:pPr>
      <w:rPr>
        <w:rFonts w:hint="default"/>
      </w:rPr>
    </w:lvl>
    <w:lvl w:ilvl="3">
      <w:start w:val="1"/>
      <w:numFmt w:val="decimal"/>
      <w:suff w:val="space"/>
      <w:lvlText w:val="%1.%2.%3.%4."/>
      <w:lvlJc w:val="left"/>
      <w:pPr>
        <w:ind w:left="3062" w:hanging="794"/>
      </w:pPr>
      <w:rPr>
        <w:rFonts w:hint="default"/>
      </w:rPr>
    </w:lvl>
    <w:lvl w:ilvl="4">
      <w:start w:val="1"/>
      <w:numFmt w:val="bullet"/>
      <w:suff w:val="space"/>
      <w:lvlText w:val="–"/>
      <w:lvlJc w:val="left"/>
      <w:pPr>
        <w:ind w:left="0" w:firstLine="0"/>
      </w:pPr>
      <w:rPr>
        <w:rFonts w:ascii="Times New Roman" w:hAnsi="Times New Roman" w:cs="Times New Roman" w:hint="default"/>
      </w:rPr>
    </w:lvl>
    <w:lvl w:ilvl="5">
      <w:start w:val="1"/>
      <w:numFmt w:val="bullet"/>
      <w:suff w:val="space"/>
      <w:lvlText w:val=""/>
      <w:lvlJc w:val="left"/>
      <w:pPr>
        <w:ind w:left="0" w:firstLine="0"/>
      </w:pPr>
      <w:rPr>
        <w:rFonts w:ascii="Symbol" w:hAnsi="Symbol" w:hint="default"/>
      </w:rPr>
    </w:lvl>
    <w:lvl w:ilvl="6">
      <w:start w:val="1"/>
      <w:numFmt w:val="bullet"/>
      <w:suff w:val="space"/>
      <w:lvlText w:val="–"/>
      <w:lvlJc w:val="left"/>
      <w:pPr>
        <w:ind w:left="0" w:firstLine="0"/>
      </w:pPr>
      <w:rPr>
        <w:rFonts w:ascii="Times New Roman" w:hAnsi="Times New Roman" w:cs="Times New Roman" w:hint="default"/>
      </w:rPr>
    </w:lvl>
    <w:lvl w:ilvl="7">
      <w:start w:val="1"/>
      <w:numFmt w:val="bullet"/>
      <w:suff w:val="space"/>
      <w:lvlText w:val="–"/>
      <w:lvlJc w:val="left"/>
      <w:pPr>
        <w:ind w:left="0" w:firstLine="0"/>
      </w:pPr>
      <w:rPr>
        <w:rFonts w:ascii="Times New Roman" w:hAnsi="Times New Roman" w:cs="Times New Roman" w:hint="default"/>
      </w:rPr>
    </w:lvl>
    <w:lvl w:ilvl="8">
      <w:start w:val="1"/>
      <w:numFmt w:val="bullet"/>
      <w:suff w:val="space"/>
      <w:lvlText w:val=""/>
      <w:lvlJc w:val="left"/>
      <w:pPr>
        <w:ind w:left="0" w:firstLine="0"/>
      </w:pPr>
      <w:rPr>
        <w:rFonts w:ascii="Symbol" w:hAnsi="Symbol" w:hint="default"/>
      </w:rPr>
    </w:lvl>
  </w:abstractNum>
  <w:abstractNum w:abstractNumId="8">
    <w:nsid w:val="1AE908F4"/>
    <w:multiLevelType w:val="hybridMultilevel"/>
    <w:tmpl w:val="B88ED55E"/>
    <w:lvl w:ilvl="0" w:tplc="33082856">
      <w:start w:val="1"/>
      <w:numFmt w:val="bullet"/>
      <w:pStyle w:val="a4"/>
      <w:suff w:val="space"/>
      <w:lvlText w:val="–"/>
      <w:lvlJc w:val="left"/>
      <w:pPr>
        <w:ind w:left="0" w:firstLine="851"/>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E56747"/>
    <w:multiLevelType w:val="multilevel"/>
    <w:tmpl w:val="EC868082"/>
    <w:styleLink w:val="a5"/>
    <w:lvl w:ilvl="0">
      <w:start w:val="1"/>
      <w:numFmt w:val="russianLower"/>
      <w:pStyle w:val="a6"/>
      <w:suff w:val="space"/>
      <w:lvlText w:val="%1)"/>
      <w:lvlJc w:val="left"/>
      <w:pPr>
        <w:ind w:left="1134" w:hanging="283"/>
      </w:pPr>
      <w:rPr>
        <w:rFonts w:hint="default"/>
      </w:rPr>
    </w:lvl>
    <w:lvl w:ilvl="1">
      <w:start w:val="1"/>
      <w:numFmt w:val="decimal"/>
      <w:suff w:val="space"/>
      <w:lvlText w:val="%2)"/>
      <w:lvlJc w:val="left"/>
      <w:pPr>
        <w:ind w:left="1418" w:hanging="284"/>
      </w:pPr>
      <w:rPr>
        <w:rFonts w:hint="default"/>
      </w:rPr>
    </w:lvl>
    <w:lvl w:ilvl="2">
      <w:start w:val="1"/>
      <w:numFmt w:val="bullet"/>
      <w:suff w:val="space"/>
      <w:lvlText w:val="–"/>
      <w:lvlJc w:val="left"/>
      <w:pPr>
        <w:ind w:left="1588" w:hanging="170"/>
      </w:pPr>
      <w:rPr>
        <w:rFonts w:ascii="Times New Roman" w:hAnsi="Times New Roman" w:cs="Times New Roman" w:hint="default"/>
      </w:rPr>
    </w:lvl>
    <w:lvl w:ilvl="3">
      <w:start w:val="1"/>
      <w:numFmt w:val="bullet"/>
      <w:suff w:val="space"/>
      <w:lvlText w:val=""/>
      <w:lvlJc w:val="left"/>
      <w:pPr>
        <w:ind w:left="1871" w:hanging="170"/>
      </w:pPr>
      <w:rPr>
        <w:rFonts w:ascii="Symbol" w:hAnsi="Symbol" w:hint="default"/>
      </w:rPr>
    </w:lvl>
    <w:lvl w:ilvl="4">
      <w:start w:val="1"/>
      <w:numFmt w:val="bullet"/>
      <w:suff w:val="space"/>
      <w:lvlText w:val="–"/>
      <w:lvlJc w:val="left"/>
      <w:pPr>
        <w:ind w:left="0" w:firstLine="0"/>
      </w:pPr>
      <w:rPr>
        <w:rFonts w:ascii="Times New Roman" w:hAnsi="Times New Roman" w:cs="Times New Roman" w:hint="default"/>
      </w:rPr>
    </w:lvl>
    <w:lvl w:ilvl="5">
      <w:start w:val="1"/>
      <w:numFmt w:val="bullet"/>
      <w:suff w:val="space"/>
      <w:lvlText w:val=""/>
      <w:lvlJc w:val="left"/>
      <w:pPr>
        <w:ind w:left="0" w:firstLine="0"/>
      </w:pPr>
      <w:rPr>
        <w:rFonts w:ascii="Symbol" w:hAnsi="Symbol" w:hint="default"/>
      </w:rPr>
    </w:lvl>
    <w:lvl w:ilvl="6">
      <w:start w:val="1"/>
      <w:numFmt w:val="bullet"/>
      <w:suff w:val="space"/>
      <w:lvlText w:val="–"/>
      <w:lvlJc w:val="left"/>
      <w:pPr>
        <w:ind w:left="0" w:firstLine="0"/>
      </w:pPr>
      <w:rPr>
        <w:rFonts w:ascii="Times New Roman" w:hAnsi="Times New Roman" w:cs="Times New Roman" w:hint="default"/>
      </w:rPr>
    </w:lvl>
    <w:lvl w:ilvl="7">
      <w:start w:val="1"/>
      <w:numFmt w:val="bullet"/>
      <w:suff w:val="space"/>
      <w:lvlText w:val="–"/>
      <w:lvlJc w:val="left"/>
      <w:pPr>
        <w:ind w:left="0" w:firstLine="0"/>
      </w:pPr>
      <w:rPr>
        <w:rFonts w:ascii="Times New Roman" w:hAnsi="Times New Roman" w:cs="Times New Roman" w:hint="default"/>
      </w:rPr>
    </w:lvl>
    <w:lvl w:ilvl="8">
      <w:start w:val="1"/>
      <w:numFmt w:val="bullet"/>
      <w:suff w:val="space"/>
      <w:lvlText w:val=""/>
      <w:lvlJc w:val="left"/>
      <w:pPr>
        <w:ind w:left="0" w:firstLine="0"/>
      </w:pPr>
      <w:rPr>
        <w:rFonts w:ascii="Symbol" w:hAnsi="Symbol" w:hint="default"/>
      </w:rPr>
    </w:lvl>
  </w:abstractNum>
  <w:abstractNum w:abstractNumId="10">
    <w:nsid w:val="29BA7530"/>
    <w:multiLevelType w:val="multilevel"/>
    <w:tmpl w:val="942AA950"/>
    <w:styleLink w:val="a0"/>
    <w:lvl w:ilvl="0">
      <w:start w:val="1"/>
      <w:numFmt w:val="decimal"/>
      <w:pStyle w:val="a7"/>
      <w:suff w:val="space"/>
      <w:lvlText w:val="%1)"/>
      <w:lvlJc w:val="left"/>
      <w:pPr>
        <w:ind w:left="0" w:firstLine="0"/>
      </w:pPr>
      <w:rPr>
        <w:rFonts w:hint="default"/>
      </w:rPr>
    </w:lvl>
    <w:lvl w:ilvl="1">
      <w:start w:val="1"/>
      <w:numFmt w:val="russianLower"/>
      <w:suff w:val="space"/>
      <w:lvlText w:val="%2)"/>
      <w:lvlJc w:val="left"/>
      <w:pPr>
        <w:ind w:left="284" w:firstLine="0"/>
      </w:pPr>
      <w:rPr>
        <w:rFonts w:hint="default"/>
      </w:rPr>
    </w:lvl>
    <w:lvl w:ilvl="2">
      <w:start w:val="1"/>
      <w:numFmt w:val="bullet"/>
      <w:suff w:val="space"/>
      <w:lvlText w:val=""/>
      <w:lvlJc w:val="left"/>
      <w:pPr>
        <w:ind w:left="567" w:firstLine="0"/>
      </w:pPr>
      <w:rPr>
        <w:rFonts w:ascii="Symbol" w:hAnsi="Symbol" w:hint="default"/>
      </w:rPr>
    </w:lvl>
    <w:lvl w:ilvl="3">
      <w:start w:val="1"/>
      <w:numFmt w:val="bullet"/>
      <w:suff w:val="space"/>
      <w:lvlText w:val="o"/>
      <w:lvlJc w:val="left"/>
      <w:pPr>
        <w:ind w:left="851" w:firstLine="0"/>
      </w:pPr>
      <w:rPr>
        <w:rFonts w:ascii="Courier New" w:hAnsi="Courier New" w:hint="default"/>
      </w:rPr>
    </w:lvl>
    <w:lvl w:ilvl="4">
      <w:start w:val="1"/>
      <w:numFmt w:val="bullet"/>
      <w:suff w:val="space"/>
      <w:lvlText w:val="–"/>
      <w:lvlJc w:val="left"/>
      <w:pPr>
        <w:ind w:left="1134" w:firstLine="0"/>
      </w:pPr>
      <w:rPr>
        <w:rFonts w:ascii="Times New Roman" w:hAnsi="Times New Roman" w:cs="Times New Roman"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29E85795"/>
    <w:multiLevelType w:val="multilevel"/>
    <w:tmpl w:val="7E48F26A"/>
    <w:styleLink w:val="a8"/>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2.%3.%4.%5.%1"/>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abstractNum w:abstractNumId="12">
    <w:nsid w:val="2ABD42F5"/>
    <w:multiLevelType w:val="hybridMultilevel"/>
    <w:tmpl w:val="E4ECAD56"/>
    <w:styleLink w:val="2111111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FEF1363"/>
    <w:multiLevelType w:val="multilevel"/>
    <w:tmpl w:val="06A66976"/>
    <w:numStyleLink w:val="a9"/>
  </w:abstractNum>
  <w:abstractNum w:abstractNumId="14">
    <w:nsid w:val="38F721D5"/>
    <w:multiLevelType w:val="multilevel"/>
    <w:tmpl w:val="AF6AE62E"/>
    <w:styleLink w:val="aa"/>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5">
    <w:nsid w:val="407058B1"/>
    <w:multiLevelType w:val="multilevel"/>
    <w:tmpl w:val="1C66E086"/>
    <w:numStyleLink w:val="ab"/>
  </w:abstractNum>
  <w:abstractNum w:abstractNumId="16">
    <w:nsid w:val="44966B62"/>
    <w:multiLevelType w:val="multilevel"/>
    <w:tmpl w:val="9D786B74"/>
    <w:styleLink w:val="ac"/>
    <w:lvl w:ilvl="0">
      <w:start w:val="1"/>
      <w:numFmt w:val="bullet"/>
      <w:suff w:val="space"/>
      <w:lvlText w:val="–"/>
      <w:lvlJc w:val="left"/>
      <w:pPr>
        <w:ind w:left="0" w:firstLine="851"/>
      </w:pPr>
      <w:rPr>
        <w:rFonts w:ascii="Times New Roman" w:hAnsi="Times New Roman" w:cs="Times New Roman" w:hint="default"/>
      </w:rPr>
    </w:lvl>
    <w:lvl w:ilvl="1">
      <w:start w:val="1"/>
      <w:numFmt w:val="bullet"/>
      <w:suff w:val="space"/>
      <w:lvlText w:val=""/>
      <w:lvlJc w:val="left"/>
      <w:pPr>
        <w:ind w:left="1134" w:firstLine="0"/>
      </w:pPr>
      <w:rPr>
        <w:rFonts w:ascii="Symbol" w:hAnsi="Symbol" w:hint="default"/>
        <w:color w:val="auto"/>
      </w:rPr>
    </w:lvl>
    <w:lvl w:ilvl="2">
      <w:start w:val="1"/>
      <w:numFmt w:val="bullet"/>
      <w:suff w:val="space"/>
      <w:lvlText w:val="o"/>
      <w:lvlJc w:val="left"/>
      <w:pPr>
        <w:ind w:left="1418" w:firstLine="0"/>
      </w:pPr>
      <w:rPr>
        <w:rFonts w:ascii="Courier New" w:hAnsi="Courier New" w:hint="default"/>
      </w:rPr>
    </w:lvl>
    <w:lvl w:ilvl="3">
      <w:start w:val="1"/>
      <w:numFmt w:val="bullet"/>
      <w:suff w:val="space"/>
      <w:lvlText w:val=""/>
      <w:lvlJc w:val="left"/>
      <w:pPr>
        <w:ind w:left="1701" w:firstLine="0"/>
      </w:pPr>
      <w:rPr>
        <w:rFonts w:ascii="Wingdings" w:hAnsi="Wingdings" w:hint="default"/>
      </w:rPr>
    </w:lvl>
    <w:lvl w:ilvl="4">
      <w:start w:val="1"/>
      <w:numFmt w:val="bullet"/>
      <w:suff w:val="space"/>
      <w:lvlText w:val="–"/>
      <w:lvlJc w:val="left"/>
      <w:pPr>
        <w:ind w:left="1985" w:firstLine="0"/>
      </w:pPr>
      <w:rPr>
        <w:rFonts w:ascii="Times New Roman"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4B4724A"/>
    <w:multiLevelType w:val="multilevel"/>
    <w:tmpl w:val="06A66976"/>
    <w:styleLink w:val="a9"/>
    <w:lvl w:ilvl="0">
      <w:start w:val="1"/>
      <w:numFmt w:val="decimal"/>
      <w:pStyle w:val="ad"/>
      <w:suff w:val="space"/>
      <w:lvlText w:val="Приложение %1"/>
      <w:lvlJc w:val="left"/>
      <w:pPr>
        <w:ind w:left="0" w:firstLine="0"/>
      </w:pPr>
      <w:rPr>
        <w:rFonts w:hint="default"/>
        <w:b/>
        <w:caps/>
        <w:smallCaps w:val="0"/>
      </w:rPr>
    </w:lvl>
    <w:lvl w:ilvl="1">
      <w:start w:val="1"/>
      <w:numFmt w:val="decimal"/>
      <w:pStyle w:val="20"/>
      <w:suff w:val="space"/>
      <w:lvlText w:val="%1.%2"/>
      <w:lvlJc w:val="left"/>
      <w:pPr>
        <w:ind w:left="0" w:firstLine="0"/>
      </w:pPr>
      <w:rPr>
        <w:rFonts w:hint="default"/>
      </w:rPr>
    </w:lvl>
    <w:lvl w:ilvl="2">
      <w:start w:val="1"/>
      <w:numFmt w:val="decimal"/>
      <w:pStyle w:val="30"/>
      <w:suff w:val="space"/>
      <w:lvlText w:val="%1.%2.%3"/>
      <w:lvlJc w:val="left"/>
      <w:pPr>
        <w:ind w:left="0" w:firstLine="0"/>
      </w:pPr>
      <w:rPr>
        <w:rFonts w:hint="default"/>
      </w:rPr>
    </w:lvl>
    <w:lvl w:ilvl="3">
      <w:start w:val="1"/>
      <w:numFmt w:val="decimal"/>
      <w:pStyle w:val="40"/>
      <w:suff w:val="space"/>
      <w:lvlText w:val="%1.%2.%3.%4"/>
      <w:lvlJc w:val="left"/>
      <w:pPr>
        <w:ind w:left="0" w:firstLine="0"/>
      </w:pPr>
      <w:rPr>
        <w:rFonts w:hint="default"/>
      </w:rPr>
    </w:lvl>
    <w:lvl w:ilvl="4">
      <w:start w:val="1"/>
      <w:numFmt w:val="decimal"/>
      <w:pStyle w:val="50"/>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46F7344A"/>
    <w:multiLevelType w:val="multilevel"/>
    <w:tmpl w:val="CF7A3BF4"/>
    <w:numStyleLink w:val="ae"/>
  </w:abstractNum>
  <w:abstractNum w:abstractNumId="19">
    <w:nsid w:val="4D766887"/>
    <w:multiLevelType w:val="multilevel"/>
    <w:tmpl w:val="CF7A3BF4"/>
    <w:styleLink w:val="ae"/>
    <w:lvl w:ilvl="0">
      <w:start w:val="1"/>
      <w:numFmt w:val="none"/>
      <w:pStyle w:val="af"/>
      <w:suff w:val="nothing"/>
      <w:lvlText w:val="%1"/>
      <w:lvlJc w:val="left"/>
      <w:pPr>
        <w:ind w:left="0" w:firstLine="567"/>
      </w:pPr>
      <w:rPr>
        <w:rFonts w:hint="default"/>
      </w:rPr>
    </w:lvl>
    <w:lvl w:ilvl="1">
      <w:start w:val="1"/>
      <w:numFmt w:val="none"/>
      <w:suff w:val="nothing"/>
      <w:lvlText w:val="%2"/>
      <w:lvlJc w:val="left"/>
      <w:pPr>
        <w:ind w:left="567" w:firstLine="567"/>
      </w:pPr>
      <w:rPr>
        <w:rFonts w:hint="default"/>
      </w:rPr>
    </w:lvl>
    <w:lvl w:ilvl="2">
      <w:start w:val="1"/>
      <w:numFmt w:val="none"/>
      <w:suff w:val="nothing"/>
      <w:lvlText w:val=""/>
      <w:lvlJc w:val="left"/>
      <w:pPr>
        <w:ind w:left="1134" w:firstLine="567"/>
      </w:pPr>
      <w:rPr>
        <w:rFonts w:hint="default"/>
      </w:rPr>
    </w:lvl>
    <w:lvl w:ilvl="3">
      <w:start w:val="1"/>
      <w:numFmt w:val="none"/>
      <w:suff w:val="nothing"/>
      <w:lvlText w:val=""/>
      <w:lvlJc w:val="left"/>
      <w:pPr>
        <w:ind w:left="1701" w:firstLine="567"/>
      </w:pPr>
      <w:rPr>
        <w:rFonts w:hint="default"/>
      </w:rPr>
    </w:lvl>
    <w:lvl w:ilvl="4">
      <w:start w:val="1"/>
      <w:numFmt w:val="lowerLetter"/>
      <w:lvlText w:val="(%5)"/>
      <w:lvlJc w:val="left"/>
      <w:pPr>
        <w:tabs>
          <w:tab w:val="num" w:pos="567"/>
        </w:tabs>
        <w:ind w:left="0" w:firstLine="567"/>
      </w:pPr>
      <w:rPr>
        <w:rFonts w:hint="default"/>
      </w:rPr>
    </w:lvl>
    <w:lvl w:ilvl="5">
      <w:start w:val="1"/>
      <w:numFmt w:val="lowerRoman"/>
      <w:lvlText w:val="(%6)"/>
      <w:lvlJc w:val="left"/>
      <w:pPr>
        <w:tabs>
          <w:tab w:val="num" w:pos="567"/>
        </w:tabs>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abstractNum w:abstractNumId="20">
    <w:nsid w:val="4ECB7745"/>
    <w:multiLevelType w:val="multilevel"/>
    <w:tmpl w:val="6BB0D6A4"/>
    <w:styleLink w:val="af0"/>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bullet"/>
      <w:suff w:val="space"/>
      <w:lvlText w:val="–"/>
      <w:lvlJc w:val="left"/>
      <w:pPr>
        <w:ind w:left="1800" w:hanging="360"/>
      </w:pPr>
      <w:rPr>
        <w:rFonts w:ascii="Times New Roman" w:hAnsi="Times New Roman" w:cs="Times New Roman" w:hint="default"/>
      </w:rPr>
    </w:lvl>
    <w:lvl w:ilvl="5">
      <w:start w:val="1"/>
      <w:numFmt w:val="bullet"/>
      <w:suff w:val="space"/>
      <w:lvlText w:val=""/>
      <w:lvlJc w:val="left"/>
      <w:pPr>
        <w:ind w:left="2160" w:hanging="360"/>
      </w:pPr>
      <w:rPr>
        <w:rFonts w:ascii="Symbol" w:hAnsi="Symbol" w:hint="default"/>
      </w:rPr>
    </w:lvl>
    <w:lvl w:ilvl="6">
      <w:start w:val="1"/>
      <w:numFmt w:val="bullet"/>
      <w:suff w:val="space"/>
      <w:lvlText w:val="–"/>
      <w:lvlJc w:val="left"/>
      <w:pPr>
        <w:ind w:left="2520" w:hanging="360"/>
      </w:pPr>
      <w:rPr>
        <w:rFonts w:ascii="Times New Roman" w:hAnsi="Times New Roman" w:cs="Times New Roman" w:hint="default"/>
      </w:rPr>
    </w:lvl>
    <w:lvl w:ilvl="7">
      <w:start w:val="1"/>
      <w:numFmt w:val="bullet"/>
      <w:suff w:val="space"/>
      <w:lvlText w:val="–"/>
      <w:lvlJc w:val="left"/>
      <w:pPr>
        <w:ind w:left="2880" w:hanging="360"/>
      </w:pPr>
      <w:rPr>
        <w:rFonts w:ascii="Times New Roman" w:hAnsi="Times New Roman" w:cs="Times New Roman" w:hint="default"/>
      </w:rPr>
    </w:lvl>
    <w:lvl w:ilvl="8">
      <w:start w:val="1"/>
      <w:numFmt w:val="bullet"/>
      <w:suff w:val="space"/>
      <w:lvlText w:val=""/>
      <w:lvlJc w:val="left"/>
      <w:pPr>
        <w:ind w:left="3240" w:hanging="360"/>
      </w:pPr>
      <w:rPr>
        <w:rFonts w:ascii="Symbol" w:hAnsi="Symbol" w:hint="default"/>
      </w:rPr>
    </w:lvl>
  </w:abstractNum>
  <w:abstractNum w:abstractNumId="21">
    <w:nsid w:val="4F860DAA"/>
    <w:multiLevelType w:val="singleLevel"/>
    <w:tmpl w:val="79A42204"/>
    <w:lvl w:ilvl="0">
      <w:start w:val="1"/>
      <w:numFmt w:val="decimal"/>
      <w:pStyle w:val="51"/>
      <w:lvlText w:val="%1)"/>
      <w:lvlJc w:val="left"/>
      <w:pPr>
        <w:tabs>
          <w:tab w:val="num" w:pos="927"/>
        </w:tabs>
        <w:ind w:left="0" w:firstLine="567"/>
      </w:pPr>
      <w:rPr>
        <w:rFonts w:hint="default"/>
        <w:sz w:val="24"/>
      </w:rPr>
    </w:lvl>
  </w:abstractNum>
  <w:abstractNum w:abstractNumId="22">
    <w:nsid w:val="5B3F4C38"/>
    <w:multiLevelType w:val="multilevel"/>
    <w:tmpl w:val="1C66E086"/>
    <w:styleLink w:val="ab"/>
    <w:lvl w:ilvl="0">
      <w:start w:val="1"/>
      <w:numFmt w:val="decimal"/>
      <w:pStyle w:val="af1"/>
      <w:suff w:val="nothing"/>
      <w:lvlText w:val="Приложение № %1"/>
      <w:lvlJc w:val="right"/>
      <w:pPr>
        <w:ind w:left="0" w:firstLine="8222"/>
      </w:pPr>
      <w:rPr>
        <w:rFonts w:hint="default"/>
      </w:rPr>
    </w:lvl>
    <w:lvl w:ilvl="1">
      <w:start w:val="1"/>
      <w:numFmt w:val="lowerLetter"/>
      <w:lvlText w:val="%2)"/>
      <w:lvlJc w:val="left"/>
      <w:pPr>
        <w:tabs>
          <w:tab w:val="num" w:pos="0"/>
        </w:tabs>
        <w:ind w:left="-8505" w:firstLine="8505"/>
      </w:pPr>
      <w:rPr>
        <w:rFonts w:hint="default"/>
      </w:rPr>
    </w:lvl>
    <w:lvl w:ilvl="2">
      <w:start w:val="1"/>
      <w:numFmt w:val="lowerRoman"/>
      <w:lvlText w:val="%3)"/>
      <w:lvlJc w:val="left"/>
      <w:pPr>
        <w:tabs>
          <w:tab w:val="num" w:pos="-8505"/>
        </w:tabs>
        <w:ind w:left="-17010" w:firstLine="8505"/>
      </w:pPr>
      <w:rPr>
        <w:rFonts w:hint="default"/>
      </w:rPr>
    </w:lvl>
    <w:lvl w:ilvl="3">
      <w:start w:val="1"/>
      <w:numFmt w:val="decimal"/>
      <w:lvlText w:val="(%4)"/>
      <w:lvlJc w:val="left"/>
      <w:pPr>
        <w:tabs>
          <w:tab w:val="num" w:pos="-17010"/>
        </w:tabs>
        <w:ind w:left="-25515" w:firstLine="8505"/>
      </w:pPr>
      <w:rPr>
        <w:rFonts w:hint="default"/>
      </w:rPr>
    </w:lvl>
    <w:lvl w:ilvl="4">
      <w:start w:val="1"/>
      <w:numFmt w:val="lowerLetter"/>
      <w:lvlText w:val="(%5)"/>
      <w:lvlJc w:val="left"/>
      <w:pPr>
        <w:tabs>
          <w:tab w:val="num" w:pos="-25515"/>
        </w:tabs>
        <w:ind w:left="-31680" w:firstLine="6165"/>
      </w:pPr>
      <w:rPr>
        <w:rFonts w:hint="default"/>
      </w:rPr>
    </w:lvl>
    <w:lvl w:ilvl="5">
      <w:start w:val="1"/>
      <w:numFmt w:val="lowerRoman"/>
      <w:lvlText w:val="(%6)"/>
      <w:lvlJc w:val="left"/>
      <w:pPr>
        <w:tabs>
          <w:tab w:val="num" w:pos="-31680"/>
        </w:tabs>
        <w:ind w:left="-31680" w:firstLine="0"/>
      </w:pPr>
      <w:rPr>
        <w:rFonts w:hint="default"/>
      </w:rPr>
    </w:lvl>
    <w:lvl w:ilvl="6">
      <w:start w:val="1"/>
      <w:numFmt w:val="decimal"/>
      <w:lvlText w:val="%7."/>
      <w:lvlJc w:val="left"/>
      <w:pPr>
        <w:tabs>
          <w:tab w:val="num" w:pos="-31680"/>
        </w:tabs>
        <w:ind w:left="-31680" w:firstLine="0"/>
      </w:pPr>
      <w:rPr>
        <w:rFonts w:hint="default"/>
      </w:rPr>
    </w:lvl>
    <w:lvl w:ilvl="7">
      <w:start w:val="1"/>
      <w:numFmt w:val="lowerLetter"/>
      <w:lvlText w:val="%8."/>
      <w:lvlJc w:val="left"/>
      <w:pPr>
        <w:tabs>
          <w:tab w:val="num" w:pos="-31680"/>
        </w:tabs>
        <w:ind w:left="-31680" w:firstLine="0"/>
      </w:pPr>
      <w:rPr>
        <w:rFonts w:hint="default"/>
      </w:rPr>
    </w:lvl>
    <w:lvl w:ilvl="8">
      <w:start w:val="1"/>
      <w:numFmt w:val="lowerRoman"/>
      <w:lvlText w:val="%9."/>
      <w:lvlJc w:val="left"/>
      <w:pPr>
        <w:tabs>
          <w:tab w:val="num" w:pos="-31680"/>
        </w:tabs>
        <w:ind w:left="-31680" w:firstLine="0"/>
      </w:pPr>
      <w:rPr>
        <w:rFonts w:hint="default"/>
      </w:rPr>
    </w:lvl>
  </w:abstractNum>
  <w:abstractNum w:abstractNumId="23">
    <w:nsid w:val="5DA673B8"/>
    <w:multiLevelType w:val="multilevel"/>
    <w:tmpl w:val="7C08D3B2"/>
    <w:styleLink w:val="af2"/>
    <w:lvl w:ilvl="0">
      <w:start w:val="1"/>
      <w:numFmt w:val="russianLower"/>
      <w:suff w:val="space"/>
      <w:lvlText w:val="%1)"/>
      <w:lvlJc w:val="left"/>
      <w:pPr>
        <w:ind w:left="851" w:firstLine="0"/>
      </w:pPr>
      <w:rPr>
        <w:rFonts w:hint="default"/>
      </w:rPr>
    </w:lvl>
    <w:lvl w:ilvl="1">
      <w:start w:val="1"/>
      <w:numFmt w:val="decimal"/>
      <w:suff w:val="space"/>
      <w:lvlText w:val="%2)"/>
      <w:lvlJc w:val="left"/>
      <w:pPr>
        <w:ind w:left="1701" w:firstLine="0"/>
      </w:pPr>
      <w:rPr>
        <w:rFonts w:hint="default"/>
      </w:rPr>
    </w:lvl>
    <w:lvl w:ilvl="2">
      <w:start w:val="1"/>
      <w:numFmt w:val="bullet"/>
      <w:suff w:val="space"/>
      <w:lvlText w:val="–"/>
      <w:lvlJc w:val="left"/>
      <w:pPr>
        <w:ind w:left="2552" w:firstLine="0"/>
      </w:pPr>
      <w:rPr>
        <w:rFonts w:ascii="Times New Roman" w:hAnsi="Times New Roman" w:cs="Times New Roman" w:hint="default"/>
      </w:rPr>
    </w:lvl>
    <w:lvl w:ilvl="3">
      <w:start w:val="1"/>
      <w:numFmt w:val="bullet"/>
      <w:suff w:val="space"/>
      <w:lvlText w:val=""/>
      <w:lvlJc w:val="left"/>
      <w:pPr>
        <w:ind w:left="3402" w:firstLine="0"/>
      </w:pPr>
      <w:rPr>
        <w:rFonts w:ascii="Symbol" w:hAnsi="Symbol" w:hint="default"/>
        <w:color w:val="auto"/>
      </w:rPr>
    </w:lvl>
    <w:lvl w:ilvl="4">
      <w:start w:val="1"/>
      <w:numFmt w:val="bullet"/>
      <w:suff w:val="space"/>
      <w:lvlText w:val="o"/>
      <w:lvlJc w:val="left"/>
      <w:pPr>
        <w:ind w:left="4253" w:firstLine="0"/>
      </w:pPr>
      <w:rPr>
        <w:rFonts w:ascii="Courier New" w:hAnsi="Courier New" w:hint="default"/>
      </w:rPr>
    </w:lvl>
    <w:lvl w:ilvl="5">
      <w:start w:val="1"/>
      <w:numFmt w:val="none"/>
      <w:suff w:val="nothing"/>
      <w:lvlText w:val=""/>
      <w:lvlJc w:val="right"/>
      <w:pPr>
        <w:ind w:left="-32767" w:firstLine="0"/>
      </w:pPr>
      <w:rPr>
        <w:rFonts w:hint="default"/>
      </w:rPr>
    </w:lvl>
    <w:lvl w:ilvl="6">
      <w:start w:val="1"/>
      <w:numFmt w:val="none"/>
      <w:suff w:val="nothing"/>
      <w:lvlText w:val="%7"/>
      <w:lvlJc w:val="left"/>
      <w:pPr>
        <w:ind w:left="-32767" w:firstLine="0"/>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24">
    <w:nsid w:val="63435759"/>
    <w:multiLevelType w:val="multilevel"/>
    <w:tmpl w:val="7F28B092"/>
    <w:styleLink w:val="5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25">
    <w:nsid w:val="64985E46"/>
    <w:multiLevelType w:val="multilevel"/>
    <w:tmpl w:val="73C4C50E"/>
    <w:lvl w:ilvl="0">
      <w:start w:val="1"/>
      <w:numFmt w:val="decimal"/>
      <w:pStyle w:val="af3"/>
      <w:suff w:val="space"/>
      <w:lvlText w:val="%1)"/>
      <w:lvlJc w:val="left"/>
      <w:pPr>
        <w:ind w:left="0" w:firstLine="851"/>
      </w:pPr>
      <w:rPr>
        <w:rFonts w:hint="default"/>
      </w:rPr>
    </w:lvl>
    <w:lvl w:ilvl="1">
      <w:start w:val="1"/>
      <w:numFmt w:val="russianLower"/>
      <w:suff w:val="space"/>
      <w:lvlText w:val="%2)"/>
      <w:lvlJc w:val="left"/>
      <w:pPr>
        <w:ind w:left="851" w:firstLine="283"/>
      </w:pPr>
      <w:rPr>
        <w:rFonts w:hint="default"/>
      </w:rPr>
    </w:lvl>
    <w:lvl w:ilvl="2">
      <w:start w:val="1"/>
      <w:numFmt w:val="bullet"/>
      <w:suff w:val="space"/>
      <w:lvlText w:val="–"/>
      <w:lvlJc w:val="left"/>
      <w:pPr>
        <w:ind w:left="1134" w:firstLine="284"/>
      </w:pPr>
      <w:rPr>
        <w:rFonts w:ascii="Times New Roman" w:hAnsi="Times New Roman" w:cs="Times New Roman" w:hint="default"/>
      </w:rPr>
    </w:lvl>
    <w:lvl w:ilvl="3">
      <w:start w:val="1"/>
      <w:numFmt w:val="bullet"/>
      <w:suff w:val="space"/>
      <w:lvlText w:val=""/>
      <w:lvlJc w:val="left"/>
      <w:pPr>
        <w:ind w:left="1418" w:firstLine="283"/>
      </w:pPr>
      <w:rPr>
        <w:rFonts w:ascii="Symbol" w:hAnsi="Symbol" w:hint="default"/>
        <w:color w:val="auto"/>
      </w:rPr>
    </w:lvl>
    <w:lvl w:ilvl="4">
      <w:start w:val="1"/>
      <w:numFmt w:val="bullet"/>
      <w:suff w:val="space"/>
      <w:lvlText w:val="o"/>
      <w:lvlJc w:val="left"/>
      <w:pPr>
        <w:ind w:left="1701" w:firstLine="284"/>
      </w:pPr>
      <w:rPr>
        <w:rFonts w:ascii="Courier New" w:hAnsi="Courier New" w:hint="default"/>
      </w:rPr>
    </w:lvl>
    <w:lvl w:ilvl="5">
      <w:start w:val="1"/>
      <w:numFmt w:val="none"/>
      <w:suff w:val="nothing"/>
      <w:lvlText w:val=""/>
      <w:lvlJc w:val="right"/>
      <w:pPr>
        <w:ind w:left="-32767" w:firstLine="0"/>
      </w:pPr>
      <w:rPr>
        <w:rFonts w:hint="default"/>
      </w:rPr>
    </w:lvl>
    <w:lvl w:ilvl="6">
      <w:start w:val="1"/>
      <w:numFmt w:val="none"/>
      <w:suff w:val="nothing"/>
      <w:lvlText w:val="%7"/>
      <w:lvlJc w:val="left"/>
      <w:pPr>
        <w:ind w:left="-32767" w:firstLine="0"/>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26">
    <w:nsid w:val="6D2B4A05"/>
    <w:multiLevelType w:val="hybridMultilevel"/>
    <w:tmpl w:val="5E0ECC58"/>
    <w:lvl w:ilvl="0" w:tplc="5DF4CA16">
      <w:start w:val="1"/>
      <w:numFmt w:val="decimal"/>
      <w:pStyle w:val="af4"/>
      <w:suff w:val="space"/>
      <w:lvlText w:val="%1)"/>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3128" w:hanging="360"/>
      </w:pPr>
    </w:lvl>
    <w:lvl w:ilvl="2" w:tplc="0419001B" w:tentative="1">
      <w:start w:val="1"/>
      <w:numFmt w:val="lowerRoman"/>
      <w:lvlText w:val="%3."/>
      <w:lvlJc w:val="right"/>
      <w:pPr>
        <w:ind w:left="3848" w:hanging="180"/>
      </w:pPr>
    </w:lvl>
    <w:lvl w:ilvl="3" w:tplc="0419000F" w:tentative="1">
      <w:start w:val="1"/>
      <w:numFmt w:val="decimal"/>
      <w:lvlText w:val="%4."/>
      <w:lvlJc w:val="left"/>
      <w:pPr>
        <w:ind w:left="4568" w:hanging="360"/>
      </w:pPr>
    </w:lvl>
    <w:lvl w:ilvl="4" w:tplc="04190019" w:tentative="1">
      <w:start w:val="1"/>
      <w:numFmt w:val="lowerLetter"/>
      <w:lvlText w:val="%5."/>
      <w:lvlJc w:val="left"/>
      <w:pPr>
        <w:ind w:left="5288" w:hanging="360"/>
      </w:pPr>
    </w:lvl>
    <w:lvl w:ilvl="5" w:tplc="0419001B" w:tentative="1">
      <w:start w:val="1"/>
      <w:numFmt w:val="lowerRoman"/>
      <w:lvlText w:val="%6."/>
      <w:lvlJc w:val="right"/>
      <w:pPr>
        <w:ind w:left="6008" w:hanging="180"/>
      </w:pPr>
    </w:lvl>
    <w:lvl w:ilvl="6" w:tplc="0419000F" w:tentative="1">
      <w:start w:val="1"/>
      <w:numFmt w:val="decimal"/>
      <w:lvlText w:val="%7."/>
      <w:lvlJc w:val="left"/>
      <w:pPr>
        <w:ind w:left="6728" w:hanging="360"/>
      </w:pPr>
    </w:lvl>
    <w:lvl w:ilvl="7" w:tplc="04190019" w:tentative="1">
      <w:start w:val="1"/>
      <w:numFmt w:val="lowerLetter"/>
      <w:lvlText w:val="%8."/>
      <w:lvlJc w:val="left"/>
      <w:pPr>
        <w:ind w:left="7448" w:hanging="360"/>
      </w:pPr>
    </w:lvl>
    <w:lvl w:ilvl="8" w:tplc="0419001B" w:tentative="1">
      <w:start w:val="1"/>
      <w:numFmt w:val="lowerRoman"/>
      <w:lvlText w:val="%9."/>
      <w:lvlJc w:val="right"/>
      <w:pPr>
        <w:ind w:left="8168" w:hanging="180"/>
      </w:pPr>
    </w:lvl>
  </w:abstractNum>
  <w:abstractNum w:abstractNumId="27">
    <w:nsid w:val="74650695"/>
    <w:multiLevelType w:val="hybridMultilevel"/>
    <w:tmpl w:val="4680F74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98357BF"/>
    <w:multiLevelType w:val="hybridMultilevel"/>
    <w:tmpl w:val="BEEE66FA"/>
    <w:lvl w:ilvl="0" w:tplc="0AA2593A">
      <w:start w:val="1"/>
      <w:numFmt w:val="decimal"/>
      <w:pStyle w:val="af5"/>
      <w:suff w:val="space"/>
      <w:lvlText w:val="%1)"/>
      <w:lvlJc w:val="left"/>
      <w:pPr>
        <w:ind w:left="0" w:firstLine="851"/>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8"/>
  </w:num>
  <w:num w:numId="2">
    <w:abstractNumId w:val="16"/>
  </w:num>
  <w:num w:numId="3">
    <w:abstractNumId w:val="1"/>
  </w:num>
  <w:num w:numId="4">
    <w:abstractNumId w:val="26"/>
  </w:num>
  <w:num w:numId="5">
    <w:abstractNumId w:val="10"/>
  </w:num>
  <w:num w:numId="6">
    <w:abstractNumId w:val="17"/>
  </w:num>
  <w:num w:numId="7">
    <w:abstractNumId w:val="14"/>
  </w:num>
  <w:num w:numId="8">
    <w:abstractNumId w:val="2"/>
  </w:num>
  <w:num w:numId="9">
    <w:abstractNumId w:val="6"/>
  </w:num>
  <w:num w:numId="10">
    <w:abstractNumId w:val="23"/>
  </w:num>
  <w:num w:numId="11">
    <w:abstractNumId w:val="20"/>
  </w:num>
  <w:num w:numId="12">
    <w:abstractNumId w:val="7"/>
  </w:num>
  <w:num w:numId="13">
    <w:abstractNumId w:val="5"/>
    <w:lvlOverride w:ilvl="3">
      <w:lvl w:ilvl="3">
        <w:start w:val="1"/>
        <w:numFmt w:val="decimal"/>
        <w:suff w:val="space"/>
        <w:lvlText w:val="%1.%2.%3.%4."/>
        <w:lvlJc w:val="left"/>
        <w:pPr>
          <w:ind w:left="0" w:firstLine="0"/>
        </w:pPr>
        <w:rPr>
          <w:rFonts w:hint="default"/>
          <w:b w:val="0"/>
        </w:rPr>
      </w:lvl>
    </w:lvlOverride>
  </w:num>
  <w:num w:numId="14">
    <w:abstractNumId w:val="24"/>
  </w:num>
  <w:num w:numId="15">
    <w:abstractNumId w:val="12"/>
  </w:num>
  <w:num w:numId="16">
    <w:abstractNumId w:val="21"/>
  </w:num>
  <w:num w:numId="17">
    <w:abstractNumId w:val="13"/>
  </w:num>
  <w:num w:numId="18">
    <w:abstractNumId w:val="9"/>
  </w:num>
  <w:num w:numId="19">
    <w:abstractNumId w:val="25"/>
  </w:num>
  <w:num w:numId="20">
    <w:abstractNumId w:val="28"/>
  </w:num>
  <w:num w:numId="21">
    <w:abstractNumId w:val="0"/>
  </w:num>
  <w:num w:numId="22">
    <w:abstractNumId w:val="11"/>
  </w:num>
  <w:num w:numId="23">
    <w:abstractNumId w:val="19"/>
  </w:num>
  <w:num w:numId="24">
    <w:abstractNumId w:val="18"/>
  </w:num>
  <w:num w:numId="25">
    <w:abstractNumId w:val="22"/>
  </w:num>
  <w:num w:numId="26">
    <w:abstractNumId w:val="15"/>
  </w:num>
  <w:num w:numId="27">
    <w:abstractNumId w:val="4"/>
  </w:num>
  <w:num w:numId="28">
    <w:abstractNumId w:val="3"/>
  </w:num>
  <w:num w:numId="29">
    <w:abstractNumId w:val="2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clickAndTypeStyle w:val="af7"/>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14"/>
    <w:rsid w:val="0000342E"/>
    <w:rsid w:val="00011C23"/>
    <w:rsid w:val="000133C6"/>
    <w:rsid w:val="0001489B"/>
    <w:rsid w:val="00021672"/>
    <w:rsid w:val="00031E3F"/>
    <w:rsid w:val="00032580"/>
    <w:rsid w:val="00032AB7"/>
    <w:rsid w:val="00033FC8"/>
    <w:rsid w:val="000351CE"/>
    <w:rsid w:val="00035627"/>
    <w:rsid w:val="00035916"/>
    <w:rsid w:val="00044FB5"/>
    <w:rsid w:val="000456EC"/>
    <w:rsid w:val="00051C63"/>
    <w:rsid w:val="000538ED"/>
    <w:rsid w:val="00054679"/>
    <w:rsid w:val="00060937"/>
    <w:rsid w:val="00060979"/>
    <w:rsid w:val="00063F90"/>
    <w:rsid w:val="00066459"/>
    <w:rsid w:val="00082278"/>
    <w:rsid w:val="0008427E"/>
    <w:rsid w:val="00086827"/>
    <w:rsid w:val="00093B67"/>
    <w:rsid w:val="00093CC3"/>
    <w:rsid w:val="00094633"/>
    <w:rsid w:val="00097E38"/>
    <w:rsid w:val="000A140C"/>
    <w:rsid w:val="000A5D2A"/>
    <w:rsid w:val="000A71D5"/>
    <w:rsid w:val="000B33F8"/>
    <w:rsid w:val="000B4193"/>
    <w:rsid w:val="000B4346"/>
    <w:rsid w:val="000B469B"/>
    <w:rsid w:val="000B4DBE"/>
    <w:rsid w:val="000B5AE8"/>
    <w:rsid w:val="000B65C5"/>
    <w:rsid w:val="000C1261"/>
    <w:rsid w:val="000C2F21"/>
    <w:rsid w:val="000C3EB5"/>
    <w:rsid w:val="000C75D9"/>
    <w:rsid w:val="000D15BA"/>
    <w:rsid w:val="000D1D3F"/>
    <w:rsid w:val="000D26B8"/>
    <w:rsid w:val="000D596D"/>
    <w:rsid w:val="000D6602"/>
    <w:rsid w:val="000E5696"/>
    <w:rsid w:val="000E6EA8"/>
    <w:rsid w:val="000F07EF"/>
    <w:rsid w:val="000F3BCC"/>
    <w:rsid w:val="000F6255"/>
    <w:rsid w:val="000F755B"/>
    <w:rsid w:val="00100E26"/>
    <w:rsid w:val="00101EDD"/>
    <w:rsid w:val="00102020"/>
    <w:rsid w:val="00110119"/>
    <w:rsid w:val="001123AD"/>
    <w:rsid w:val="00113D42"/>
    <w:rsid w:val="0011425E"/>
    <w:rsid w:val="001202DC"/>
    <w:rsid w:val="0012134D"/>
    <w:rsid w:val="00121B28"/>
    <w:rsid w:val="00124473"/>
    <w:rsid w:val="00124E81"/>
    <w:rsid w:val="0012693A"/>
    <w:rsid w:val="00130492"/>
    <w:rsid w:val="00132388"/>
    <w:rsid w:val="0014111E"/>
    <w:rsid w:val="00142F3E"/>
    <w:rsid w:val="00142FE3"/>
    <w:rsid w:val="00146C09"/>
    <w:rsid w:val="00150F96"/>
    <w:rsid w:val="001551A1"/>
    <w:rsid w:val="00155A8D"/>
    <w:rsid w:val="00155D5D"/>
    <w:rsid w:val="00157278"/>
    <w:rsid w:val="00160908"/>
    <w:rsid w:val="00161142"/>
    <w:rsid w:val="00161678"/>
    <w:rsid w:val="001714B3"/>
    <w:rsid w:val="00171C54"/>
    <w:rsid w:val="00173F4A"/>
    <w:rsid w:val="001757DA"/>
    <w:rsid w:val="00176625"/>
    <w:rsid w:val="00181B77"/>
    <w:rsid w:val="00192041"/>
    <w:rsid w:val="00192285"/>
    <w:rsid w:val="0019579F"/>
    <w:rsid w:val="0019788A"/>
    <w:rsid w:val="001A2496"/>
    <w:rsid w:val="001A2C11"/>
    <w:rsid w:val="001A4363"/>
    <w:rsid w:val="001A5815"/>
    <w:rsid w:val="001A7F30"/>
    <w:rsid w:val="001B1743"/>
    <w:rsid w:val="001B522E"/>
    <w:rsid w:val="001B58F0"/>
    <w:rsid w:val="001B710C"/>
    <w:rsid w:val="001B72EA"/>
    <w:rsid w:val="001C0791"/>
    <w:rsid w:val="001C3AA3"/>
    <w:rsid w:val="001D3005"/>
    <w:rsid w:val="001D36F2"/>
    <w:rsid w:val="001D4018"/>
    <w:rsid w:val="001D6008"/>
    <w:rsid w:val="001E0AD5"/>
    <w:rsid w:val="001E1AA0"/>
    <w:rsid w:val="001E2A4A"/>
    <w:rsid w:val="001E5047"/>
    <w:rsid w:val="001F28AF"/>
    <w:rsid w:val="00200107"/>
    <w:rsid w:val="00202384"/>
    <w:rsid w:val="002045EF"/>
    <w:rsid w:val="00204F90"/>
    <w:rsid w:val="0020568A"/>
    <w:rsid w:val="00207063"/>
    <w:rsid w:val="0021288C"/>
    <w:rsid w:val="002240FA"/>
    <w:rsid w:val="00224711"/>
    <w:rsid w:val="00226C82"/>
    <w:rsid w:val="002301E9"/>
    <w:rsid w:val="0023238A"/>
    <w:rsid w:val="00236B7D"/>
    <w:rsid w:val="0024585C"/>
    <w:rsid w:val="00264DBC"/>
    <w:rsid w:val="00264DF8"/>
    <w:rsid w:val="002652ED"/>
    <w:rsid w:val="00270E22"/>
    <w:rsid w:val="00271C4D"/>
    <w:rsid w:val="002720FD"/>
    <w:rsid w:val="00274C7E"/>
    <w:rsid w:val="00282592"/>
    <w:rsid w:val="00283317"/>
    <w:rsid w:val="00287540"/>
    <w:rsid w:val="00292367"/>
    <w:rsid w:val="00292555"/>
    <w:rsid w:val="0029538E"/>
    <w:rsid w:val="002A4A30"/>
    <w:rsid w:val="002A5133"/>
    <w:rsid w:val="002B0A52"/>
    <w:rsid w:val="002B60D2"/>
    <w:rsid w:val="002C07EF"/>
    <w:rsid w:val="002C1539"/>
    <w:rsid w:val="002C179A"/>
    <w:rsid w:val="002C3DDE"/>
    <w:rsid w:val="002C47C7"/>
    <w:rsid w:val="002C5C50"/>
    <w:rsid w:val="002C7D11"/>
    <w:rsid w:val="002D2A07"/>
    <w:rsid w:val="002D2CD0"/>
    <w:rsid w:val="002D2E48"/>
    <w:rsid w:val="002D3DBB"/>
    <w:rsid w:val="002D4B0B"/>
    <w:rsid w:val="002D5FCC"/>
    <w:rsid w:val="002E1F65"/>
    <w:rsid w:val="002E4320"/>
    <w:rsid w:val="002E6A05"/>
    <w:rsid w:val="002E6DBC"/>
    <w:rsid w:val="002F5C13"/>
    <w:rsid w:val="00304188"/>
    <w:rsid w:val="003100C1"/>
    <w:rsid w:val="00310465"/>
    <w:rsid w:val="00310E40"/>
    <w:rsid w:val="00311800"/>
    <w:rsid w:val="00312D36"/>
    <w:rsid w:val="003140A1"/>
    <w:rsid w:val="00334A30"/>
    <w:rsid w:val="00336F2E"/>
    <w:rsid w:val="0033778F"/>
    <w:rsid w:val="003413EA"/>
    <w:rsid w:val="00343BAF"/>
    <w:rsid w:val="0034566F"/>
    <w:rsid w:val="00345893"/>
    <w:rsid w:val="0034630B"/>
    <w:rsid w:val="0034733D"/>
    <w:rsid w:val="00347EB2"/>
    <w:rsid w:val="003514C3"/>
    <w:rsid w:val="003537E8"/>
    <w:rsid w:val="00357B96"/>
    <w:rsid w:val="0036177A"/>
    <w:rsid w:val="003632EB"/>
    <w:rsid w:val="0036390D"/>
    <w:rsid w:val="00364A0E"/>
    <w:rsid w:val="00370390"/>
    <w:rsid w:val="00373ADB"/>
    <w:rsid w:val="003759EB"/>
    <w:rsid w:val="003804C2"/>
    <w:rsid w:val="00380DBA"/>
    <w:rsid w:val="003821B6"/>
    <w:rsid w:val="00383212"/>
    <w:rsid w:val="00384957"/>
    <w:rsid w:val="003906DD"/>
    <w:rsid w:val="003937D8"/>
    <w:rsid w:val="003955AB"/>
    <w:rsid w:val="0039575F"/>
    <w:rsid w:val="00396266"/>
    <w:rsid w:val="003A08FE"/>
    <w:rsid w:val="003A6751"/>
    <w:rsid w:val="003B0602"/>
    <w:rsid w:val="003B19C2"/>
    <w:rsid w:val="003C167F"/>
    <w:rsid w:val="003C207C"/>
    <w:rsid w:val="003C2DB1"/>
    <w:rsid w:val="003C494E"/>
    <w:rsid w:val="003C4CE2"/>
    <w:rsid w:val="003C570A"/>
    <w:rsid w:val="003D6020"/>
    <w:rsid w:val="003D61B0"/>
    <w:rsid w:val="003D6A36"/>
    <w:rsid w:val="003D789F"/>
    <w:rsid w:val="003E25DE"/>
    <w:rsid w:val="003E269D"/>
    <w:rsid w:val="003E6644"/>
    <w:rsid w:val="003E7071"/>
    <w:rsid w:val="003F0A24"/>
    <w:rsid w:val="003F1784"/>
    <w:rsid w:val="003F438A"/>
    <w:rsid w:val="003F499B"/>
    <w:rsid w:val="003F4FB3"/>
    <w:rsid w:val="00402885"/>
    <w:rsid w:val="004041F1"/>
    <w:rsid w:val="004149BD"/>
    <w:rsid w:val="00415F01"/>
    <w:rsid w:val="00417020"/>
    <w:rsid w:val="00421152"/>
    <w:rsid w:val="00423130"/>
    <w:rsid w:val="004254C7"/>
    <w:rsid w:val="00430D4F"/>
    <w:rsid w:val="00433B15"/>
    <w:rsid w:val="0043503A"/>
    <w:rsid w:val="00436299"/>
    <w:rsid w:val="00436A9D"/>
    <w:rsid w:val="00440395"/>
    <w:rsid w:val="00440888"/>
    <w:rsid w:val="00441A4C"/>
    <w:rsid w:val="00441E10"/>
    <w:rsid w:val="00444C04"/>
    <w:rsid w:val="00450986"/>
    <w:rsid w:val="00455DA0"/>
    <w:rsid w:val="00455F85"/>
    <w:rsid w:val="0046559D"/>
    <w:rsid w:val="0047068F"/>
    <w:rsid w:val="00470721"/>
    <w:rsid w:val="004732DC"/>
    <w:rsid w:val="004848C9"/>
    <w:rsid w:val="004852D9"/>
    <w:rsid w:val="004906FF"/>
    <w:rsid w:val="0049078C"/>
    <w:rsid w:val="0049273D"/>
    <w:rsid w:val="004942AF"/>
    <w:rsid w:val="00495B80"/>
    <w:rsid w:val="004A2DC4"/>
    <w:rsid w:val="004A571D"/>
    <w:rsid w:val="004A6365"/>
    <w:rsid w:val="004C5E7C"/>
    <w:rsid w:val="004C5FFD"/>
    <w:rsid w:val="004D13FD"/>
    <w:rsid w:val="004D3FE2"/>
    <w:rsid w:val="004E24AD"/>
    <w:rsid w:val="004E24E0"/>
    <w:rsid w:val="004F08C1"/>
    <w:rsid w:val="004F0C16"/>
    <w:rsid w:val="004F1503"/>
    <w:rsid w:val="004F1AEE"/>
    <w:rsid w:val="004F2B56"/>
    <w:rsid w:val="004F2CE7"/>
    <w:rsid w:val="004F35ED"/>
    <w:rsid w:val="004F4191"/>
    <w:rsid w:val="004F42EC"/>
    <w:rsid w:val="004F68FF"/>
    <w:rsid w:val="00503776"/>
    <w:rsid w:val="005073CB"/>
    <w:rsid w:val="00513424"/>
    <w:rsid w:val="00514C18"/>
    <w:rsid w:val="0051756E"/>
    <w:rsid w:val="00520566"/>
    <w:rsid w:val="005206CB"/>
    <w:rsid w:val="00520AF0"/>
    <w:rsid w:val="005274A7"/>
    <w:rsid w:val="00531529"/>
    <w:rsid w:val="00532957"/>
    <w:rsid w:val="005359B7"/>
    <w:rsid w:val="0053618E"/>
    <w:rsid w:val="00536C59"/>
    <w:rsid w:val="00537C00"/>
    <w:rsid w:val="0054158B"/>
    <w:rsid w:val="00542B8D"/>
    <w:rsid w:val="00545E9D"/>
    <w:rsid w:val="00545F33"/>
    <w:rsid w:val="0054663B"/>
    <w:rsid w:val="00550201"/>
    <w:rsid w:val="0055387E"/>
    <w:rsid w:val="005548D9"/>
    <w:rsid w:val="00555519"/>
    <w:rsid w:val="00555884"/>
    <w:rsid w:val="00557C6B"/>
    <w:rsid w:val="005622B5"/>
    <w:rsid w:val="00565C7C"/>
    <w:rsid w:val="0057051F"/>
    <w:rsid w:val="00574AB5"/>
    <w:rsid w:val="00586676"/>
    <w:rsid w:val="005867BF"/>
    <w:rsid w:val="005906B3"/>
    <w:rsid w:val="00592173"/>
    <w:rsid w:val="00592883"/>
    <w:rsid w:val="0059289A"/>
    <w:rsid w:val="005931A8"/>
    <w:rsid w:val="005A0CAE"/>
    <w:rsid w:val="005A72FF"/>
    <w:rsid w:val="005B160A"/>
    <w:rsid w:val="005C2085"/>
    <w:rsid w:val="005C3812"/>
    <w:rsid w:val="005C4454"/>
    <w:rsid w:val="005C735D"/>
    <w:rsid w:val="005D02E1"/>
    <w:rsid w:val="005D050E"/>
    <w:rsid w:val="005D089D"/>
    <w:rsid w:val="005D1907"/>
    <w:rsid w:val="005D4F52"/>
    <w:rsid w:val="005D508C"/>
    <w:rsid w:val="005D6E54"/>
    <w:rsid w:val="005D7DF0"/>
    <w:rsid w:val="005D7F46"/>
    <w:rsid w:val="005E1EEF"/>
    <w:rsid w:val="005E2508"/>
    <w:rsid w:val="005E41F1"/>
    <w:rsid w:val="005E74CF"/>
    <w:rsid w:val="005F30AD"/>
    <w:rsid w:val="005F59DB"/>
    <w:rsid w:val="005F64F9"/>
    <w:rsid w:val="0060051A"/>
    <w:rsid w:val="00602E9E"/>
    <w:rsid w:val="00606FA2"/>
    <w:rsid w:val="00612C67"/>
    <w:rsid w:val="006136EE"/>
    <w:rsid w:val="006157A4"/>
    <w:rsid w:val="006162CE"/>
    <w:rsid w:val="00621AAC"/>
    <w:rsid w:val="006221E8"/>
    <w:rsid w:val="00622E4E"/>
    <w:rsid w:val="00627B99"/>
    <w:rsid w:val="00632915"/>
    <w:rsid w:val="0063542E"/>
    <w:rsid w:val="0063743D"/>
    <w:rsid w:val="0063748B"/>
    <w:rsid w:val="00643D5A"/>
    <w:rsid w:val="00646E8A"/>
    <w:rsid w:val="00650247"/>
    <w:rsid w:val="006517EE"/>
    <w:rsid w:val="006518E4"/>
    <w:rsid w:val="00651F5F"/>
    <w:rsid w:val="00652BBA"/>
    <w:rsid w:val="00654C28"/>
    <w:rsid w:val="0066486D"/>
    <w:rsid w:val="00670B9C"/>
    <w:rsid w:val="006745A0"/>
    <w:rsid w:val="00677E6E"/>
    <w:rsid w:val="006820A2"/>
    <w:rsid w:val="0068318D"/>
    <w:rsid w:val="00683594"/>
    <w:rsid w:val="00684555"/>
    <w:rsid w:val="0069467D"/>
    <w:rsid w:val="006947F3"/>
    <w:rsid w:val="00694F9B"/>
    <w:rsid w:val="00696392"/>
    <w:rsid w:val="00696CFC"/>
    <w:rsid w:val="006977A4"/>
    <w:rsid w:val="00697BED"/>
    <w:rsid w:val="006A0FC5"/>
    <w:rsid w:val="006A6EE6"/>
    <w:rsid w:val="006A74EB"/>
    <w:rsid w:val="006B0E28"/>
    <w:rsid w:val="006B1DF4"/>
    <w:rsid w:val="006B2442"/>
    <w:rsid w:val="006B29C9"/>
    <w:rsid w:val="006B4E9D"/>
    <w:rsid w:val="006B6A17"/>
    <w:rsid w:val="006B6F6C"/>
    <w:rsid w:val="006C2523"/>
    <w:rsid w:val="006C6382"/>
    <w:rsid w:val="006C72F0"/>
    <w:rsid w:val="006D4184"/>
    <w:rsid w:val="006D4851"/>
    <w:rsid w:val="006D7170"/>
    <w:rsid w:val="006E1C60"/>
    <w:rsid w:val="006E66FD"/>
    <w:rsid w:val="006E6848"/>
    <w:rsid w:val="006F72C8"/>
    <w:rsid w:val="00700BB8"/>
    <w:rsid w:val="00701B0D"/>
    <w:rsid w:val="00703E98"/>
    <w:rsid w:val="00713852"/>
    <w:rsid w:val="007179A2"/>
    <w:rsid w:val="00720A99"/>
    <w:rsid w:val="00721D8F"/>
    <w:rsid w:val="00727BCD"/>
    <w:rsid w:val="007340AF"/>
    <w:rsid w:val="00734164"/>
    <w:rsid w:val="00734436"/>
    <w:rsid w:val="00737D75"/>
    <w:rsid w:val="007410ED"/>
    <w:rsid w:val="00741A7C"/>
    <w:rsid w:val="0074248B"/>
    <w:rsid w:val="00742F76"/>
    <w:rsid w:val="00744505"/>
    <w:rsid w:val="0074630F"/>
    <w:rsid w:val="00746B36"/>
    <w:rsid w:val="007531D4"/>
    <w:rsid w:val="007560D3"/>
    <w:rsid w:val="00760DB4"/>
    <w:rsid w:val="00761C30"/>
    <w:rsid w:val="007725A6"/>
    <w:rsid w:val="0077507F"/>
    <w:rsid w:val="00775339"/>
    <w:rsid w:val="00781957"/>
    <w:rsid w:val="00784586"/>
    <w:rsid w:val="007879C4"/>
    <w:rsid w:val="00787FB0"/>
    <w:rsid w:val="00791BD4"/>
    <w:rsid w:val="00791D22"/>
    <w:rsid w:val="00795108"/>
    <w:rsid w:val="007A37FA"/>
    <w:rsid w:val="007A53BE"/>
    <w:rsid w:val="007A6181"/>
    <w:rsid w:val="007A7179"/>
    <w:rsid w:val="007B0482"/>
    <w:rsid w:val="007B1124"/>
    <w:rsid w:val="007B3054"/>
    <w:rsid w:val="007B3D7E"/>
    <w:rsid w:val="007C0105"/>
    <w:rsid w:val="007C04A1"/>
    <w:rsid w:val="007C05D5"/>
    <w:rsid w:val="007C1B09"/>
    <w:rsid w:val="007C1B55"/>
    <w:rsid w:val="007C1EE3"/>
    <w:rsid w:val="007C2B44"/>
    <w:rsid w:val="007C6D22"/>
    <w:rsid w:val="007C6F7D"/>
    <w:rsid w:val="007D7D58"/>
    <w:rsid w:val="007E01F9"/>
    <w:rsid w:val="007E40E9"/>
    <w:rsid w:val="007E7FD6"/>
    <w:rsid w:val="007F36EF"/>
    <w:rsid w:val="007F5369"/>
    <w:rsid w:val="007F5530"/>
    <w:rsid w:val="007F66A0"/>
    <w:rsid w:val="007F7F93"/>
    <w:rsid w:val="008008CF"/>
    <w:rsid w:val="00801247"/>
    <w:rsid w:val="00801789"/>
    <w:rsid w:val="008023BB"/>
    <w:rsid w:val="008049D9"/>
    <w:rsid w:val="00810448"/>
    <w:rsid w:val="008175B0"/>
    <w:rsid w:val="0082116C"/>
    <w:rsid w:val="0082689A"/>
    <w:rsid w:val="00831AFF"/>
    <w:rsid w:val="00832499"/>
    <w:rsid w:val="00835E06"/>
    <w:rsid w:val="00841743"/>
    <w:rsid w:val="0084188A"/>
    <w:rsid w:val="008440F3"/>
    <w:rsid w:val="00846423"/>
    <w:rsid w:val="0085229C"/>
    <w:rsid w:val="0085283D"/>
    <w:rsid w:val="008551D8"/>
    <w:rsid w:val="00855842"/>
    <w:rsid w:val="00860448"/>
    <w:rsid w:val="0086063D"/>
    <w:rsid w:val="008618E9"/>
    <w:rsid w:val="00861F64"/>
    <w:rsid w:val="00863409"/>
    <w:rsid w:val="008662C4"/>
    <w:rsid w:val="00866714"/>
    <w:rsid w:val="00870EBA"/>
    <w:rsid w:val="0087160E"/>
    <w:rsid w:val="008752C0"/>
    <w:rsid w:val="00877BEE"/>
    <w:rsid w:val="00882E1B"/>
    <w:rsid w:val="00886E10"/>
    <w:rsid w:val="008871FF"/>
    <w:rsid w:val="00887D67"/>
    <w:rsid w:val="00890229"/>
    <w:rsid w:val="008929FD"/>
    <w:rsid w:val="00893EB0"/>
    <w:rsid w:val="008960F2"/>
    <w:rsid w:val="008964DF"/>
    <w:rsid w:val="008A0ACC"/>
    <w:rsid w:val="008A675E"/>
    <w:rsid w:val="008A6AEE"/>
    <w:rsid w:val="008B46BA"/>
    <w:rsid w:val="008C119F"/>
    <w:rsid w:val="008C1EE8"/>
    <w:rsid w:val="008C21C7"/>
    <w:rsid w:val="008C25F7"/>
    <w:rsid w:val="008D6CBD"/>
    <w:rsid w:val="008E03EC"/>
    <w:rsid w:val="008E142C"/>
    <w:rsid w:val="008E3B96"/>
    <w:rsid w:val="008E3E81"/>
    <w:rsid w:val="008F06EC"/>
    <w:rsid w:val="008F35DC"/>
    <w:rsid w:val="008F40B5"/>
    <w:rsid w:val="008F55B0"/>
    <w:rsid w:val="00902EC1"/>
    <w:rsid w:val="009053DB"/>
    <w:rsid w:val="00907A7C"/>
    <w:rsid w:val="009114C9"/>
    <w:rsid w:val="00912ACB"/>
    <w:rsid w:val="009134BE"/>
    <w:rsid w:val="00915653"/>
    <w:rsid w:val="00920BC7"/>
    <w:rsid w:val="00920F0D"/>
    <w:rsid w:val="00923A8B"/>
    <w:rsid w:val="009247AE"/>
    <w:rsid w:val="009249CC"/>
    <w:rsid w:val="00924FA5"/>
    <w:rsid w:val="00925937"/>
    <w:rsid w:val="00927E45"/>
    <w:rsid w:val="00930737"/>
    <w:rsid w:val="009351F0"/>
    <w:rsid w:val="00936C28"/>
    <w:rsid w:val="009404E4"/>
    <w:rsid w:val="0094447E"/>
    <w:rsid w:val="009454FA"/>
    <w:rsid w:val="00947609"/>
    <w:rsid w:val="00950D4B"/>
    <w:rsid w:val="00953740"/>
    <w:rsid w:val="00954825"/>
    <w:rsid w:val="009549DE"/>
    <w:rsid w:val="00963E2E"/>
    <w:rsid w:val="00965669"/>
    <w:rsid w:val="00966A49"/>
    <w:rsid w:val="00975F9E"/>
    <w:rsid w:val="009766BC"/>
    <w:rsid w:val="00981890"/>
    <w:rsid w:val="00983279"/>
    <w:rsid w:val="009857A9"/>
    <w:rsid w:val="00985CF0"/>
    <w:rsid w:val="0099396B"/>
    <w:rsid w:val="00994081"/>
    <w:rsid w:val="00994659"/>
    <w:rsid w:val="00996425"/>
    <w:rsid w:val="009A2C2A"/>
    <w:rsid w:val="009A2D4C"/>
    <w:rsid w:val="009A474C"/>
    <w:rsid w:val="009A6549"/>
    <w:rsid w:val="009B0CEA"/>
    <w:rsid w:val="009B225C"/>
    <w:rsid w:val="009B2651"/>
    <w:rsid w:val="009B5B54"/>
    <w:rsid w:val="009B605A"/>
    <w:rsid w:val="009B75C4"/>
    <w:rsid w:val="009C15A6"/>
    <w:rsid w:val="009C4FDE"/>
    <w:rsid w:val="009C52C5"/>
    <w:rsid w:val="009D0369"/>
    <w:rsid w:val="009D57A7"/>
    <w:rsid w:val="009D7B89"/>
    <w:rsid w:val="009E1A50"/>
    <w:rsid w:val="009E25F3"/>
    <w:rsid w:val="009E3788"/>
    <w:rsid w:val="009E3D16"/>
    <w:rsid w:val="009E3F6B"/>
    <w:rsid w:val="009E779B"/>
    <w:rsid w:val="009F11F5"/>
    <w:rsid w:val="009F177F"/>
    <w:rsid w:val="009F57BE"/>
    <w:rsid w:val="009F6682"/>
    <w:rsid w:val="009F6C62"/>
    <w:rsid w:val="00A11605"/>
    <w:rsid w:val="00A11E5C"/>
    <w:rsid w:val="00A14AA3"/>
    <w:rsid w:val="00A17640"/>
    <w:rsid w:val="00A2123B"/>
    <w:rsid w:val="00A22D25"/>
    <w:rsid w:val="00A24906"/>
    <w:rsid w:val="00A25487"/>
    <w:rsid w:val="00A25902"/>
    <w:rsid w:val="00A25A9C"/>
    <w:rsid w:val="00A32E1A"/>
    <w:rsid w:val="00A33155"/>
    <w:rsid w:val="00A41257"/>
    <w:rsid w:val="00A41F0F"/>
    <w:rsid w:val="00A42749"/>
    <w:rsid w:val="00A427D0"/>
    <w:rsid w:val="00A45294"/>
    <w:rsid w:val="00A470D8"/>
    <w:rsid w:val="00A5489C"/>
    <w:rsid w:val="00A606DA"/>
    <w:rsid w:val="00A60B8B"/>
    <w:rsid w:val="00A62EB4"/>
    <w:rsid w:val="00A64E56"/>
    <w:rsid w:val="00A76035"/>
    <w:rsid w:val="00A924FD"/>
    <w:rsid w:val="00A9593D"/>
    <w:rsid w:val="00A961CA"/>
    <w:rsid w:val="00A97A02"/>
    <w:rsid w:val="00AA1EC5"/>
    <w:rsid w:val="00AA3280"/>
    <w:rsid w:val="00AA4CDE"/>
    <w:rsid w:val="00AB0971"/>
    <w:rsid w:val="00AB27DB"/>
    <w:rsid w:val="00AB2CFF"/>
    <w:rsid w:val="00AB3F5C"/>
    <w:rsid w:val="00AB7383"/>
    <w:rsid w:val="00AC000B"/>
    <w:rsid w:val="00AC1795"/>
    <w:rsid w:val="00AC2E47"/>
    <w:rsid w:val="00AC7B6F"/>
    <w:rsid w:val="00AC7CAA"/>
    <w:rsid w:val="00AD5B00"/>
    <w:rsid w:val="00AD7261"/>
    <w:rsid w:val="00AD7949"/>
    <w:rsid w:val="00AE4F9B"/>
    <w:rsid w:val="00AE5072"/>
    <w:rsid w:val="00AE6556"/>
    <w:rsid w:val="00AE749F"/>
    <w:rsid w:val="00AE763F"/>
    <w:rsid w:val="00AF0DBE"/>
    <w:rsid w:val="00AF1067"/>
    <w:rsid w:val="00AF1C64"/>
    <w:rsid w:val="00AF2F6B"/>
    <w:rsid w:val="00AF391B"/>
    <w:rsid w:val="00AF4107"/>
    <w:rsid w:val="00AF5ECC"/>
    <w:rsid w:val="00AF6E52"/>
    <w:rsid w:val="00AF7E59"/>
    <w:rsid w:val="00AF7FE0"/>
    <w:rsid w:val="00B02F5B"/>
    <w:rsid w:val="00B04416"/>
    <w:rsid w:val="00B0570A"/>
    <w:rsid w:val="00B05F50"/>
    <w:rsid w:val="00B136AE"/>
    <w:rsid w:val="00B163C6"/>
    <w:rsid w:val="00B2080B"/>
    <w:rsid w:val="00B255EB"/>
    <w:rsid w:val="00B304EA"/>
    <w:rsid w:val="00B3090E"/>
    <w:rsid w:val="00B325F9"/>
    <w:rsid w:val="00B34940"/>
    <w:rsid w:val="00B35514"/>
    <w:rsid w:val="00B36F3C"/>
    <w:rsid w:val="00B43FAE"/>
    <w:rsid w:val="00B46E97"/>
    <w:rsid w:val="00B47878"/>
    <w:rsid w:val="00B5160E"/>
    <w:rsid w:val="00B51BE7"/>
    <w:rsid w:val="00B5582B"/>
    <w:rsid w:val="00B56552"/>
    <w:rsid w:val="00B57067"/>
    <w:rsid w:val="00B61DBB"/>
    <w:rsid w:val="00B7031B"/>
    <w:rsid w:val="00B71C99"/>
    <w:rsid w:val="00B737AA"/>
    <w:rsid w:val="00B7747D"/>
    <w:rsid w:val="00B86452"/>
    <w:rsid w:val="00B87463"/>
    <w:rsid w:val="00B87C70"/>
    <w:rsid w:val="00B900F8"/>
    <w:rsid w:val="00B92482"/>
    <w:rsid w:val="00BA1D0B"/>
    <w:rsid w:val="00BA3AF6"/>
    <w:rsid w:val="00BA6A15"/>
    <w:rsid w:val="00BA7372"/>
    <w:rsid w:val="00BB032F"/>
    <w:rsid w:val="00BB1B3E"/>
    <w:rsid w:val="00BB3B78"/>
    <w:rsid w:val="00BB454E"/>
    <w:rsid w:val="00BC2CBB"/>
    <w:rsid w:val="00BC3CF8"/>
    <w:rsid w:val="00BC6149"/>
    <w:rsid w:val="00BC65E3"/>
    <w:rsid w:val="00BD0D7E"/>
    <w:rsid w:val="00BD2803"/>
    <w:rsid w:val="00BD2E37"/>
    <w:rsid w:val="00BD3294"/>
    <w:rsid w:val="00BD5086"/>
    <w:rsid w:val="00BD7961"/>
    <w:rsid w:val="00BD7A03"/>
    <w:rsid w:val="00BD7ACC"/>
    <w:rsid w:val="00BE1BCB"/>
    <w:rsid w:val="00BE350C"/>
    <w:rsid w:val="00BE5320"/>
    <w:rsid w:val="00BE6317"/>
    <w:rsid w:val="00BF4F7F"/>
    <w:rsid w:val="00BF71DD"/>
    <w:rsid w:val="00C02BBF"/>
    <w:rsid w:val="00C03FC7"/>
    <w:rsid w:val="00C10619"/>
    <w:rsid w:val="00C1318C"/>
    <w:rsid w:val="00C17551"/>
    <w:rsid w:val="00C211DE"/>
    <w:rsid w:val="00C22810"/>
    <w:rsid w:val="00C23971"/>
    <w:rsid w:val="00C25BA6"/>
    <w:rsid w:val="00C26CCF"/>
    <w:rsid w:val="00C32F26"/>
    <w:rsid w:val="00C378E5"/>
    <w:rsid w:val="00C40FBE"/>
    <w:rsid w:val="00C42D9F"/>
    <w:rsid w:val="00C43CBD"/>
    <w:rsid w:val="00C461B5"/>
    <w:rsid w:val="00C47ED5"/>
    <w:rsid w:val="00C50634"/>
    <w:rsid w:val="00C51FB1"/>
    <w:rsid w:val="00C522DA"/>
    <w:rsid w:val="00C522DC"/>
    <w:rsid w:val="00C548B4"/>
    <w:rsid w:val="00C56093"/>
    <w:rsid w:val="00C60CC9"/>
    <w:rsid w:val="00C64D77"/>
    <w:rsid w:val="00C66646"/>
    <w:rsid w:val="00C6763E"/>
    <w:rsid w:val="00C71C4A"/>
    <w:rsid w:val="00C73C3C"/>
    <w:rsid w:val="00C81DEF"/>
    <w:rsid w:val="00C83DBF"/>
    <w:rsid w:val="00C84FA9"/>
    <w:rsid w:val="00C85E99"/>
    <w:rsid w:val="00C864A1"/>
    <w:rsid w:val="00C87A94"/>
    <w:rsid w:val="00C908C9"/>
    <w:rsid w:val="00C97502"/>
    <w:rsid w:val="00CA2384"/>
    <w:rsid w:val="00CA2AB9"/>
    <w:rsid w:val="00CA4E32"/>
    <w:rsid w:val="00CA6BE0"/>
    <w:rsid w:val="00CB0478"/>
    <w:rsid w:val="00CB3F84"/>
    <w:rsid w:val="00CB55CE"/>
    <w:rsid w:val="00CB6759"/>
    <w:rsid w:val="00CB69CE"/>
    <w:rsid w:val="00CC3667"/>
    <w:rsid w:val="00CC59D6"/>
    <w:rsid w:val="00CD4F1C"/>
    <w:rsid w:val="00CD5EED"/>
    <w:rsid w:val="00CD64A0"/>
    <w:rsid w:val="00CD74E3"/>
    <w:rsid w:val="00CE0CAE"/>
    <w:rsid w:val="00CE4966"/>
    <w:rsid w:val="00CF1522"/>
    <w:rsid w:val="00CF152E"/>
    <w:rsid w:val="00CF3C9A"/>
    <w:rsid w:val="00CF61BE"/>
    <w:rsid w:val="00CF75FF"/>
    <w:rsid w:val="00CF7DCF"/>
    <w:rsid w:val="00D00650"/>
    <w:rsid w:val="00D01D3E"/>
    <w:rsid w:val="00D061C0"/>
    <w:rsid w:val="00D0669A"/>
    <w:rsid w:val="00D115CD"/>
    <w:rsid w:val="00D13475"/>
    <w:rsid w:val="00D146C6"/>
    <w:rsid w:val="00D16FFF"/>
    <w:rsid w:val="00D2405F"/>
    <w:rsid w:val="00D25022"/>
    <w:rsid w:val="00D31BCD"/>
    <w:rsid w:val="00D33AA3"/>
    <w:rsid w:val="00D34D6D"/>
    <w:rsid w:val="00D355DB"/>
    <w:rsid w:val="00D41988"/>
    <w:rsid w:val="00D42209"/>
    <w:rsid w:val="00D4333A"/>
    <w:rsid w:val="00D50E97"/>
    <w:rsid w:val="00D531B6"/>
    <w:rsid w:val="00D54685"/>
    <w:rsid w:val="00D54C40"/>
    <w:rsid w:val="00D5503F"/>
    <w:rsid w:val="00D553C9"/>
    <w:rsid w:val="00D557D9"/>
    <w:rsid w:val="00D572C3"/>
    <w:rsid w:val="00D617B5"/>
    <w:rsid w:val="00D6391B"/>
    <w:rsid w:val="00D64575"/>
    <w:rsid w:val="00D652E4"/>
    <w:rsid w:val="00D66C07"/>
    <w:rsid w:val="00D708CA"/>
    <w:rsid w:val="00D7146D"/>
    <w:rsid w:val="00D754F1"/>
    <w:rsid w:val="00D80465"/>
    <w:rsid w:val="00D832D1"/>
    <w:rsid w:val="00D85B85"/>
    <w:rsid w:val="00D96912"/>
    <w:rsid w:val="00DA0CE3"/>
    <w:rsid w:val="00DA3605"/>
    <w:rsid w:val="00DA4892"/>
    <w:rsid w:val="00DA5829"/>
    <w:rsid w:val="00DA6D16"/>
    <w:rsid w:val="00DB6B8D"/>
    <w:rsid w:val="00DB6F9E"/>
    <w:rsid w:val="00DC6DFE"/>
    <w:rsid w:val="00DD58BE"/>
    <w:rsid w:val="00DD5A4A"/>
    <w:rsid w:val="00DE1804"/>
    <w:rsid w:val="00DE1B5E"/>
    <w:rsid w:val="00DF3454"/>
    <w:rsid w:val="00DF3F7B"/>
    <w:rsid w:val="00DF63AF"/>
    <w:rsid w:val="00E02E50"/>
    <w:rsid w:val="00E06553"/>
    <w:rsid w:val="00E12DEF"/>
    <w:rsid w:val="00E13656"/>
    <w:rsid w:val="00E16EAA"/>
    <w:rsid w:val="00E215FF"/>
    <w:rsid w:val="00E24121"/>
    <w:rsid w:val="00E277E9"/>
    <w:rsid w:val="00E311A1"/>
    <w:rsid w:val="00E3426B"/>
    <w:rsid w:val="00E37130"/>
    <w:rsid w:val="00E377E7"/>
    <w:rsid w:val="00E41CAD"/>
    <w:rsid w:val="00E4294A"/>
    <w:rsid w:val="00E44751"/>
    <w:rsid w:val="00E4499C"/>
    <w:rsid w:val="00E46A99"/>
    <w:rsid w:val="00E537E5"/>
    <w:rsid w:val="00E6025C"/>
    <w:rsid w:val="00E6069F"/>
    <w:rsid w:val="00E61379"/>
    <w:rsid w:val="00E61826"/>
    <w:rsid w:val="00E67428"/>
    <w:rsid w:val="00E735B9"/>
    <w:rsid w:val="00E762D8"/>
    <w:rsid w:val="00E82E19"/>
    <w:rsid w:val="00E83CA5"/>
    <w:rsid w:val="00E86B1D"/>
    <w:rsid w:val="00E86D92"/>
    <w:rsid w:val="00E90494"/>
    <w:rsid w:val="00E96D4C"/>
    <w:rsid w:val="00EA2E24"/>
    <w:rsid w:val="00EA7171"/>
    <w:rsid w:val="00EA746D"/>
    <w:rsid w:val="00EB25DF"/>
    <w:rsid w:val="00EB316B"/>
    <w:rsid w:val="00EC3F34"/>
    <w:rsid w:val="00EC48A0"/>
    <w:rsid w:val="00EC7152"/>
    <w:rsid w:val="00EC72FE"/>
    <w:rsid w:val="00ED0D48"/>
    <w:rsid w:val="00ED396B"/>
    <w:rsid w:val="00ED3B00"/>
    <w:rsid w:val="00ED69EC"/>
    <w:rsid w:val="00EE4576"/>
    <w:rsid w:val="00EE5243"/>
    <w:rsid w:val="00EE5FDC"/>
    <w:rsid w:val="00EF0877"/>
    <w:rsid w:val="00EF59D0"/>
    <w:rsid w:val="00F036DD"/>
    <w:rsid w:val="00F04C2F"/>
    <w:rsid w:val="00F05937"/>
    <w:rsid w:val="00F11B17"/>
    <w:rsid w:val="00F12542"/>
    <w:rsid w:val="00F14543"/>
    <w:rsid w:val="00F17D5A"/>
    <w:rsid w:val="00F23085"/>
    <w:rsid w:val="00F23F48"/>
    <w:rsid w:val="00F2649A"/>
    <w:rsid w:val="00F30FB9"/>
    <w:rsid w:val="00F3177F"/>
    <w:rsid w:val="00F3180A"/>
    <w:rsid w:val="00F34F82"/>
    <w:rsid w:val="00F37F2C"/>
    <w:rsid w:val="00F42591"/>
    <w:rsid w:val="00F441BB"/>
    <w:rsid w:val="00F442A0"/>
    <w:rsid w:val="00F454A3"/>
    <w:rsid w:val="00F46C45"/>
    <w:rsid w:val="00F46F29"/>
    <w:rsid w:val="00F51DE1"/>
    <w:rsid w:val="00F55AE6"/>
    <w:rsid w:val="00F55BD0"/>
    <w:rsid w:val="00F56E1F"/>
    <w:rsid w:val="00F60F8D"/>
    <w:rsid w:val="00F637D8"/>
    <w:rsid w:val="00F63C09"/>
    <w:rsid w:val="00F675D3"/>
    <w:rsid w:val="00F675F7"/>
    <w:rsid w:val="00F720C5"/>
    <w:rsid w:val="00F75089"/>
    <w:rsid w:val="00F80EA2"/>
    <w:rsid w:val="00F82266"/>
    <w:rsid w:val="00F827B6"/>
    <w:rsid w:val="00F834B2"/>
    <w:rsid w:val="00F84343"/>
    <w:rsid w:val="00F848C5"/>
    <w:rsid w:val="00F86E04"/>
    <w:rsid w:val="00F87B01"/>
    <w:rsid w:val="00F90760"/>
    <w:rsid w:val="00F90F16"/>
    <w:rsid w:val="00F93C19"/>
    <w:rsid w:val="00F95CCA"/>
    <w:rsid w:val="00FA019B"/>
    <w:rsid w:val="00FA0EC6"/>
    <w:rsid w:val="00FA2798"/>
    <w:rsid w:val="00FA4A90"/>
    <w:rsid w:val="00FB410F"/>
    <w:rsid w:val="00FC666D"/>
    <w:rsid w:val="00FC7CBF"/>
    <w:rsid w:val="00FD006A"/>
    <w:rsid w:val="00FD2277"/>
    <w:rsid w:val="00FD3BD5"/>
    <w:rsid w:val="00FD7CF1"/>
    <w:rsid w:val="00FD7F6D"/>
    <w:rsid w:val="00FE01EA"/>
    <w:rsid w:val="00FE03CC"/>
    <w:rsid w:val="00FE0A60"/>
    <w:rsid w:val="00FE20EF"/>
    <w:rsid w:val="00FE55F0"/>
    <w:rsid w:val="00FF03F9"/>
    <w:rsid w:val="00FF0D85"/>
    <w:rsid w:val="00FF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3"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Bullet 5" w:uiPriority="0"/>
    <w:lsdException w:name="Title" w:semiHidden="0" w:unhideWhenUsed="0"/>
    <w:lsdException w:name="Default Paragraph Font" w:uiPriority="1"/>
    <w:lsdException w:name="Body Text" w:semiHidden="0" w:uiPriority="0" w:unhideWhenUsed="0" w:qFormat="1"/>
    <w:lsdException w:name="Subtitle" w:semiHidden="0" w:unhideWhenUsed="0"/>
    <w:lsdException w:name="Strong" w:semiHidden="0" w:uiPriority="2" w:unhideWhenUsed="0" w:qFormat="1"/>
    <w:lsdException w:name="Emphasis" w:semiHidden="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lsdException w:name="Subtle Reference" w:semiHidden="0" w:uiPriority="41" w:unhideWhenUsed="0"/>
    <w:lsdException w:name="Intense Reference" w:semiHidden="0" w:uiPriority="42" w:unhideWhenUsed="0"/>
    <w:lsdException w:name="Book Title" w:semiHidden="0" w:uiPriority="43" w:unhideWhenUsed="0"/>
    <w:lsdException w:name="Bibliography" w:uiPriority="52"/>
    <w:lsdException w:name="TOC Heading" w:uiPriority="3" w:qFormat="1"/>
  </w:latentStyles>
  <w:style w:type="paragraph" w:default="1" w:styleId="af6">
    <w:name w:val="Normal"/>
    <w:uiPriority w:val="99"/>
    <w:qFormat/>
    <w:rsid w:val="000D6602"/>
    <w:pPr>
      <w:spacing w:line="360" w:lineRule="auto"/>
      <w:ind w:firstLine="567"/>
    </w:pPr>
    <w:rPr>
      <w:sz w:val="24"/>
      <w:szCs w:val="24"/>
    </w:rPr>
  </w:style>
  <w:style w:type="paragraph" w:styleId="1">
    <w:name w:val="heading 1"/>
    <w:aliases w:val="Заголовок 1 Знак Знак,Заголовок 1 Знак Знак Знак,Заголовок 1 Знак Знак Знак Знак Знак Знак Знак Знак Знак Знак,Заголовок 1 Знак Знак1,Заголовок 1 Знак Знак Знак1,Заголовок 1 Знак1 Знак Знак Знак Знак,H1,Заголовок 1 Знак2 Зна,Char,1.Заголово"/>
    <w:basedOn w:val="2"/>
    <w:next w:val="af7"/>
    <w:link w:val="10"/>
    <w:uiPriority w:val="1"/>
    <w:qFormat/>
    <w:rsid w:val="00150F96"/>
    <w:pPr>
      <w:pageBreakBefore/>
      <w:numPr>
        <w:ilvl w:val="0"/>
      </w:numPr>
      <w:tabs>
        <w:tab w:val="right" w:leader="dot" w:pos="9355"/>
      </w:tabs>
      <w:jc w:val="left"/>
      <w:outlineLvl w:val="0"/>
    </w:pPr>
    <w:rPr>
      <w:rFonts w:ascii="Times New Roman Полужирный" w:hAnsi="Times New Roman Полужирный"/>
    </w:rPr>
  </w:style>
  <w:style w:type="paragraph" w:styleId="2">
    <w:name w:val="heading 2"/>
    <w:next w:val="af7"/>
    <w:link w:val="21"/>
    <w:uiPriority w:val="1"/>
    <w:unhideWhenUsed/>
    <w:qFormat/>
    <w:rsid w:val="00150F96"/>
    <w:pPr>
      <w:keepNext/>
      <w:numPr>
        <w:ilvl w:val="1"/>
        <w:numId w:val="28"/>
      </w:numPr>
      <w:contextualSpacing/>
      <w:jc w:val="both"/>
      <w:outlineLvl w:val="1"/>
    </w:pPr>
    <w:rPr>
      <w:rFonts w:eastAsia="Times New Roman"/>
      <w:b/>
      <w:bCs/>
      <w:iCs/>
      <w:sz w:val="26"/>
      <w:szCs w:val="28"/>
    </w:rPr>
  </w:style>
  <w:style w:type="paragraph" w:styleId="3">
    <w:name w:val="heading 3"/>
    <w:next w:val="af7"/>
    <w:link w:val="31"/>
    <w:uiPriority w:val="1"/>
    <w:unhideWhenUsed/>
    <w:qFormat/>
    <w:rsid w:val="00150F96"/>
    <w:pPr>
      <w:keepNext/>
      <w:numPr>
        <w:ilvl w:val="2"/>
        <w:numId w:val="28"/>
      </w:numPr>
      <w:contextualSpacing/>
      <w:jc w:val="both"/>
      <w:outlineLvl w:val="2"/>
    </w:pPr>
    <w:rPr>
      <w:rFonts w:eastAsia="Times New Roman"/>
      <w:b/>
      <w:bCs/>
      <w:sz w:val="26"/>
      <w:szCs w:val="26"/>
    </w:rPr>
  </w:style>
  <w:style w:type="paragraph" w:styleId="4">
    <w:name w:val="heading 4"/>
    <w:next w:val="af7"/>
    <w:link w:val="41"/>
    <w:uiPriority w:val="1"/>
    <w:unhideWhenUsed/>
    <w:qFormat/>
    <w:rsid w:val="000D6602"/>
    <w:pPr>
      <w:keepNext/>
      <w:keepLines/>
      <w:numPr>
        <w:ilvl w:val="3"/>
        <w:numId w:val="28"/>
      </w:numPr>
      <w:spacing w:before="240" w:after="60"/>
      <w:contextualSpacing/>
      <w:jc w:val="both"/>
      <w:outlineLvl w:val="3"/>
    </w:pPr>
    <w:rPr>
      <w:rFonts w:eastAsia="Times New Roman"/>
      <w:b/>
      <w:bCs/>
      <w:sz w:val="24"/>
      <w:szCs w:val="28"/>
    </w:rPr>
  </w:style>
  <w:style w:type="paragraph" w:styleId="5">
    <w:name w:val="heading 5"/>
    <w:next w:val="af7"/>
    <w:link w:val="53"/>
    <w:uiPriority w:val="1"/>
    <w:unhideWhenUsed/>
    <w:qFormat/>
    <w:rsid w:val="000D6602"/>
    <w:pPr>
      <w:keepNext/>
      <w:numPr>
        <w:ilvl w:val="4"/>
        <w:numId w:val="28"/>
      </w:numPr>
      <w:spacing w:before="240" w:after="60"/>
      <w:contextualSpacing/>
      <w:jc w:val="both"/>
      <w:outlineLvl w:val="4"/>
    </w:pPr>
    <w:rPr>
      <w:rFonts w:eastAsia="Times New Roman"/>
      <w:b/>
      <w:bCs/>
      <w:iCs/>
      <w:sz w:val="24"/>
      <w:szCs w:val="26"/>
    </w:rPr>
  </w:style>
  <w:style w:type="paragraph" w:styleId="6">
    <w:name w:val="heading 6"/>
    <w:next w:val="af7"/>
    <w:link w:val="60"/>
    <w:uiPriority w:val="3"/>
    <w:unhideWhenUsed/>
    <w:qFormat/>
    <w:rsid w:val="000D6602"/>
    <w:pPr>
      <w:keepNext/>
      <w:numPr>
        <w:ilvl w:val="5"/>
        <w:numId w:val="28"/>
      </w:numPr>
      <w:spacing w:before="240" w:after="60" w:line="360" w:lineRule="auto"/>
      <w:jc w:val="both"/>
      <w:outlineLvl w:val="5"/>
    </w:pPr>
    <w:rPr>
      <w:rFonts w:eastAsia="Times New Roman"/>
      <w:b/>
      <w:bCs/>
      <w:sz w:val="24"/>
      <w:szCs w:val="22"/>
    </w:rPr>
  </w:style>
  <w:style w:type="paragraph" w:styleId="7">
    <w:name w:val="heading 7"/>
    <w:basedOn w:val="af6"/>
    <w:next w:val="af6"/>
    <w:link w:val="70"/>
    <w:uiPriority w:val="9"/>
    <w:unhideWhenUsed/>
    <w:qFormat/>
    <w:rsid w:val="000D6602"/>
    <w:pPr>
      <w:spacing w:before="240" w:after="60"/>
      <w:outlineLvl w:val="6"/>
    </w:pPr>
    <w:rPr>
      <w:rFonts w:ascii="Calibri" w:eastAsia="Times New Roman" w:hAnsi="Calibri"/>
    </w:rPr>
  </w:style>
  <w:style w:type="paragraph" w:styleId="8">
    <w:name w:val="heading 8"/>
    <w:basedOn w:val="af7"/>
    <w:next w:val="af7"/>
    <w:link w:val="80"/>
    <w:uiPriority w:val="1"/>
    <w:qFormat/>
    <w:rsid w:val="00CD5EED"/>
    <w:pPr>
      <w:keepNext/>
      <w:spacing w:line="480" w:lineRule="auto"/>
      <w:outlineLvl w:val="7"/>
    </w:pPr>
    <w:rPr>
      <w:rFonts w:eastAsia="Arial"/>
      <w:bCs/>
      <w:lang w:val="en-US" w:eastAsia="en-US"/>
    </w:rPr>
  </w:style>
  <w:style w:type="paragraph" w:styleId="9">
    <w:name w:val="heading 9"/>
    <w:basedOn w:val="af7"/>
    <w:next w:val="af7"/>
    <w:link w:val="90"/>
    <w:uiPriority w:val="1"/>
    <w:qFormat/>
    <w:rsid w:val="00CD5EED"/>
    <w:pPr>
      <w:keepNext/>
      <w:spacing w:line="480" w:lineRule="auto"/>
      <w:outlineLvl w:val="8"/>
    </w:pPr>
    <w:rPr>
      <w:rFonts w:eastAsia="Times New Roman"/>
      <w:bCs/>
      <w:lang w:val="en-US" w:eastAsia="en-US"/>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customStyle="1" w:styleId="af5">
    <w:name w:val="Список_Цифр"/>
    <w:basedOn w:val="af7"/>
    <w:qFormat/>
    <w:rsid w:val="00CD5EED"/>
    <w:pPr>
      <w:numPr>
        <w:numId w:val="20"/>
      </w:numPr>
    </w:pPr>
  </w:style>
  <w:style w:type="numbering" w:customStyle="1" w:styleId="a2">
    <w:name w:val="Список_МнУр_ЦифраБукваМаркер"/>
    <w:uiPriority w:val="99"/>
    <w:rsid w:val="00CD5EED"/>
    <w:pPr>
      <w:numPr>
        <w:numId w:val="9"/>
      </w:numPr>
    </w:pPr>
  </w:style>
  <w:style w:type="paragraph" w:customStyle="1" w:styleId="af3">
    <w:name w:val="Список_МнУр_ЦБМ"/>
    <w:basedOn w:val="af7"/>
    <w:qFormat/>
    <w:rsid w:val="00CD5EED"/>
    <w:pPr>
      <w:numPr>
        <w:numId w:val="19"/>
      </w:numPr>
    </w:pPr>
  </w:style>
  <w:style w:type="paragraph" w:customStyle="1" w:styleId="afb">
    <w:name w:val="ТЛ_Согласовано_Утверждаю"/>
    <w:rsid w:val="00CD5EED"/>
    <w:rPr>
      <w:b/>
      <w:caps/>
      <w:sz w:val="24"/>
      <w:szCs w:val="24"/>
    </w:rPr>
  </w:style>
  <w:style w:type="paragraph" w:customStyle="1" w:styleId="afc">
    <w:name w:val="ТЛ_Должность_предприятие"/>
    <w:rsid w:val="00CD5EED"/>
    <w:rPr>
      <w:sz w:val="24"/>
      <w:szCs w:val="24"/>
    </w:rPr>
  </w:style>
  <w:style w:type="paragraph" w:customStyle="1" w:styleId="32">
    <w:name w:val="Пункт 3"/>
    <w:basedOn w:val="3"/>
    <w:qFormat/>
    <w:rsid w:val="00CD5EED"/>
    <w:pPr>
      <w:spacing w:before="120" w:after="120"/>
      <w:outlineLvl w:val="9"/>
    </w:pPr>
    <w:rPr>
      <w:b w:val="0"/>
    </w:rPr>
  </w:style>
  <w:style w:type="character" w:customStyle="1" w:styleId="21">
    <w:name w:val="Заголовок 2 Знак"/>
    <w:link w:val="2"/>
    <w:uiPriority w:val="1"/>
    <w:rsid w:val="00150F96"/>
    <w:rPr>
      <w:rFonts w:eastAsia="Times New Roman"/>
      <w:b/>
      <w:bCs/>
      <w:iCs/>
      <w:sz w:val="26"/>
      <w:szCs w:val="28"/>
    </w:rPr>
  </w:style>
  <w:style w:type="paragraph" w:customStyle="1" w:styleId="22">
    <w:name w:val="Пункт 2"/>
    <w:basedOn w:val="2"/>
    <w:qFormat/>
    <w:rsid w:val="00CD5EED"/>
    <w:pPr>
      <w:spacing w:before="120" w:after="120"/>
      <w:outlineLvl w:val="9"/>
    </w:pPr>
    <w:rPr>
      <w:b w:val="0"/>
    </w:rPr>
  </w:style>
  <w:style w:type="character" w:customStyle="1" w:styleId="31">
    <w:name w:val="Заголовок 3 Знак"/>
    <w:link w:val="3"/>
    <w:uiPriority w:val="1"/>
    <w:rsid w:val="00150F96"/>
    <w:rPr>
      <w:rFonts w:eastAsia="Times New Roman"/>
      <w:b/>
      <w:bCs/>
      <w:sz w:val="26"/>
      <w:szCs w:val="26"/>
    </w:rPr>
  </w:style>
  <w:style w:type="paragraph" w:customStyle="1" w:styleId="42">
    <w:name w:val="Пункт 4"/>
    <w:basedOn w:val="4"/>
    <w:qFormat/>
    <w:rsid w:val="00CD5EED"/>
    <w:pPr>
      <w:spacing w:after="120"/>
      <w:outlineLvl w:val="9"/>
    </w:pPr>
    <w:rPr>
      <w:szCs w:val="26"/>
    </w:rPr>
  </w:style>
  <w:style w:type="character" w:customStyle="1" w:styleId="41">
    <w:name w:val="Заголовок 4 Знак"/>
    <w:link w:val="4"/>
    <w:uiPriority w:val="1"/>
    <w:rsid w:val="000D6602"/>
    <w:rPr>
      <w:rFonts w:eastAsia="Times New Roman"/>
      <w:b/>
      <w:bCs/>
      <w:sz w:val="24"/>
      <w:szCs w:val="28"/>
    </w:rPr>
  </w:style>
  <w:style w:type="paragraph" w:customStyle="1" w:styleId="54">
    <w:name w:val="Пункт 5"/>
    <w:basedOn w:val="5"/>
    <w:qFormat/>
    <w:rsid w:val="00CD5EED"/>
    <w:pPr>
      <w:outlineLvl w:val="9"/>
    </w:pPr>
  </w:style>
  <w:style w:type="character" w:customStyle="1" w:styleId="53">
    <w:name w:val="Заголовок 5 Знак"/>
    <w:link w:val="5"/>
    <w:uiPriority w:val="1"/>
    <w:rsid w:val="000D6602"/>
    <w:rPr>
      <w:rFonts w:eastAsia="Times New Roman"/>
      <w:b/>
      <w:bCs/>
      <w:iCs/>
      <w:sz w:val="24"/>
      <w:szCs w:val="26"/>
    </w:rPr>
  </w:style>
  <w:style w:type="paragraph" w:customStyle="1" w:styleId="afd">
    <w:name w:val="Рисунок"/>
    <w:next w:val="afe"/>
    <w:uiPriority w:val="2"/>
    <w:qFormat/>
    <w:rsid w:val="00FE0A60"/>
    <w:pPr>
      <w:spacing w:before="120" w:after="120"/>
      <w:contextualSpacing/>
      <w:jc w:val="center"/>
    </w:pPr>
    <w:rPr>
      <w:rFonts w:eastAsia="Times New Roman"/>
      <w:bCs/>
      <w:kern w:val="32"/>
      <w:sz w:val="24"/>
      <w:szCs w:val="32"/>
    </w:rPr>
  </w:style>
  <w:style w:type="paragraph" w:customStyle="1" w:styleId="aff">
    <w:name w:val="Рисунок_название"/>
    <w:basedOn w:val="afd"/>
    <w:next w:val="af7"/>
    <w:uiPriority w:val="5"/>
    <w:rsid w:val="00746B36"/>
    <w:pPr>
      <w:spacing w:before="0" w:after="0"/>
    </w:pPr>
    <w:rPr>
      <w:sz w:val="26"/>
    </w:rPr>
  </w:style>
  <w:style w:type="numbering" w:customStyle="1" w:styleId="ac">
    <w:name w:val="Список_МнУр_Марк"/>
    <w:uiPriority w:val="99"/>
    <w:rsid w:val="00CD5EED"/>
    <w:pPr>
      <w:numPr>
        <w:numId w:val="2"/>
      </w:numPr>
    </w:pPr>
  </w:style>
  <w:style w:type="paragraph" w:customStyle="1" w:styleId="a">
    <w:name w:val="Примечание_Список"/>
    <w:basedOn w:val="af7"/>
    <w:next w:val="af7"/>
    <w:qFormat/>
    <w:rsid w:val="00CD5EED"/>
    <w:pPr>
      <w:numPr>
        <w:ilvl w:val="1"/>
        <w:numId w:val="3"/>
      </w:numPr>
      <w:spacing w:after="120"/>
    </w:pPr>
    <w:rPr>
      <w:rFonts w:eastAsia="Times New Roman"/>
      <w:lang w:eastAsia="en-US"/>
    </w:rPr>
  </w:style>
  <w:style w:type="paragraph" w:styleId="af7">
    <w:name w:val="Body Text"/>
    <w:aliases w:val="76 рп_текст,Основной текст Знак Знак Знак,Знак Знак Знак,Основной текст Знак Знак Знак Знак,Основной текст Знак Знак,Знак Знак Знак Знак,Основной текст Знак1 Знак,RSA Body Text"/>
    <w:link w:val="aff0"/>
    <w:unhideWhenUsed/>
    <w:qFormat/>
    <w:rsid w:val="00150F96"/>
    <w:pPr>
      <w:ind w:firstLine="567"/>
      <w:jc w:val="both"/>
    </w:pPr>
    <w:rPr>
      <w:sz w:val="26"/>
      <w:szCs w:val="24"/>
    </w:rPr>
  </w:style>
  <w:style w:type="character" w:customStyle="1" w:styleId="aff0">
    <w:name w:val="Основной текст Знак"/>
    <w:aliases w:val="76 рп_текст Знак,Основной текст Знак Знак Знак Знак1,Знак Знак Знак Знак1,Основной текст Знак Знак Знак Знак Знак,Основной текст Знак Знак Знак1,Знак Знак Знак Знак Знак,Основной текст Знак1 Знак Знак,RSA Body Text Знак"/>
    <w:link w:val="af7"/>
    <w:rsid w:val="00150F96"/>
    <w:rPr>
      <w:sz w:val="26"/>
      <w:szCs w:val="24"/>
    </w:rPr>
  </w:style>
  <w:style w:type="character" w:customStyle="1" w:styleId="10">
    <w:name w:val="Заголовок 1 Знак"/>
    <w:aliases w:val="Заголовок 1 Знак Знак Знак2,Заголовок 1 Знак Знак Знак Знак,Заголовок 1 Знак Знак Знак Знак Знак Знак Знак Знак Знак Знак Знак,Заголовок 1 Знак Знак1 Знак,Заголовок 1 Знак Знак Знак1 Знак,Заголовок 1 Знак1 Знак Знак Знак Знак Знак"/>
    <w:link w:val="1"/>
    <w:uiPriority w:val="1"/>
    <w:rsid w:val="00150F96"/>
    <w:rPr>
      <w:rFonts w:ascii="Times New Roman Полужирный" w:eastAsia="Times New Roman" w:hAnsi="Times New Roman Полужирный"/>
      <w:b/>
      <w:bCs/>
      <w:iCs/>
      <w:sz w:val="26"/>
      <w:szCs w:val="28"/>
    </w:rPr>
  </w:style>
  <w:style w:type="character" w:customStyle="1" w:styleId="60">
    <w:name w:val="Заголовок 6 Знак"/>
    <w:link w:val="6"/>
    <w:uiPriority w:val="3"/>
    <w:rsid w:val="000D6602"/>
    <w:rPr>
      <w:rFonts w:eastAsia="Times New Roman"/>
      <w:b/>
      <w:bCs/>
      <w:sz w:val="24"/>
      <w:szCs w:val="22"/>
    </w:rPr>
  </w:style>
  <w:style w:type="character" w:customStyle="1" w:styleId="70">
    <w:name w:val="Заголовок 7 Знак"/>
    <w:link w:val="7"/>
    <w:uiPriority w:val="9"/>
    <w:rsid w:val="000D6602"/>
    <w:rPr>
      <w:rFonts w:ascii="Calibri" w:eastAsia="Times New Roman" w:hAnsi="Calibri"/>
      <w:sz w:val="24"/>
      <w:szCs w:val="24"/>
    </w:rPr>
  </w:style>
  <w:style w:type="character" w:customStyle="1" w:styleId="80">
    <w:name w:val="Заголовок 8 Знак"/>
    <w:link w:val="8"/>
    <w:uiPriority w:val="1"/>
    <w:rsid w:val="00CD5EED"/>
    <w:rPr>
      <w:rFonts w:eastAsia="Arial"/>
      <w:bCs/>
      <w:sz w:val="24"/>
      <w:szCs w:val="24"/>
      <w:lang w:val="en-US" w:eastAsia="en-US"/>
    </w:rPr>
  </w:style>
  <w:style w:type="character" w:customStyle="1" w:styleId="90">
    <w:name w:val="Заголовок 9 Знак"/>
    <w:link w:val="9"/>
    <w:uiPriority w:val="1"/>
    <w:rsid w:val="00CD5EED"/>
    <w:rPr>
      <w:rFonts w:eastAsia="Times New Roman"/>
      <w:bCs/>
      <w:sz w:val="24"/>
      <w:szCs w:val="24"/>
      <w:lang w:val="en-US" w:eastAsia="en-US"/>
    </w:rPr>
  </w:style>
  <w:style w:type="paragraph" w:styleId="11">
    <w:name w:val="toc 1"/>
    <w:basedOn w:val="af6"/>
    <w:next w:val="af6"/>
    <w:autoRedefine/>
    <w:uiPriority w:val="39"/>
    <w:unhideWhenUsed/>
    <w:rsid w:val="009454FA"/>
    <w:pPr>
      <w:tabs>
        <w:tab w:val="left" w:pos="567"/>
        <w:tab w:val="right" w:leader="dot" w:pos="9355"/>
      </w:tabs>
      <w:spacing w:line="240" w:lineRule="auto"/>
      <w:ind w:firstLine="0"/>
    </w:pPr>
    <w:rPr>
      <w:noProof/>
      <w:sz w:val="26"/>
    </w:rPr>
  </w:style>
  <w:style w:type="paragraph" w:styleId="23">
    <w:name w:val="toc 2"/>
    <w:basedOn w:val="af6"/>
    <w:next w:val="af6"/>
    <w:autoRedefine/>
    <w:uiPriority w:val="39"/>
    <w:unhideWhenUsed/>
    <w:rsid w:val="009454FA"/>
    <w:pPr>
      <w:tabs>
        <w:tab w:val="right" w:leader="dot" w:pos="9355"/>
      </w:tabs>
      <w:spacing w:line="240" w:lineRule="auto"/>
      <w:ind w:left="284" w:firstLine="0"/>
      <w:jc w:val="both"/>
    </w:pPr>
    <w:rPr>
      <w:sz w:val="26"/>
    </w:rPr>
  </w:style>
  <w:style w:type="paragraph" w:styleId="33">
    <w:name w:val="toc 3"/>
    <w:basedOn w:val="af6"/>
    <w:next w:val="af6"/>
    <w:autoRedefine/>
    <w:uiPriority w:val="39"/>
    <w:unhideWhenUsed/>
    <w:rsid w:val="00150F96"/>
    <w:pPr>
      <w:tabs>
        <w:tab w:val="left" w:pos="1807"/>
        <w:tab w:val="left" w:pos="2461"/>
        <w:tab w:val="right" w:leader="dot" w:pos="9628"/>
      </w:tabs>
      <w:spacing w:line="240" w:lineRule="auto"/>
      <w:ind w:left="567" w:firstLine="0"/>
    </w:pPr>
    <w:rPr>
      <w:sz w:val="26"/>
    </w:rPr>
  </w:style>
  <w:style w:type="paragraph" w:styleId="aff1">
    <w:name w:val="Balloon Text"/>
    <w:basedOn w:val="af6"/>
    <w:link w:val="aff2"/>
    <w:uiPriority w:val="99"/>
    <w:semiHidden/>
    <w:unhideWhenUsed/>
    <w:rsid w:val="00CD5EED"/>
    <w:pPr>
      <w:spacing w:line="240" w:lineRule="auto"/>
    </w:pPr>
    <w:rPr>
      <w:rFonts w:ascii="Segoe UI" w:hAnsi="Segoe UI" w:cs="Segoe UI"/>
      <w:sz w:val="18"/>
      <w:szCs w:val="18"/>
    </w:rPr>
  </w:style>
  <w:style w:type="paragraph" w:customStyle="1" w:styleId="a4">
    <w:name w:val="Список_Марк"/>
    <w:basedOn w:val="af7"/>
    <w:next w:val="af7"/>
    <w:uiPriority w:val="2"/>
    <w:qFormat/>
    <w:rsid w:val="00CD5EED"/>
    <w:pPr>
      <w:numPr>
        <w:numId w:val="1"/>
      </w:numPr>
    </w:pPr>
  </w:style>
  <w:style w:type="character" w:styleId="aff3">
    <w:name w:val="Hyperlink"/>
    <w:uiPriority w:val="99"/>
    <w:unhideWhenUsed/>
    <w:rsid w:val="000D6602"/>
    <w:rPr>
      <w:color w:val="auto"/>
      <w:u w:val="none"/>
    </w:rPr>
  </w:style>
  <w:style w:type="paragraph" w:styleId="aff4">
    <w:name w:val="header"/>
    <w:link w:val="aff5"/>
    <w:uiPriority w:val="99"/>
    <w:unhideWhenUsed/>
    <w:rsid w:val="000D6602"/>
    <w:pPr>
      <w:tabs>
        <w:tab w:val="center" w:pos="4677"/>
        <w:tab w:val="right" w:pos="9355"/>
      </w:tabs>
      <w:spacing w:line="360" w:lineRule="auto"/>
      <w:jc w:val="center"/>
    </w:pPr>
    <w:rPr>
      <w:sz w:val="24"/>
      <w:szCs w:val="24"/>
    </w:rPr>
  </w:style>
  <w:style w:type="character" w:customStyle="1" w:styleId="aff5">
    <w:name w:val="Верхний колонтитул Знак"/>
    <w:link w:val="aff4"/>
    <w:uiPriority w:val="99"/>
    <w:rsid w:val="000D6602"/>
    <w:rPr>
      <w:sz w:val="24"/>
      <w:szCs w:val="24"/>
    </w:rPr>
  </w:style>
  <w:style w:type="paragraph" w:styleId="aff6">
    <w:name w:val="footer"/>
    <w:link w:val="aff7"/>
    <w:uiPriority w:val="99"/>
    <w:unhideWhenUsed/>
    <w:rsid w:val="000D6602"/>
    <w:pPr>
      <w:tabs>
        <w:tab w:val="center" w:pos="4677"/>
        <w:tab w:val="right" w:pos="9355"/>
      </w:tabs>
      <w:spacing w:line="360" w:lineRule="auto"/>
      <w:jc w:val="center"/>
    </w:pPr>
    <w:rPr>
      <w:sz w:val="24"/>
      <w:szCs w:val="24"/>
    </w:rPr>
  </w:style>
  <w:style w:type="character" w:customStyle="1" w:styleId="aff7">
    <w:name w:val="Нижний колонтитул Знак"/>
    <w:link w:val="aff6"/>
    <w:uiPriority w:val="99"/>
    <w:rsid w:val="000D6602"/>
    <w:rPr>
      <w:sz w:val="24"/>
      <w:szCs w:val="24"/>
    </w:rPr>
  </w:style>
  <w:style w:type="character" w:styleId="aff8">
    <w:name w:val="Emphasis"/>
    <w:uiPriority w:val="99"/>
    <w:unhideWhenUsed/>
    <w:qFormat/>
    <w:rsid w:val="00CD5EED"/>
    <w:rPr>
      <w:i/>
      <w:iCs/>
    </w:rPr>
  </w:style>
  <w:style w:type="character" w:styleId="aff9">
    <w:name w:val="Intense Emphasis"/>
    <w:uiPriority w:val="2"/>
    <w:rsid w:val="00CD5EED"/>
    <w:rPr>
      <w:b/>
      <w:i/>
      <w:iCs/>
      <w:color w:val="auto"/>
    </w:rPr>
  </w:style>
  <w:style w:type="character" w:styleId="affa">
    <w:name w:val="Strong"/>
    <w:uiPriority w:val="2"/>
    <w:qFormat/>
    <w:rsid w:val="00CD5EED"/>
    <w:rPr>
      <w:b/>
      <w:bCs/>
    </w:rPr>
  </w:style>
  <w:style w:type="numbering" w:customStyle="1" w:styleId="affb">
    <w:name w:val="Нум_Заголовки"/>
    <w:uiPriority w:val="99"/>
    <w:rsid w:val="00CD5EED"/>
  </w:style>
  <w:style w:type="paragraph" w:styleId="affc">
    <w:name w:val="caption"/>
    <w:aliases w:val="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next w:val="af7"/>
    <w:link w:val="affd"/>
    <w:uiPriority w:val="35"/>
    <w:unhideWhenUsed/>
    <w:qFormat/>
    <w:rsid w:val="00746B36"/>
    <w:pPr>
      <w:jc w:val="center"/>
    </w:pPr>
    <w:rPr>
      <w:bCs/>
      <w:sz w:val="26"/>
    </w:rPr>
  </w:style>
  <w:style w:type="paragraph" w:styleId="affe">
    <w:name w:val="Title"/>
    <w:basedOn w:val="af6"/>
    <w:next w:val="af6"/>
    <w:link w:val="afff"/>
    <w:uiPriority w:val="99"/>
    <w:rsid w:val="00CD5EED"/>
    <w:pPr>
      <w:spacing w:before="240" w:after="60"/>
      <w:jc w:val="center"/>
      <w:outlineLvl w:val="0"/>
    </w:pPr>
    <w:rPr>
      <w:rFonts w:eastAsia="Times New Roman"/>
      <w:bCs/>
      <w:kern w:val="28"/>
      <w:szCs w:val="32"/>
    </w:rPr>
  </w:style>
  <w:style w:type="character" w:customStyle="1" w:styleId="afff">
    <w:name w:val="Название Знак"/>
    <w:link w:val="affe"/>
    <w:uiPriority w:val="99"/>
    <w:rsid w:val="00CD5EED"/>
    <w:rPr>
      <w:rFonts w:eastAsia="Times New Roman"/>
      <w:bCs/>
      <w:kern w:val="28"/>
      <w:sz w:val="24"/>
      <w:szCs w:val="32"/>
    </w:rPr>
  </w:style>
  <w:style w:type="character" w:customStyle="1" w:styleId="aff2">
    <w:name w:val="Текст выноски Знак"/>
    <w:link w:val="aff1"/>
    <w:uiPriority w:val="99"/>
    <w:semiHidden/>
    <w:rsid w:val="00CD5EED"/>
    <w:rPr>
      <w:rFonts w:ascii="Segoe UI" w:hAnsi="Segoe UI" w:cs="Segoe UI"/>
      <w:sz w:val="18"/>
      <w:szCs w:val="18"/>
    </w:rPr>
  </w:style>
  <w:style w:type="character" w:styleId="afff0">
    <w:name w:val="Subtle Emphasis"/>
    <w:uiPriority w:val="2"/>
    <w:qFormat/>
    <w:rsid w:val="00CD5EED"/>
    <w:rPr>
      <w:i/>
      <w:iCs/>
      <w:color w:val="000000"/>
    </w:rPr>
  </w:style>
  <w:style w:type="paragraph" w:styleId="afff1">
    <w:name w:val="Subtitle"/>
    <w:basedOn w:val="af6"/>
    <w:next w:val="af6"/>
    <w:link w:val="afff2"/>
    <w:uiPriority w:val="99"/>
    <w:unhideWhenUsed/>
    <w:rsid w:val="00CD5EED"/>
    <w:pPr>
      <w:spacing w:after="60"/>
      <w:jc w:val="center"/>
      <w:outlineLvl w:val="1"/>
    </w:pPr>
    <w:rPr>
      <w:rFonts w:ascii="Calibri Light" w:eastAsia="Times New Roman" w:hAnsi="Calibri Light"/>
    </w:rPr>
  </w:style>
  <w:style w:type="character" w:customStyle="1" w:styleId="afff2">
    <w:name w:val="Подзаголовок Знак"/>
    <w:link w:val="afff1"/>
    <w:uiPriority w:val="99"/>
    <w:rsid w:val="00CD5EED"/>
    <w:rPr>
      <w:rFonts w:ascii="Calibri Light" w:eastAsia="Times New Roman" w:hAnsi="Calibri Light"/>
      <w:sz w:val="24"/>
      <w:szCs w:val="24"/>
    </w:rPr>
  </w:style>
  <w:style w:type="paragraph" w:customStyle="1" w:styleId="ad">
    <w:name w:val="Приложение"/>
    <w:basedOn w:val="1"/>
    <w:next w:val="afff3"/>
    <w:qFormat/>
    <w:rsid w:val="00CD5EED"/>
    <w:pPr>
      <w:numPr>
        <w:numId w:val="17"/>
      </w:numPr>
      <w:spacing w:before="120" w:after="120"/>
      <w:jc w:val="right"/>
    </w:pPr>
    <w:rPr>
      <w:bCs w:val="0"/>
      <w:szCs w:val="26"/>
    </w:rPr>
  </w:style>
  <w:style w:type="numbering" w:customStyle="1" w:styleId="a9">
    <w:name w:val="Приложения"/>
    <w:uiPriority w:val="99"/>
    <w:rsid w:val="00CD5EED"/>
    <w:pPr>
      <w:numPr>
        <w:numId w:val="6"/>
      </w:numPr>
    </w:pPr>
  </w:style>
  <w:style w:type="paragraph" w:customStyle="1" w:styleId="20">
    <w:name w:val="Приложение_Ур2"/>
    <w:next w:val="af7"/>
    <w:qFormat/>
    <w:rsid w:val="00CD5EED"/>
    <w:pPr>
      <w:keepNext/>
      <w:keepLines/>
      <w:numPr>
        <w:ilvl w:val="1"/>
        <w:numId w:val="17"/>
      </w:numPr>
      <w:spacing w:before="120" w:after="120" w:line="360" w:lineRule="auto"/>
      <w:ind w:firstLine="851"/>
      <w:outlineLvl w:val="1"/>
    </w:pPr>
    <w:rPr>
      <w:rFonts w:eastAsia="Times New Roman"/>
      <w:b/>
      <w:iCs/>
      <w:sz w:val="24"/>
      <w:szCs w:val="26"/>
    </w:rPr>
  </w:style>
  <w:style w:type="paragraph" w:customStyle="1" w:styleId="30">
    <w:name w:val="Приложение_Ур3"/>
    <w:basedOn w:val="20"/>
    <w:next w:val="af7"/>
    <w:qFormat/>
    <w:rsid w:val="00CD5EED"/>
    <w:pPr>
      <w:numPr>
        <w:ilvl w:val="2"/>
      </w:numPr>
      <w:outlineLvl w:val="2"/>
    </w:pPr>
  </w:style>
  <w:style w:type="paragraph" w:customStyle="1" w:styleId="40">
    <w:name w:val="Приложение_Ур4"/>
    <w:basedOn w:val="30"/>
    <w:next w:val="af7"/>
    <w:qFormat/>
    <w:rsid w:val="00CD5EED"/>
    <w:pPr>
      <w:numPr>
        <w:ilvl w:val="3"/>
      </w:numPr>
      <w:outlineLvl w:val="3"/>
    </w:pPr>
  </w:style>
  <w:style w:type="paragraph" w:customStyle="1" w:styleId="50">
    <w:name w:val="Приложение_Ур5"/>
    <w:basedOn w:val="40"/>
    <w:next w:val="af7"/>
    <w:qFormat/>
    <w:rsid w:val="00CD5EED"/>
    <w:pPr>
      <w:numPr>
        <w:ilvl w:val="4"/>
      </w:numPr>
      <w:outlineLvl w:val="4"/>
    </w:pPr>
  </w:style>
  <w:style w:type="paragraph" w:customStyle="1" w:styleId="afff3">
    <w:name w:val="Приложение_Название"/>
    <w:next w:val="af7"/>
    <w:qFormat/>
    <w:rsid w:val="00CD5EED"/>
    <w:pPr>
      <w:keepNext/>
      <w:keepLines/>
      <w:spacing w:before="240" w:after="240"/>
      <w:jc w:val="center"/>
    </w:pPr>
    <w:rPr>
      <w:b/>
      <w:caps/>
      <w:sz w:val="24"/>
      <w:szCs w:val="24"/>
    </w:rPr>
  </w:style>
  <w:style w:type="table" w:styleId="afff4">
    <w:name w:val="Table Grid"/>
    <w:basedOn w:val="af9"/>
    <w:uiPriority w:val="39"/>
    <w:rsid w:val="000D6602"/>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85" w:type="dxa"/>
      </w:tblCellMar>
    </w:tblPr>
    <w:trPr>
      <w:jc w:val="center"/>
    </w:trPr>
    <w:tblStylePr w:type="firstRow">
      <w:pPr>
        <w:jc w:val="center"/>
      </w:pPr>
      <w:rPr>
        <w:b w:val="0"/>
      </w:rPr>
      <w:tblPr/>
      <w:tcPr>
        <w:vAlign w:val="center"/>
      </w:tcPr>
    </w:tblStylePr>
  </w:style>
  <w:style w:type="paragraph" w:customStyle="1" w:styleId="afff5">
    <w:name w:val="Таблица_Название"/>
    <w:uiPriority w:val="2"/>
    <w:qFormat/>
    <w:rsid w:val="000D6602"/>
    <w:pPr>
      <w:contextualSpacing/>
      <w:jc w:val="right"/>
    </w:pPr>
    <w:rPr>
      <w:sz w:val="24"/>
      <w:szCs w:val="24"/>
    </w:rPr>
  </w:style>
  <w:style w:type="numbering" w:customStyle="1" w:styleId="a0">
    <w:name w:val="Таблица_СписокМн"/>
    <w:uiPriority w:val="99"/>
    <w:rsid w:val="00CD5EED"/>
    <w:pPr>
      <w:numPr>
        <w:numId w:val="5"/>
      </w:numPr>
    </w:pPr>
  </w:style>
  <w:style w:type="paragraph" w:customStyle="1" w:styleId="afff6">
    <w:name w:val="Таблица_Заголовки"/>
    <w:qFormat/>
    <w:rsid w:val="000D6602"/>
    <w:pPr>
      <w:jc w:val="center"/>
    </w:pPr>
    <w:rPr>
      <w:b/>
      <w:sz w:val="24"/>
      <w:szCs w:val="24"/>
    </w:rPr>
  </w:style>
  <w:style w:type="paragraph" w:customStyle="1" w:styleId="afff7">
    <w:name w:val="Таблица_Текст"/>
    <w:uiPriority w:val="5"/>
    <w:qFormat/>
    <w:rsid w:val="00CD5EED"/>
    <w:pPr>
      <w:spacing w:before="40" w:after="40"/>
      <w:jc w:val="both"/>
    </w:pPr>
    <w:rPr>
      <w:sz w:val="24"/>
      <w:szCs w:val="24"/>
    </w:rPr>
  </w:style>
  <w:style w:type="paragraph" w:customStyle="1" w:styleId="af4">
    <w:name w:val="Таблица_Список_Цифр"/>
    <w:basedOn w:val="af5"/>
    <w:uiPriority w:val="5"/>
    <w:qFormat/>
    <w:rsid w:val="00CD5EED"/>
    <w:pPr>
      <w:numPr>
        <w:numId w:val="4"/>
      </w:numPr>
    </w:pPr>
  </w:style>
  <w:style w:type="paragraph" w:customStyle="1" w:styleId="a7">
    <w:name w:val="Таблица_Список_МнУр_ЦБМ"/>
    <w:basedOn w:val="afff7"/>
    <w:uiPriority w:val="5"/>
    <w:qFormat/>
    <w:rsid w:val="00CD5EED"/>
    <w:pPr>
      <w:numPr>
        <w:numId w:val="8"/>
      </w:numPr>
    </w:pPr>
  </w:style>
  <w:style w:type="character" w:customStyle="1" w:styleId="afff8">
    <w:name w:val="Примечание"/>
    <w:qFormat/>
    <w:rsid w:val="00CD5EED"/>
    <w:rPr>
      <w:spacing w:val="80"/>
      <w:sz w:val="24"/>
      <w:szCs w:val="24"/>
    </w:rPr>
  </w:style>
  <w:style w:type="paragraph" w:customStyle="1" w:styleId="afff9">
    <w:name w:val="ТЛ_НазваниеИзделия"/>
    <w:rsid w:val="00CD5EED"/>
    <w:pPr>
      <w:jc w:val="center"/>
    </w:pPr>
    <w:rPr>
      <w:b/>
      <w:caps/>
      <w:sz w:val="24"/>
      <w:szCs w:val="24"/>
    </w:rPr>
  </w:style>
  <w:style w:type="paragraph" w:customStyle="1" w:styleId="afffa">
    <w:name w:val="ТЛ_Название_ТипДокумента"/>
    <w:basedOn w:val="afff7"/>
    <w:rsid w:val="00CD5EED"/>
    <w:pPr>
      <w:jc w:val="center"/>
    </w:pPr>
    <w:rPr>
      <w:b/>
      <w:caps/>
    </w:rPr>
  </w:style>
  <w:style w:type="paragraph" w:customStyle="1" w:styleId="afffb">
    <w:name w:val="ТЛ_ФИО"/>
    <w:rsid w:val="00CD5EED"/>
    <w:rPr>
      <w:b/>
      <w:sz w:val="24"/>
      <w:szCs w:val="24"/>
    </w:rPr>
  </w:style>
  <w:style w:type="paragraph" w:styleId="afffc">
    <w:name w:val="TOC Heading"/>
    <w:basedOn w:val="af7"/>
    <w:next w:val="af7"/>
    <w:uiPriority w:val="3"/>
    <w:unhideWhenUsed/>
    <w:qFormat/>
    <w:rsid w:val="00150F96"/>
    <w:pPr>
      <w:keepNext/>
      <w:pageBreakBefore/>
      <w:ind w:firstLine="0"/>
      <w:jc w:val="center"/>
    </w:pPr>
    <w:rPr>
      <w:rFonts w:ascii="Times New Roman Полужирный" w:hAnsi="Times New Roman Полужирный"/>
      <w:b/>
      <w:bCs/>
      <w:iCs/>
      <w:szCs w:val="32"/>
    </w:rPr>
  </w:style>
  <w:style w:type="paragraph" w:customStyle="1" w:styleId="afffd">
    <w:name w:val="Заголовок_безСодержания"/>
    <w:uiPriority w:val="3"/>
    <w:rsid w:val="00CD5EED"/>
    <w:pPr>
      <w:spacing w:line="360" w:lineRule="auto"/>
      <w:ind w:firstLine="851"/>
      <w:contextualSpacing/>
      <w:jc w:val="both"/>
    </w:pPr>
    <w:rPr>
      <w:rFonts w:eastAsia="Arial"/>
      <w:noProof/>
      <w:sz w:val="36"/>
      <w:szCs w:val="28"/>
      <w:lang w:val="en-US" w:eastAsia="en-US"/>
    </w:rPr>
  </w:style>
  <w:style w:type="character" w:styleId="afffe">
    <w:name w:val="annotation reference"/>
    <w:uiPriority w:val="99"/>
    <w:semiHidden/>
    <w:unhideWhenUsed/>
    <w:rsid w:val="00CD5EED"/>
    <w:rPr>
      <w:sz w:val="16"/>
      <w:szCs w:val="16"/>
    </w:rPr>
  </w:style>
  <w:style w:type="paragraph" w:styleId="affff">
    <w:name w:val="annotation text"/>
    <w:basedOn w:val="af6"/>
    <w:link w:val="affff0"/>
    <w:uiPriority w:val="99"/>
    <w:unhideWhenUsed/>
    <w:rsid w:val="00CD5EED"/>
    <w:pPr>
      <w:spacing w:line="240" w:lineRule="auto"/>
    </w:pPr>
    <w:rPr>
      <w:sz w:val="20"/>
      <w:szCs w:val="20"/>
    </w:rPr>
  </w:style>
  <w:style w:type="character" w:customStyle="1" w:styleId="affff0">
    <w:name w:val="Текст примечания Знак"/>
    <w:link w:val="affff"/>
    <w:uiPriority w:val="99"/>
    <w:rsid w:val="00CD5EED"/>
  </w:style>
  <w:style w:type="paragraph" w:styleId="affff1">
    <w:name w:val="annotation subject"/>
    <w:basedOn w:val="affff"/>
    <w:next w:val="affff"/>
    <w:link w:val="affff2"/>
    <w:uiPriority w:val="99"/>
    <w:semiHidden/>
    <w:unhideWhenUsed/>
    <w:rsid w:val="00CD5EED"/>
    <w:rPr>
      <w:b/>
      <w:bCs/>
    </w:rPr>
  </w:style>
  <w:style w:type="character" w:customStyle="1" w:styleId="affff2">
    <w:name w:val="Тема примечания Знак"/>
    <w:link w:val="affff1"/>
    <w:uiPriority w:val="99"/>
    <w:semiHidden/>
    <w:rsid w:val="00CD5EED"/>
    <w:rPr>
      <w:b/>
      <w:bCs/>
    </w:rPr>
  </w:style>
  <w:style w:type="numbering" w:customStyle="1" w:styleId="aa">
    <w:name w:val="Список_пункты"/>
    <w:uiPriority w:val="99"/>
    <w:rsid w:val="00CD5EED"/>
    <w:pPr>
      <w:numPr>
        <w:numId w:val="7"/>
      </w:numPr>
    </w:pPr>
  </w:style>
  <w:style w:type="paragraph" w:styleId="affff3">
    <w:name w:val="List Paragraph"/>
    <w:basedOn w:val="af6"/>
    <w:link w:val="affff4"/>
    <w:uiPriority w:val="34"/>
    <w:unhideWhenUsed/>
    <w:qFormat/>
    <w:rsid w:val="00CD5EED"/>
    <w:pPr>
      <w:ind w:left="720"/>
      <w:contextualSpacing/>
    </w:pPr>
  </w:style>
  <w:style w:type="numbering" w:customStyle="1" w:styleId="af2">
    <w:name w:val="Список_МнУр_БукваЦифраМаркер"/>
    <w:uiPriority w:val="99"/>
    <w:rsid w:val="00CD5EED"/>
    <w:pPr>
      <w:numPr>
        <w:numId w:val="10"/>
      </w:numPr>
    </w:pPr>
  </w:style>
  <w:style w:type="character" w:styleId="affff5">
    <w:name w:val="FollowedHyperlink"/>
    <w:uiPriority w:val="99"/>
    <w:semiHidden/>
    <w:unhideWhenUsed/>
    <w:rsid w:val="00CD5EED"/>
    <w:rPr>
      <w:color w:val="954F72"/>
      <w:u w:val="single"/>
    </w:rPr>
  </w:style>
  <w:style w:type="paragraph" w:customStyle="1" w:styleId="affff6">
    <w:name w:val="Выделение_Понятий"/>
    <w:basedOn w:val="af7"/>
    <w:next w:val="af7"/>
    <w:uiPriority w:val="2"/>
    <w:rsid w:val="00CD5EED"/>
    <w:pPr>
      <w:spacing w:before="120" w:after="120"/>
      <w:ind w:left="2127" w:hanging="1276"/>
    </w:pPr>
    <w:rPr>
      <w:rFonts w:ascii="Courier New" w:eastAsia="Courier New" w:hAnsi="Courier New" w:cs="Courier New"/>
      <w:sz w:val="20"/>
      <w:szCs w:val="20"/>
    </w:rPr>
  </w:style>
  <w:style w:type="numbering" w:customStyle="1" w:styleId="af0">
    <w:name w:val="Список_МнУр_ЦифрТочка"/>
    <w:uiPriority w:val="99"/>
    <w:rsid w:val="00CD5EED"/>
    <w:pPr>
      <w:numPr>
        <w:numId w:val="11"/>
      </w:numPr>
    </w:pPr>
  </w:style>
  <w:style w:type="paragraph" w:customStyle="1" w:styleId="a3">
    <w:name w:val="Список_МнУр_Цифр_Точка"/>
    <w:basedOn w:val="af7"/>
    <w:rsid w:val="00CD5EED"/>
    <w:pPr>
      <w:numPr>
        <w:numId w:val="12"/>
      </w:numPr>
    </w:pPr>
  </w:style>
  <w:style w:type="paragraph" w:customStyle="1" w:styleId="a6">
    <w:name w:val="Список_МнУр_БЦМ_Скобка"/>
    <w:basedOn w:val="af7"/>
    <w:rsid w:val="00CD5EED"/>
    <w:pPr>
      <w:numPr>
        <w:numId w:val="18"/>
      </w:numPr>
    </w:pPr>
  </w:style>
  <w:style w:type="numbering" w:customStyle="1" w:styleId="a5">
    <w:name w:val="Список_Буква_Цифра_Маркер"/>
    <w:uiPriority w:val="99"/>
    <w:rsid w:val="00CD5EED"/>
    <w:pPr>
      <w:numPr>
        <w:numId w:val="18"/>
      </w:numPr>
    </w:pPr>
  </w:style>
  <w:style w:type="paragraph" w:customStyle="1" w:styleId="affff7">
    <w:name w:val="Аннотация"/>
    <w:basedOn w:val="af7"/>
    <w:uiPriority w:val="3"/>
    <w:rsid w:val="00CD5EED"/>
    <w:pPr>
      <w:keepNext/>
      <w:pageBreakBefore/>
      <w:spacing w:before="120" w:after="120"/>
      <w:ind w:firstLine="0"/>
      <w:jc w:val="center"/>
    </w:pPr>
    <w:rPr>
      <w:b/>
      <w:caps/>
      <w:sz w:val="28"/>
    </w:rPr>
  </w:style>
  <w:style w:type="paragraph" w:styleId="affff8">
    <w:name w:val="Revision"/>
    <w:hidden/>
    <w:uiPriority w:val="99"/>
    <w:semiHidden/>
    <w:rsid w:val="00CD5EED"/>
    <w:rPr>
      <w:sz w:val="24"/>
      <w:szCs w:val="24"/>
    </w:rPr>
  </w:style>
  <w:style w:type="paragraph" w:customStyle="1" w:styleId="12">
    <w:name w:val="Верхний_Колонтитул_1я_страница"/>
    <w:basedOn w:val="aff4"/>
    <w:rsid w:val="00AF5ECC"/>
    <w:pPr>
      <w:tabs>
        <w:tab w:val="clear" w:pos="4677"/>
        <w:tab w:val="clear" w:pos="9355"/>
      </w:tabs>
      <w:jc w:val="right"/>
    </w:pPr>
    <w:rPr>
      <w:sz w:val="20"/>
    </w:rPr>
  </w:style>
  <w:style w:type="numbering" w:customStyle="1" w:styleId="52">
    <w:name w:val="Стиль5"/>
    <w:locked/>
    <w:rsid w:val="0084188A"/>
    <w:pPr>
      <w:numPr>
        <w:numId w:val="14"/>
      </w:numPr>
    </w:pPr>
  </w:style>
  <w:style w:type="character" w:customStyle="1" w:styleId="apple-converted-space">
    <w:name w:val="apple-converted-space"/>
    <w:rsid w:val="00652BBA"/>
  </w:style>
  <w:style w:type="numbering" w:customStyle="1" w:styleId="21111111">
    <w:name w:val="Стиль21111111"/>
    <w:rsid w:val="00C81DEF"/>
    <w:pPr>
      <w:numPr>
        <w:numId w:val="15"/>
      </w:numPr>
    </w:pPr>
  </w:style>
  <w:style w:type="numbering" w:customStyle="1" w:styleId="List51111">
    <w:name w:val="List51111"/>
    <w:rsid w:val="006745A0"/>
    <w:pPr>
      <w:numPr>
        <w:numId w:val="48"/>
      </w:numPr>
    </w:pPr>
  </w:style>
  <w:style w:type="paragraph" w:customStyle="1" w:styleId="affff9">
    <w:name w:val="Список_МнУр_ЦифраМаркер_Скобка"/>
    <w:next w:val="af7"/>
    <w:uiPriority w:val="1"/>
    <w:rsid w:val="00AA1EC5"/>
    <w:pPr>
      <w:tabs>
        <w:tab w:val="num" w:pos="851"/>
      </w:tabs>
      <w:spacing w:after="60" w:line="360" w:lineRule="auto"/>
      <w:ind w:firstLine="851"/>
      <w:jc w:val="both"/>
    </w:pPr>
    <w:rPr>
      <w:sz w:val="24"/>
      <w:szCs w:val="24"/>
    </w:rPr>
  </w:style>
  <w:style w:type="paragraph" w:customStyle="1" w:styleId="13">
    <w:name w:val="Верхний колонтитул1"/>
    <w:rsid w:val="005E74CF"/>
    <w:pPr>
      <w:widowControl w:val="0"/>
      <w:tabs>
        <w:tab w:val="center" w:pos="4677"/>
        <w:tab w:val="right" w:pos="9355"/>
      </w:tabs>
    </w:pPr>
    <w:rPr>
      <w:rFonts w:ascii="Arial" w:eastAsia="ヒラギノ角ゴ Pro W3" w:hAnsi="Arial"/>
      <w:color w:val="000000"/>
      <w:sz w:val="18"/>
    </w:rPr>
  </w:style>
  <w:style w:type="paragraph" w:styleId="51">
    <w:name w:val="List Bullet 5"/>
    <w:basedOn w:val="af6"/>
    <w:autoRedefine/>
    <w:rsid w:val="005E74CF"/>
    <w:pPr>
      <w:numPr>
        <w:numId w:val="16"/>
      </w:numPr>
      <w:tabs>
        <w:tab w:val="clear" w:pos="927"/>
        <w:tab w:val="num" w:pos="1492"/>
      </w:tabs>
      <w:spacing w:line="288" w:lineRule="auto"/>
      <w:ind w:left="1492" w:hanging="360"/>
    </w:pPr>
    <w:rPr>
      <w:rFonts w:eastAsia="Times New Roman"/>
      <w:sz w:val="28"/>
    </w:rPr>
  </w:style>
  <w:style w:type="paragraph" w:customStyle="1" w:styleId="affffa">
    <w:name w:val="Список_МнУр_БЦМ"/>
    <w:basedOn w:val="af7"/>
    <w:uiPriority w:val="2"/>
    <w:qFormat/>
    <w:rsid w:val="00697BED"/>
    <w:pPr>
      <w:keepLines/>
    </w:pPr>
  </w:style>
  <w:style w:type="character" w:customStyle="1" w:styleId="affd">
    <w:name w:val="Название объекта Знак"/>
    <w:aliases w:val="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c"/>
    <w:uiPriority w:val="35"/>
    <w:rsid w:val="00746B36"/>
    <w:rPr>
      <w:bCs/>
      <w:sz w:val="26"/>
    </w:rPr>
  </w:style>
  <w:style w:type="paragraph" w:customStyle="1" w:styleId="afe">
    <w:name w:val="Рисунок_Название"/>
    <w:basedOn w:val="afd"/>
    <w:next w:val="af7"/>
    <w:uiPriority w:val="2"/>
    <w:qFormat/>
    <w:rsid w:val="000D6602"/>
    <w:pPr>
      <w:spacing w:line="360" w:lineRule="auto"/>
    </w:pPr>
  </w:style>
  <w:style w:type="paragraph" w:customStyle="1" w:styleId="affffb">
    <w:name w:val="ТЛ_на_листах"/>
    <w:rsid w:val="000D6602"/>
    <w:pPr>
      <w:spacing w:before="120" w:after="120"/>
      <w:jc w:val="center"/>
    </w:pPr>
    <w:rPr>
      <w:rFonts w:eastAsia="Times New Roman"/>
      <w:sz w:val="24"/>
      <w:szCs w:val="24"/>
      <w:lang w:eastAsia="en-US"/>
    </w:rPr>
  </w:style>
  <w:style w:type="paragraph" w:customStyle="1" w:styleId="affffc">
    <w:name w:val="ТЛ_Этап"/>
    <w:rsid w:val="000D6602"/>
    <w:pPr>
      <w:spacing w:before="120" w:after="120"/>
      <w:jc w:val="center"/>
    </w:pPr>
    <w:rPr>
      <w:rFonts w:eastAsia="Times New Roman"/>
      <w:bCs/>
      <w:caps/>
      <w:sz w:val="24"/>
      <w:szCs w:val="24"/>
      <w:lang w:eastAsia="en-US"/>
    </w:rPr>
  </w:style>
  <w:style w:type="paragraph" w:customStyle="1" w:styleId="N3">
    <w:name w:val="N3_СписокМарк"/>
    <w:rsid w:val="00920F0D"/>
    <w:pPr>
      <w:numPr>
        <w:numId w:val="21"/>
      </w:numPr>
      <w:spacing w:line="360" w:lineRule="auto"/>
      <w:jc w:val="both"/>
    </w:pPr>
    <w:rPr>
      <w:sz w:val="24"/>
      <w:szCs w:val="24"/>
      <w:lang w:eastAsia="en-US"/>
    </w:rPr>
  </w:style>
  <w:style w:type="paragraph" w:customStyle="1" w:styleId="affffd">
    <w:name w:val="Заголовок раздела_руководство пользователя"/>
    <w:basedOn w:val="1"/>
    <w:link w:val="affffe"/>
    <w:qFormat/>
    <w:rsid w:val="006D4184"/>
    <w:pPr>
      <w:keepLines/>
      <w:pageBreakBefore w:val="0"/>
      <w:numPr>
        <w:numId w:val="0"/>
      </w:numPr>
      <w:spacing w:after="120"/>
      <w:contextualSpacing w:val="0"/>
    </w:pPr>
    <w:rPr>
      <w:rFonts w:ascii="Arial" w:hAnsi="Arial" w:cs="Arial"/>
      <w:bCs w:val="0"/>
      <w:caps/>
      <w:color w:val="C00000"/>
      <w:sz w:val="32"/>
    </w:rPr>
  </w:style>
  <w:style w:type="character" w:customStyle="1" w:styleId="affffe">
    <w:name w:val="Заголовок раздела_руководство пользователя Знак"/>
    <w:link w:val="affffd"/>
    <w:rsid w:val="006D4184"/>
    <w:rPr>
      <w:rFonts w:ascii="Arial" w:eastAsia="Times New Roman" w:hAnsi="Arial" w:cs="Arial"/>
      <w:b/>
      <w:bCs/>
      <w:color w:val="C00000"/>
      <w:sz w:val="32"/>
      <w:szCs w:val="28"/>
    </w:rPr>
  </w:style>
  <w:style w:type="paragraph" w:customStyle="1" w:styleId="afffff">
    <w:name w:val="ТЛ_ДолжностьПодписанта"/>
    <w:rsid w:val="000D6602"/>
    <w:rPr>
      <w:rFonts w:eastAsia="Times New Roman"/>
      <w:sz w:val="24"/>
      <w:szCs w:val="24"/>
    </w:rPr>
  </w:style>
  <w:style w:type="numbering" w:customStyle="1" w:styleId="a8">
    <w:name w:val="Нумерация_Заголовков"/>
    <w:uiPriority w:val="99"/>
    <w:rsid w:val="000D6602"/>
    <w:pPr>
      <w:numPr>
        <w:numId w:val="22"/>
      </w:numPr>
    </w:pPr>
  </w:style>
  <w:style w:type="paragraph" w:styleId="afffff0">
    <w:name w:val="Body Text Indent"/>
    <w:basedOn w:val="af6"/>
    <w:link w:val="afffff1"/>
    <w:uiPriority w:val="99"/>
    <w:semiHidden/>
    <w:unhideWhenUsed/>
    <w:rsid w:val="000D6602"/>
    <w:pPr>
      <w:spacing w:after="120"/>
      <w:ind w:left="283"/>
    </w:pPr>
  </w:style>
  <w:style w:type="character" w:customStyle="1" w:styleId="afffff1">
    <w:name w:val="Основной текст с отступом Знак"/>
    <w:link w:val="afffff0"/>
    <w:uiPriority w:val="99"/>
    <w:semiHidden/>
    <w:rsid w:val="000D6602"/>
    <w:rPr>
      <w:sz w:val="24"/>
      <w:szCs w:val="24"/>
    </w:rPr>
  </w:style>
  <w:style w:type="paragraph" w:styleId="24">
    <w:name w:val="Body Text First Indent 2"/>
    <w:basedOn w:val="afffff0"/>
    <w:link w:val="25"/>
    <w:uiPriority w:val="99"/>
    <w:semiHidden/>
    <w:unhideWhenUsed/>
    <w:rsid w:val="000D6602"/>
    <w:pPr>
      <w:ind w:firstLine="210"/>
    </w:pPr>
  </w:style>
  <w:style w:type="character" w:customStyle="1" w:styleId="25">
    <w:name w:val="Красная строка 2 Знак"/>
    <w:basedOn w:val="afffff1"/>
    <w:link w:val="24"/>
    <w:uiPriority w:val="99"/>
    <w:semiHidden/>
    <w:rsid w:val="000D6602"/>
    <w:rPr>
      <w:sz w:val="24"/>
      <w:szCs w:val="24"/>
    </w:rPr>
  </w:style>
  <w:style w:type="numbering" w:customStyle="1" w:styleId="ae">
    <w:name w:val="Список_МнУр"/>
    <w:uiPriority w:val="99"/>
    <w:rsid w:val="000D6602"/>
    <w:pPr>
      <w:numPr>
        <w:numId w:val="23"/>
      </w:numPr>
    </w:pPr>
  </w:style>
  <w:style w:type="paragraph" w:customStyle="1" w:styleId="af">
    <w:name w:val="Списки"/>
    <w:next w:val="af7"/>
    <w:uiPriority w:val="2"/>
    <w:qFormat/>
    <w:rsid w:val="003632EB"/>
    <w:pPr>
      <w:numPr>
        <w:numId w:val="24"/>
      </w:numPr>
      <w:spacing w:line="360" w:lineRule="auto"/>
      <w:jc w:val="both"/>
    </w:pPr>
    <w:rPr>
      <w:sz w:val="24"/>
      <w:szCs w:val="24"/>
    </w:rPr>
  </w:style>
  <w:style w:type="paragraph" w:customStyle="1" w:styleId="afffff2">
    <w:name w:val="Списки_ПерваяСтрока"/>
    <w:basedOn w:val="af7"/>
    <w:next w:val="af"/>
    <w:uiPriority w:val="2"/>
    <w:qFormat/>
    <w:rsid w:val="000D6602"/>
    <w:pPr>
      <w:keepNext/>
    </w:pPr>
  </w:style>
  <w:style w:type="numbering" w:customStyle="1" w:styleId="ab">
    <w:name w:val="ПриложенияНум"/>
    <w:uiPriority w:val="99"/>
    <w:rsid w:val="000D6602"/>
    <w:pPr>
      <w:numPr>
        <w:numId w:val="25"/>
      </w:numPr>
    </w:pPr>
  </w:style>
  <w:style w:type="paragraph" w:customStyle="1" w:styleId="af1">
    <w:name w:val="ПриложениеНум"/>
    <w:next w:val="af7"/>
    <w:uiPriority w:val="4"/>
    <w:qFormat/>
    <w:rsid w:val="000D6602"/>
    <w:pPr>
      <w:numPr>
        <w:numId w:val="26"/>
      </w:numPr>
      <w:ind w:firstLine="0"/>
      <w:contextualSpacing/>
      <w:jc w:val="right"/>
      <w:outlineLvl w:val="0"/>
    </w:pPr>
    <w:rPr>
      <w:b/>
      <w:sz w:val="24"/>
      <w:szCs w:val="24"/>
    </w:rPr>
  </w:style>
  <w:style w:type="table" w:customStyle="1" w:styleId="afffff3">
    <w:name w:val="Стиль_дляТаблицы"/>
    <w:basedOn w:val="af9"/>
    <w:uiPriority w:val="99"/>
    <w:rsid w:val="000D6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4"/>
      </w:rPr>
      <w:tblPr>
        <w:jc w:val="center"/>
      </w:tblPr>
      <w:trPr>
        <w:jc w:val="center"/>
      </w:trPr>
    </w:tblStylePr>
  </w:style>
  <w:style w:type="paragraph" w:customStyle="1" w:styleId="afffff4">
    <w:name w:val="Таблица_текст"/>
    <w:basedOn w:val="af7"/>
    <w:uiPriority w:val="2"/>
    <w:qFormat/>
    <w:rsid w:val="000D6602"/>
    <w:pPr>
      <w:ind w:firstLine="0"/>
      <w:jc w:val="left"/>
    </w:pPr>
  </w:style>
  <w:style w:type="paragraph" w:customStyle="1" w:styleId="afffff5">
    <w:name w:val="Содержание"/>
    <w:next w:val="11"/>
    <w:uiPriority w:val="1"/>
    <w:qFormat/>
    <w:rsid w:val="000D6602"/>
    <w:pPr>
      <w:spacing w:line="360" w:lineRule="auto"/>
      <w:jc w:val="center"/>
    </w:pPr>
    <w:rPr>
      <w:b/>
      <w:sz w:val="24"/>
      <w:szCs w:val="24"/>
    </w:rPr>
  </w:style>
  <w:style w:type="paragraph" w:customStyle="1" w:styleId="afffff6">
    <w:name w:val="Приложение_Наименование"/>
    <w:uiPriority w:val="4"/>
    <w:qFormat/>
    <w:rsid w:val="000D6602"/>
    <w:pPr>
      <w:jc w:val="right"/>
    </w:pPr>
    <w:rPr>
      <w:sz w:val="24"/>
      <w:szCs w:val="24"/>
    </w:rPr>
  </w:style>
  <w:style w:type="paragraph" w:customStyle="1" w:styleId="afffff7">
    <w:name w:val="Приложения_наименование_Центр"/>
    <w:basedOn w:val="afffff6"/>
    <w:uiPriority w:val="4"/>
    <w:qFormat/>
    <w:rsid w:val="000D6602"/>
    <w:pPr>
      <w:jc w:val="center"/>
    </w:pPr>
  </w:style>
  <w:style w:type="paragraph" w:customStyle="1" w:styleId="afffff8">
    <w:name w:val="Приложения_Прописные_Центр"/>
    <w:next w:val="afffff7"/>
    <w:uiPriority w:val="4"/>
    <w:qFormat/>
    <w:rsid w:val="000D6602"/>
    <w:pPr>
      <w:spacing w:line="360" w:lineRule="auto"/>
      <w:jc w:val="center"/>
      <w:outlineLvl w:val="0"/>
    </w:pPr>
    <w:rPr>
      <w:b/>
      <w:caps/>
      <w:sz w:val="24"/>
      <w:szCs w:val="24"/>
    </w:rPr>
  </w:style>
  <w:style w:type="numbering" w:customStyle="1" w:styleId="a1">
    <w:name w:val="ПриложениеНумЦентр"/>
    <w:uiPriority w:val="99"/>
    <w:rsid w:val="000D6602"/>
    <w:pPr>
      <w:numPr>
        <w:numId w:val="27"/>
      </w:numPr>
    </w:pPr>
  </w:style>
  <w:style w:type="paragraph" w:customStyle="1" w:styleId="afffff9">
    <w:name w:val="Таблица_ЦифрНум_Точка"/>
    <w:basedOn w:val="af7"/>
    <w:uiPriority w:val="2"/>
    <w:qFormat/>
    <w:rsid w:val="000D6602"/>
    <w:pPr>
      <w:ind w:firstLine="7"/>
    </w:pPr>
  </w:style>
  <w:style w:type="paragraph" w:customStyle="1" w:styleId="afffffa">
    <w:name w:val="СОГЛАСОВАНО"/>
    <w:basedOn w:val="af7"/>
    <w:qFormat/>
    <w:rsid w:val="000D6602"/>
    <w:rPr>
      <w:caps/>
    </w:rPr>
  </w:style>
  <w:style w:type="paragraph" w:customStyle="1" w:styleId="afffffb">
    <w:name w:val="Согласовано_Должность"/>
    <w:qFormat/>
    <w:rsid w:val="000D6602"/>
    <w:pPr>
      <w:ind w:firstLine="567"/>
    </w:pPr>
    <w:rPr>
      <w:sz w:val="24"/>
      <w:szCs w:val="24"/>
    </w:rPr>
  </w:style>
  <w:style w:type="paragraph" w:customStyle="1" w:styleId="afffffc">
    <w:name w:val="Согласовано_ФИО"/>
    <w:qFormat/>
    <w:rsid w:val="000D6602"/>
    <w:pPr>
      <w:spacing w:line="360" w:lineRule="auto"/>
      <w:ind w:firstLine="567"/>
    </w:pPr>
    <w:rPr>
      <w:sz w:val="24"/>
      <w:szCs w:val="24"/>
    </w:rPr>
  </w:style>
  <w:style w:type="paragraph" w:customStyle="1" w:styleId="afffffd">
    <w:name w:val="ТЛ_Таблица_текст"/>
    <w:link w:val="afffffe"/>
    <w:qFormat/>
    <w:rsid w:val="000D6602"/>
    <w:pPr>
      <w:spacing w:before="40" w:after="40"/>
      <w:jc w:val="both"/>
    </w:pPr>
    <w:rPr>
      <w:sz w:val="24"/>
      <w:szCs w:val="24"/>
    </w:rPr>
  </w:style>
  <w:style w:type="character" w:customStyle="1" w:styleId="afffffe">
    <w:name w:val="ТЛ_Таблица_текст Знак"/>
    <w:link w:val="afffffd"/>
    <w:rsid w:val="000D6602"/>
    <w:rPr>
      <w:sz w:val="24"/>
      <w:szCs w:val="24"/>
    </w:rPr>
  </w:style>
  <w:style w:type="paragraph" w:customStyle="1" w:styleId="affffff">
    <w:name w:val="ТЛ_Название_документа_и_типа_документа"/>
    <w:rsid w:val="000D6602"/>
    <w:pPr>
      <w:jc w:val="center"/>
    </w:pPr>
    <w:rPr>
      <w:rFonts w:eastAsia="Times New Roman"/>
      <w:b/>
      <w:bCs/>
      <w:caps/>
      <w:sz w:val="24"/>
      <w:szCs w:val="24"/>
      <w:lang w:eastAsia="en-US"/>
    </w:rPr>
  </w:style>
  <w:style w:type="paragraph" w:styleId="HTML">
    <w:name w:val="HTML Preformatted"/>
    <w:basedOn w:val="af6"/>
    <w:link w:val="HTML0"/>
    <w:uiPriority w:val="99"/>
    <w:semiHidden/>
    <w:unhideWhenUsed/>
    <w:rsid w:val="000D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0">
    <w:name w:val="Стандартный HTML Знак"/>
    <w:link w:val="HTML"/>
    <w:uiPriority w:val="99"/>
    <w:semiHidden/>
    <w:rsid w:val="000D6602"/>
    <w:rPr>
      <w:rFonts w:ascii="Courier New" w:eastAsia="Times New Roman" w:hAnsi="Courier New" w:cs="Courier New"/>
    </w:rPr>
  </w:style>
  <w:style w:type="paragraph" w:customStyle="1" w:styleId="affffff0">
    <w:name w:val="ТЛ_Утверждаю_Согласовано"/>
    <w:rsid w:val="000D6602"/>
    <w:pPr>
      <w:spacing w:after="120"/>
    </w:pPr>
    <w:rPr>
      <w:rFonts w:eastAsia="Times New Roman"/>
      <w:b/>
      <w:bCs/>
      <w:caps/>
      <w:sz w:val="24"/>
      <w:szCs w:val="24"/>
    </w:rPr>
  </w:style>
  <w:style w:type="paragraph" w:customStyle="1" w:styleId="affffff1">
    <w:name w:val="ТЛ_ФИО_Подписанта"/>
    <w:basedOn w:val="afffff"/>
    <w:rsid w:val="000D6602"/>
    <w:rPr>
      <w:b/>
    </w:rPr>
  </w:style>
  <w:style w:type="paragraph" w:customStyle="1" w:styleId="43">
    <w:name w:val="Заголовок 4 пункт"/>
    <w:basedOn w:val="4"/>
    <w:qFormat/>
    <w:rsid w:val="003632EB"/>
    <w:pPr>
      <w:keepNext w:val="0"/>
      <w:keepLines w:val="0"/>
      <w:numPr>
        <w:ilvl w:val="0"/>
        <w:numId w:val="0"/>
      </w:numPr>
      <w:spacing w:after="240" w:line="360" w:lineRule="auto"/>
      <w:ind w:firstLine="851"/>
      <w:contextualSpacing w:val="0"/>
      <w:jc w:val="left"/>
    </w:pPr>
    <w:rPr>
      <w:rFonts w:eastAsia="Calibri"/>
      <w:b w:val="0"/>
      <w:iCs/>
      <w:szCs w:val="24"/>
      <w:lang w:val="x-none" w:eastAsia="x-none"/>
    </w:rPr>
  </w:style>
  <w:style w:type="character" w:customStyle="1" w:styleId="InternetLink">
    <w:name w:val="Internet Link"/>
    <w:uiPriority w:val="99"/>
    <w:unhideWhenUsed/>
    <w:rsid w:val="003632EB"/>
    <w:rPr>
      <w:b w:val="0"/>
      <w:i w:val="0"/>
      <w:color w:val="00000A"/>
      <w:u w:val="none"/>
    </w:rPr>
  </w:style>
  <w:style w:type="character" w:customStyle="1" w:styleId="affff4">
    <w:name w:val="Абзац списка Знак"/>
    <w:link w:val="affff3"/>
    <w:uiPriority w:val="34"/>
    <w:locked/>
    <w:rsid w:val="002652ED"/>
    <w:rPr>
      <w:sz w:val="24"/>
      <w:szCs w:val="24"/>
    </w:rPr>
  </w:style>
  <w:style w:type="paragraph" w:customStyle="1" w:styleId="body-12">
    <w:name w:val="body-12"/>
    <w:rsid w:val="00FE0A60"/>
    <w:pPr>
      <w:spacing w:before="60" w:after="60" w:line="312" w:lineRule="auto"/>
      <w:ind w:firstLine="720"/>
      <w:jc w:val="both"/>
    </w:pPr>
    <w:rPr>
      <w:rFonts w:eastAsia="Times New Roman"/>
      <w:color w:val="000000"/>
      <w:sz w:val="24"/>
      <w:szCs w:val="24"/>
    </w:rPr>
  </w:style>
  <w:style w:type="paragraph" w:customStyle="1" w:styleId="14">
    <w:name w:val="Обычный1"/>
    <w:basedOn w:val="af6"/>
    <w:link w:val="CharChar"/>
    <w:rsid w:val="00423130"/>
    <w:pPr>
      <w:ind w:firstLine="851"/>
      <w:jc w:val="both"/>
    </w:pPr>
    <w:rPr>
      <w:rFonts w:eastAsia="Times New Roman"/>
    </w:rPr>
  </w:style>
  <w:style w:type="character" w:customStyle="1" w:styleId="CharChar">
    <w:name w:val="Обычный Char Char"/>
    <w:link w:val="14"/>
    <w:rsid w:val="00423130"/>
    <w:rPr>
      <w:rFonts w:eastAsia="Times New Roman"/>
      <w:sz w:val="24"/>
      <w:szCs w:val="24"/>
    </w:rPr>
  </w:style>
  <w:style w:type="character" w:customStyle="1" w:styleId="WW8Num4z4">
    <w:name w:val="WW8Num4z4"/>
    <w:rsid w:val="0085229C"/>
    <w:rPr>
      <w:rFonts w:ascii="Times New Roman" w:hAnsi="Times New Roman" w:cs="Times New Roman" w:hint="default"/>
    </w:rPr>
  </w:style>
  <w:style w:type="paragraph" w:styleId="affffff2">
    <w:name w:val="No Spacing"/>
    <w:uiPriority w:val="1"/>
    <w:qFormat/>
    <w:rsid w:val="00C17551"/>
    <w:rPr>
      <w:rFonts w:ascii="Calibri" w:hAnsi="Calibri" w:cs="Arial"/>
      <w:sz w:val="22"/>
      <w:szCs w:val="22"/>
      <w:lang w:eastAsia="en-US"/>
    </w:rPr>
  </w:style>
  <w:style w:type="paragraph" w:customStyle="1" w:styleId="15">
    <w:name w:val="ЛистРегИзменений_1"/>
    <w:basedOn w:val="afff7"/>
    <w:qFormat/>
    <w:rsid w:val="004E24AD"/>
    <w:pPr>
      <w:pageBreakBefore/>
      <w:framePr w:hSpace="181" w:wrap="around" w:vAnchor="page" w:hAnchor="page" w:x="1112" w:y="341"/>
      <w:spacing w:before="0" w:after="0"/>
      <w:jc w:val="center"/>
    </w:pPr>
    <w:rPr>
      <w:sz w:val="20"/>
    </w:rPr>
  </w:style>
  <w:style w:type="paragraph" w:customStyle="1" w:styleId="affffff3">
    <w:name w:val="ЛистРегИзменений_&quot;"/>
    <w:basedOn w:val="afff7"/>
    <w:qFormat/>
    <w:rsid w:val="004E24AD"/>
    <w:pPr>
      <w:framePr w:hSpace="181" w:wrap="around" w:vAnchor="page" w:hAnchor="page" w:x="1112" w:y="341"/>
      <w:spacing w:before="0" w:after="0"/>
      <w:jc w:val="center"/>
    </w:pPr>
    <w:rPr>
      <w:sz w:val="20"/>
    </w:rPr>
  </w:style>
  <w:style w:type="paragraph" w:customStyle="1" w:styleId="16">
    <w:name w:val="Заголовок вне содержания1"/>
    <w:basedOn w:val="af6"/>
    <w:link w:val="17"/>
    <w:qFormat/>
    <w:rsid w:val="00D00650"/>
    <w:pPr>
      <w:keepNext/>
      <w:keepLines/>
      <w:pageBreakBefore/>
      <w:spacing w:line="240" w:lineRule="auto"/>
      <w:ind w:firstLine="0"/>
      <w:jc w:val="center"/>
    </w:pPr>
    <w:rPr>
      <w:b/>
      <w:caps/>
      <w:sz w:val="28"/>
      <w:szCs w:val="28"/>
    </w:rPr>
  </w:style>
  <w:style w:type="character" w:customStyle="1" w:styleId="17">
    <w:name w:val="Заголовок вне содержания1 Знак"/>
    <w:link w:val="16"/>
    <w:rsid w:val="00D00650"/>
    <w:rPr>
      <w:b/>
      <w:caps/>
      <w:sz w:val="28"/>
      <w:szCs w:val="28"/>
    </w:rPr>
  </w:style>
  <w:style w:type="paragraph" w:styleId="affffff4">
    <w:name w:val="Normal (Web)"/>
    <w:basedOn w:val="af6"/>
    <w:uiPriority w:val="99"/>
    <w:unhideWhenUsed/>
    <w:rsid w:val="00D00650"/>
    <w:pPr>
      <w:spacing w:before="100" w:beforeAutospacing="1" w:after="100" w:afterAutospacing="1" w:line="240" w:lineRule="auto"/>
      <w:ind w:firstLine="0"/>
    </w:pPr>
    <w:rPr>
      <w:rFonts w:eastAsia="Times New Roman"/>
      <w:sz w:val="26"/>
    </w:rPr>
  </w:style>
  <w:style w:type="paragraph" w:customStyle="1" w:styleId="Default">
    <w:name w:val="Default"/>
    <w:rsid w:val="00C51FB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3"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Bullet 5" w:uiPriority="0"/>
    <w:lsdException w:name="Title" w:semiHidden="0" w:unhideWhenUsed="0"/>
    <w:lsdException w:name="Default Paragraph Font" w:uiPriority="1"/>
    <w:lsdException w:name="Body Text" w:semiHidden="0" w:uiPriority="0" w:unhideWhenUsed="0" w:qFormat="1"/>
    <w:lsdException w:name="Subtitle" w:semiHidden="0" w:unhideWhenUsed="0"/>
    <w:lsdException w:name="Strong" w:semiHidden="0" w:uiPriority="2" w:unhideWhenUsed="0" w:qFormat="1"/>
    <w:lsdException w:name="Emphasis" w:semiHidden="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lsdException w:name="Subtle Reference" w:semiHidden="0" w:uiPriority="41" w:unhideWhenUsed="0"/>
    <w:lsdException w:name="Intense Reference" w:semiHidden="0" w:uiPriority="42" w:unhideWhenUsed="0"/>
    <w:lsdException w:name="Book Title" w:semiHidden="0" w:uiPriority="43" w:unhideWhenUsed="0"/>
    <w:lsdException w:name="Bibliography" w:uiPriority="52"/>
    <w:lsdException w:name="TOC Heading" w:uiPriority="3" w:qFormat="1"/>
  </w:latentStyles>
  <w:style w:type="paragraph" w:default="1" w:styleId="af6">
    <w:name w:val="Normal"/>
    <w:uiPriority w:val="99"/>
    <w:qFormat/>
    <w:rsid w:val="000D6602"/>
    <w:pPr>
      <w:spacing w:line="360" w:lineRule="auto"/>
      <w:ind w:firstLine="567"/>
    </w:pPr>
    <w:rPr>
      <w:sz w:val="24"/>
      <w:szCs w:val="24"/>
    </w:rPr>
  </w:style>
  <w:style w:type="paragraph" w:styleId="1">
    <w:name w:val="heading 1"/>
    <w:aliases w:val="Заголовок 1 Знак Знак,Заголовок 1 Знак Знак Знак,Заголовок 1 Знак Знак Знак Знак Знак Знак Знак Знак Знак Знак,Заголовок 1 Знак Знак1,Заголовок 1 Знак Знак Знак1,Заголовок 1 Знак1 Знак Знак Знак Знак,H1,Заголовок 1 Знак2 Зна,Char,1.Заголово"/>
    <w:basedOn w:val="2"/>
    <w:next w:val="af7"/>
    <w:link w:val="10"/>
    <w:uiPriority w:val="1"/>
    <w:qFormat/>
    <w:rsid w:val="00150F96"/>
    <w:pPr>
      <w:pageBreakBefore/>
      <w:numPr>
        <w:ilvl w:val="0"/>
      </w:numPr>
      <w:tabs>
        <w:tab w:val="right" w:leader="dot" w:pos="9355"/>
      </w:tabs>
      <w:jc w:val="left"/>
      <w:outlineLvl w:val="0"/>
    </w:pPr>
    <w:rPr>
      <w:rFonts w:ascii="Times New Roman Полужирный" w:hAnsi="Times New Roman Полужирный"/>
    </w:rPr>
  </w:style>
  <w:style w:type="paragraph" w:styleId="2">
    <w:name w:val="heading 2"/>
    <w:next w:val="af7"/>
    <w:link w:val="21"/>
    <w:uiPriority w:val="1"/>
    <w:unhideWhenUsed/>
    <w:qFormat/>
    <w:rsid w:val="00150F96"/>
    <w:pPr>
      <w:keepNext/>
      <w:numPr>
        <w:ilvl w:val="1"/>
        <w:numId w:val="28"/>
      </w:numPr>
      <w:contextualSpacing/>
      <w:jc w:val="both"/>
      <w:outlineLvl w:val="1"/>
    </w:pPr>
    <w:rPr>
      <w:rFonts w:eastAsia="Times New Roman"/>
      <w:b/>
      <w:bCs/>
      <w:iCs/>
      <w:sz w:val="26"/>
      <w:szCs w:val="28"/>
    </w:rPr>
  </w:style>
  <w:style w:type="paragraph" w:styleId="3">
    <w:name w:val="heading 3"/>
    <w:next w:val="af7"/>
    <w:link w:val="31"/>
    <w:uiPriority w:val="1"/>
    <w:unhideWhenUsed/>
    <w:qFormat/>
    <w:rsid w:val="00150F96"/>
    <w:pPr>
      <w:keepNext/>
      <w:numPr>
        <w:ilvl w:val="2"/>
        <w:numId w:val="28"/>
      </w:numPr>
      <w:contextualSpacing/>
      <w:jc w:val="both"/>
      <w:outlineLvl w:val="2"/>
    </w:pPr>
    <w:rPr>
      <w:rFonts w:eastAsia="Times New Roman"/>
      <w:b/>
      <w:bCs/>
      <w:sz w:val="26"/>
      <w:szCs w:val="26"/>
    </w:rPr>
  </w:style>
  <w:style w:type="paragraph" w:styleId="4">
    <w:name w:val="heading 4"/>
    <w:next w:val="af7"/>
    <w:link w:val="41"/>
    <w:uiPriority w:val="1"/>
    <w:unhideWhenUsed/>
    <w:qFormat/>
    <w:rsid w:val="000D6602"/>
    <w:pPr>
      <w:keepNext/>
      <w:keepLines/>
      <w:numPr>
        <w:ilvl w:val="3"/>
        <w:numId w:val="28"/>
      </w:numPr>
      <w:spacing w:before="240" w:after="60"/>
      <w:contextualSpacing/>
      <w:jc w:val="both"/>
      <w:outlineLvl w:val="3"/>
    </w:pPr>
    <w:rPr>
      <w:rFonts w:eastAsia="Times New Roman"/>
      <w:b/>
      <w:bCs/>
      <w:sz w:val="24"/>
      <w:szCs w:val="28"/>
    </w:rPr>
  </w:style>
  <w:style w:type="paragraph" w:styleId="5">
    <w:name w:val="heading 5"/>
    <w:next w:val="af7"/>
    <w:link w:val="53"/>
    <w:uiPriority w:val="1"/>
    <w:unhideWhenUsed/>
    <w:qFormat/>
    <w:rsid w:val="000D6602"/>
    <w:pPr>
      <w:keepNext/>
      <w:numPr>
        <w:ilvl w:val="4"/>
        <w:numId w:val="28"/>
      </w:numPr>
      <w:spacing w:before="240" w:after="60"/>
      <w:contextualSpacing/>
      <w:jc w:val="both"/>
      <w:outlineLvl w:val="4"/>
    </w:pPr>
    <w:rPr>
      <w:rFonts w:eastAsia="Times New Roman"/>
      <w:b/>
      <w:bCs/>
      <w:iCs/>
      <w:sz w:val="24"/>
      <w:szCs w:val="26"/>
    </w:rPr>
  </w:style>
  <w:style w:type="paragraph" w:styleId="6">
    <w:name w:val="heading 6"/>
    <w:next w:val="af7"/>
    <w:link w:val="60"/>
    <w:uiPriority w:val="3"/>
    <w:unhideWhenUsed/>
    <w:qFormat/>
    <w:rsid w:val="000D6602"/>
    <w:pPr>
      <w:keepNext/>
      <w:numPr>
        <w:ilvl w:val="5"/>
        <w:numId w:val="28"/>
      </w:numPr>
      <w:spacing w:before="240" w:after="60" w:line="360" w:lineRule="auto"/>
      <w:jc w:val="both"/>
      <w:outlineLvl w:val="5"/>
    </w:pPr>
    <w:rPr>
      <w:rFonts w:eastAsia="Times New Roman"/>
      <w:b/>
      <w:bCs/>
      <w:sz w:val="24"/>
      <w:szCs w:val="22"/>
    </w:rPr>
  </w:style>
  <w:style w:type="paragraph" w:styleId="7">
    <w:name w:val="heading 7"/>
    <w:basedOn w:val="af6"/>
    <w:next w:val="af6"/>
    <w:link w:val="70"/>
    <w:uiPriority w:val="9"/>
    <w:unhideWhenUsed/>
    <w:qFormat/>
    <w:rsid w:val="000D6602"/>
    <w:pPr>
      <w:spacing w:before="240" w:after="60"/>
      <w:outlineLvl w:val="6"/>
    </w:pPr>
    <w:rPr>
      <w:rFonts w:ascii="Calibri" w:eastAsia="Times New Roman" w:hAnsi="Calibri"/>
    </w:rPr>
  </w:style>
  <w:style w:type="paragraph" w:styleId="8">
    <w:name w:val="heading 8"/>
    <w:basedOn w:val="af7"/>
    <w:next w:val="af7"/>
    <w:link w:val="80"/>
    <w:uiPriority w:val="1"/>
    <w:qFormat/>
    <w:rsid w:val="00CD5EED"/>
    <w:pPr>
      <w:keepNext/>
      <w:spacing w:line="480" w:lineRule="auto"/>
      <w:outlineLvl w:val="7"/>
    </w:pPr>
    <w:rPr>
      <w:rFonts w:eastAsia="Arial"/>
      <w:bCs/>
      <w:lang w:val="en-US" w:eastAsia="en-US"/>
    </w:rPr>
  </w:style>
  <w:style w:type="paragraph" w:styleId="9">
    <w:name w:val="heading 9"/>
    <w:basedOn w:val="af7"/>
    <w:next w:val="af7"/>
    <w:link w:val="90"/>
    <w:uiPriority w:val="1"/>
    <w:qFormat/>
    <w:rsid w:val="00CD5EED"/>
    <w:pPr>
      <w:keepNext/>
      <w:spacing w:line="480" w:lineRule="auto"/>
      <w:outlineLvl w:val="8"/>
    </w:pPr>
    <w:rPr>
      <w:rFonts w:eastAsia="Times New Roman"/>
      <w:bCs/>
      <w:lang w:val="en-US" w:eastAsia="en-US"/>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customStyle="1" w:styleId="af5">
    <w:name w:val="Список_Цифр"/>
    <w:basedOn w:val="af7"/>
    <w:qFormat/>
    <w:rsid w:val="00CD5EED"/>
    <w:pPr>
      <w:numPr>
        <w:numId w:val="20"/>
      </w:numPr>
    </w:pPr>
  </w:style>
  <w:style w:type="numbering" w:customStyle="1" w:styleId="a2">
    <w:name w:val="Список_МнУр_ЦифраБукваМаркер"/>
    <w:uiPriority w:val="99"/>
    <w:rsid w:val="00CD5EED"/>
    <w:pPr>
      <w:numPr>
        <w:numId w:val="9"/>
      </w:numPr>
    </w:pPr>
  </w:style>
  <w:style w:type="paragraph" w:customStyle="1" w:styleId="af3">
    <w:name w:val="Список_МнУр_ЦБМ"/>
    <w:basedOn w:val="af7"/>
    <w:qFormat/>
    <w:rsid w:val="00CD5EED"/>
    <w:pPr>
      <w:numPr>
        <w:numId w:val="19"/>
      </w:numPr>
    </w:pPr>
  </w:style>
  <w:style w:type="paragraph" w:customStyle="1" w:styleId="afb">
    <w:name w:val="ТЛ_Согласовано_Утверждаю"/>
    <w:rsid w:val="00CD5EED"/>
    <w:rPr>
      <w:b/>
      <w:caps/>
      <w:sz w:val="24"/>
      <w:szCs w:val="24"/>
    </w:rPr>
  </w:style>
  <w:style w:type="paragraph" w:customStyle="1" w:styleId="afc">
    <w:name w:val="ТЛ_Должность_предприятие"/>
    <w:rsid w:val="00CD5EED"/>
    <w:rPr>
      <w:sz w:val="24"/>
      <w:szCs w:val="24"/>
    </w:rPr>
  </w:style>
  <w:style w:type="paragraph" w:customStyle="1" w:styleId="32">
    <w:name w:val="Пункт 3"/>
    <w:basedOn w:val="3"/>
    <w:qFormat/>
    <w:rsid w:val="00CD5EED"/>
    <w:pPr>
      <w:spacing w:before="120" w:after="120"/>
      <w:outlineLvl w:val="9"/>
    </w:pPr>
    <w:rPr>
      <w:b w:val="0"/>
    </w:rPr>
  </w:style>
  <w:style w:type="character" w:customStyle="1" w:styleId="21">
    <w:name w:val="Заголовок 2 Знак"/>
    <w:link w:val="2"/>
    <w:uiPriority w:val="1"/>
    <w:rsid w:val="00150F96"/>
    <w:rPr>
      <w:rFonts w:eastAsia="Times New Roman"/>
      <w:b/>
      <w:bCs/>
      <w:iCs/>
      <w:sz w:val="26"/>
      <w:szCs w:val="28"/>
    </w:rPr>
  </w:style>
  <w:style w:type="paragraph" w:customStyle="1" w:styleId="22">
    <w:name w:val="Пункт 2"/>
    <w:basedOn w:val="2"/>
    <w:qFormat/>
    <w:rsid w:val="00CD5EED"/>
    <w:pPr>
      <w:spacing w:before="120" w:after="120"/>
      <w:outlineLvl w:val="9"/>
    </w:pPr>
    <w:rPr>
      <w:b w:val="0"/>
    </w:rPr>
  </w:style>
  <w:style w:type="character" w:customStyle="1" w:styleId="31">
    <w:name w:val="Заголовок 3 Знак"/>
    <w:link w:val="3"/>
    <w:uiPriority w:val="1"/>
    <w:rsid w:val="00150F96"/>
    <w:rPr>
      <w:rFonts w:eastAsia="Times New Roman"/>
      <w:b/>
      <w:bCs/>
      <w:sz w:val="26"/>
      <w:szCs w:val="26"/>
    </w:rPr>
  </w:style>
  <w:style w:type="paragraph" w:customStyle="1" w:styleId="42">
    <w:name w:val="Пункт 4"/>
    <w:basedOn w:val="4"/>
    <w:qFormat/>
    <w:rsid w:val="00CD5EED"/>
    <w:pPr>
      <w:spacing w:after="120"/>
      <w:outlineLvl w:val="9"/>
    </w:pPr>
    <w:rPr>
      <w:szCs w:val="26"/>
    </w:rPr>
  </w:style>
  <w:style w:type="character" w:customStyle="1" w:styleId="41">
    <w:name w:val="Заголовок 4 Знак"/>
    <w:link w:val="4"/>
    <w:uiPriority w:val="1"/>
    <w:rsid w:val="000D6602"/>
    <w:rPr>
      <w:rFonts w:eastAsia="Times New Roman"/>
      <w:b/>
      <w:bCs/>
      <w:sz w:val="24"/>
      <w:szCs w:val="28"/>
    </w:rPr>
  </w:style>
  <w:style w:type="paragraph" w:customStyle="1" w:styleId="54">
    <w:name w:val="Пункт 5"/>
    <w:basedOn w:val="5"/>
    <w:qFormat/>
    <w:rsid w:val="00CD5EED"/>
    <w:pPr>
      <w:outlineLvl w:val="9"/>
    </w:pPr>
  </w:style>
  <w:style w:type="character" w:customStyle="1" w:styleId="53">
    <w:name w:val="Заголовок 5 Знак"/>
    <w:link w:val="5"/>
    <w:uiPriority w:val="1"/>
    <w:rsid w:val="000D6602"/>
    <w:rPr>
      <w:rFonts w:eastAsia="Times New Roman"/>
      <w:b/>
      <w:bCs/>
      <w:iCs/>
      <w:sz w:val="24"/>
      <w:szCs w:val="26"/>
    </w:rPr>
  </w:style>
  <w:style w:type="paragraph" w:customStyle="1" w:styleId="afd">
    <w:name w:val="Рисунок"/>
    <w:next w:val="afe"/>
    <w:uiPriority w:val="2"/>
    <w:qFormat/>
    <w:rsid w:val="00FE0A60"/>
    <w:pPr>
      <w:spacing w:before="120" w:after="120"/>
      <w:contextualSpacing/>
      <w:jc w:val="center"/>
    </w:pPr>
    <w:rPr>
      <w:rFonts w:eastAsia="Times New Roman"/>
      <w:bCs/>
      <w:kern w:val="32"/>
      <w:sz w:val="24"/>
      <w:szCs w:val="32"/>
    </w:rPr>
  </w:style>
  <w:style w:type="paragraph" w:customStyle="1" w:styleId="aff">
    <w:name w:val="Рисунок_название"/>
    <w:basedOn w:val="afd"/>
    <w:next w:val="af7"/>
    <w:uiPriority w:val="5"/>
    <w:rsid w:val="00746B36"/>
    <w:pPr>
      <w:spacing w:before="0" w:after="0"/>
    </w:pPr>
    <w:rPr>
      <w:sz w:val="26"/>
    </w:rPr>
  </w:style>
  <w:style w:type="numbering" w:customStyle="1" w:styleId="ac">
    <w:name w:val="Список_МнУр_Марк"/>
    <w:uiPriority w:val="99"/>
    <w:rsid w:val="00CD5EED"/>
    <w:pPr>
      <w:numPr>
        <w:numId w:val="2"/>
      </w:numPr>
    </w:pPr>
  </w:style>
  <w:style w:type="paragraph" w:customStyle="1" w:styleId="a">
    <w:name w:val="Примечание_Список"/>
    <w:basedOn w:val="af7"/>
    <w:next w:val="af7"/>
    <w:qFormat/>
    <w:rsid w:val="00CD5EED"/>
    <w:pPr>
      <w:numPr>
        <w:ilvl w:val="1"/>
        <w:numId w:val="3"/>
      </w:numPr>
      <w:spacing w:after="120"/>
    </w:pPr>
    <w:rPr>
      <w:rFonts w:eastAsia="Times New Roman"/>
      <w:lang w:eastAsia="en-US"/>
    </w:rPr>
  </w:style>
  <w:style w:type="paragraph" w:styleId="af7">
    <w:name w:val="Body Text"/>
    <w:aliases w:val="76 рп_текст,Основной текст Знак Знак Знак,Знак Знак Знак,Основной текст Знак Знак Знак Знак,Основной текст Знак Знак,Знак Знак Знак Знак,Основной текст Знак1 Знак,RSA Body Text"/>
    <w:link w:val="aff0"/>
    <w:unhideWhenUsed/>
    <w:qFormat/>
    <w:rsid w:val="00150F96"/>
    <w:pPr>
      <w:ind w:firstLine="567"/>
      <w:jc w:val="both"/>
    </w:pPr>
    <w:rPr>
      <w:sz w:val="26"/>
      <w:szCs w:val="24"/>
    </w:rPr>
  </w:style>
  <w:style w:type="character" w:customStyle="1" w:styleId="aff0">
    <w:name w:val="Основной текст Знак"/>
    <w:aliases w:val="76 рп_текст Знак,Основной текст Знак Знак Знак Знак1,Знак Знак Знак Знак1,Основной текст Знак Знак Знак Знак Знак,Основной текст Знак Знак Знак1,Знак Знак Знак Знак Знак,Основной текст Знак1 Знак Знак,RSA Body Text Знак"/>
    <w:link w:val="af7"/>
    <w:rsid w:val="00150F96"/>
    <w:rPr>
      <w:sz w:val="26"/>
      <w:szCs w:val="24"/>
    </w:rPr>
  </w:style>
  <w:style w:type="character" w:customStyle="1" w:styleId="10">
    <w:name w:val="Заголовок 1 Знак"/>
    <w:aliases w:val="Заголовок 1 Знак Знак Знак2,Заголовок 1 Знак Знак Знак Знак,Заголовок 1 Знак Знак Знак Знак Знак Знак Знак Знак Знак Знак Знак,Заголовок 1 Знак Знак1 Знак,Заголовок 1 Знак Знак Знак1 Знак,Заголовок 1 Знак1 Знак Знак Знак Знак Знак"/>
    <w:link w:val="1"/>
    <w:uiPriority w:val="1"/>
    <w:rsid w:val="00150F96"/>
    <w:rPr>
      <w:rFonts w:ascii="Times New Roman Полужирный" w:eastAsia="Times New Roman" w:hAnsi="Times New Roman Полужирный"/>
      <w:b/>
      <w:bCs/>
      <w:iCs/>
      <w:sz w:val="26"/>
      <w:szCs w:val="28"/>
    </w:rPr>
  </w:style>
  <w:style w:type="character" w:customStyle="1" w:styleId="60">
    <w:name w:val="Заголовок 6 Знак"/>
    <w:link w:val="6"/>
    <w:uiPriority w:val="3"/>
    <w:rsid w:val="000D6602"/>
    <w:rPr>
      <w:rFonts w:eastAsia="Times New Roman"/>
      <w:b/>
      <w:bCs/>
      <w:sz w:val="24"/>
      <w:szCs w:val="22"/>
    </w:rPr>
  </w:style>
  <w:style w:type="character" w:customStyle="1" w:styleId="70">
    <w:name w:val="Заголовок 7 Знак"/>
    <w:link w:val="7"/>
    <w:uiPriority w:val="9"/>
    <w:rsid w:val="000D6602"/>
    <w:rPr>
      <w:rFonts w:ascii="Calibri" w:eastAsia="Times New Roman" w:hAnsi="Calibri"/>
      <w:sz w:val="24"/>
      <w:szCs w:val="24"/>
    </w:rPr>
  </w:style>
  <w:style w:type="character" w:customStyle="1" w:styleId="80">
    <w:name w:val="Заголовок 8 Знак"/>
    <w:link w:val="8"/>
    <w:uiPriority w:val="1"/>
    <w:rsid w:val="00CD5EED"/>
    <w:rPr>
      <w:rFonts w:eastAsia="Arial"/>
      <w:bCs/>
      <w:sz w:val="24"/>
      <w:szCs w:val="24"/>
      <w:lang w:val="en-US" w:eastAsia="en-US"/>
    </w:rPr>
  </w:style>
  <w:style w:type="character" w:customStyle="1" w:styleId="90">
    <w:name w:val="Заголовок 9 Знак"/>
    <w:link w:val="9"/>
    <w:uiPriority w:val="1"/>
    <w:rsid w:val="00CD5EED"/>
    <w:rPr>
      <w:rFonts w:eastAsia="Times New Roman"/>
      <w:bCs/>
      <w:sz w:val="24"/>
      <w:szCs w:val="24"/>
      <w:lang w:val="en-US" w:eastAsia="en-US"/>
    </w:rPr>
  </w:style>
  <w:style w:type="paragraph" w:styleId="11">
    <w:name w:val="toc 1"/>
    <w:basedOn w:val="af6"/>
    <w:next w:val="af6"/>
    <w:autoRedefine/>
    <w:uiPriority w:val="39"/>
    <w:unhideWhenUsed/>
    <w:rsid w:val="009454FA"/>
    <w:pPr>
      <w:tabs>
        <w:tab w:val="left" w:pos="567"/>
        <w:tab w:val="right" w:leader="dot" w:pos="9355"/>
      </w:tabs>
      <w:spacing w:line="240" w:lineRule="auto"/>
      <w:ind w:firstLine="0"/>
    </w:pPr>
    <w:rPr>
      <w:noProof/>
      <w:sz w:val="26"/>
    </w:rPr>
  </w:style>
  <w:style w:type="paragraph" w:styleId="23">
    <w:name w:val="toc 2"/>
    <w:basedOn w:val="af6"/>
    <w:next w:val="af6"/>
    <w:autoRedefine/>
    <w:uiPriority w:val="39"/>
    <w:unhideWhenUsed/>
    <w:rsid w:val="009454FA"/>
    <w:pPr>
      <w:tabs>
        <w:tab w:val="right" w:leader="dot" w:pos="9355"/>
      </w:tabs>
      <w:spacing w:line="240" w:lineRule="auto"/>
      <w:ind w:left="284" w:firstLine="0"/>
      <w:jc w:val="both"/>
    </w:pPr>
    <w:rPr>
      <w:sz w:val="26"/>
    </w:rPr>
  </w:style>
  <w:style w:type="paragraph" w:styleId="33">
    <w:name w:val="toc 3"/>
    <w:basedOn w:val="af6"/>
    <w:next w:val="af6"/>
    <w:autoRedefine/>
    <w:uiPriority w:val="39"/>
    <w:unhideWhenUsed/>
    <w:rsid w:val="00150F96"/>
    <w:pPr>
      <w:tabs>
        <w:tab w:val="left" w:pos="1807"/>
        <w:tab w:val="left" w:pos="2461"/>
        <w:tab w:val="right" w:leader="dot" w:pos="9628"/>
      </w:tabs>
      <w:spacing w:line="240" w:lineRule="auto"/>
      <w:ind w:left="567" w:firstLine="0"/>
    </w:pPr>
    <w:rPr>
      <w:sz w:val="26"/>
    </w:rPr>
  </w:style>
  <w:style w:type="paragraph" w:styleId="aff1">
    <w:name w:val="Balloon Text"/>
    <w:basedOn w:val="af6"/>
    <w:link w:val="aff2"/>
    <w:uiPriority w:val="99"/>
    <w:semiHidden/>
    <w:unhideWhenUsed/>
    <w:rsid w:val="00CD5EED"/>
    <w:pPr>
      <w:spacing w:line="240" w:lineRule="auto"/>
    </w:pPr>
    <w:rPr>
      <w:rFonts w:ascii="Segoe UI" w:hAnsi="Segoe UI" w:cs="Segoe UI"/>
      <w:sz w:val="18"/>
      <w:szCs w:val="18"/>
    </w:rPr>
  </w:style>
  <w:style w:type="paragraph" w:customStyle="1" w:styleId="a4">
    <w:name w:val="Список_Марк"/>
    <w:basedOn w:val="af7"/>
    <w:next w:val="af7"/>
    <w:uiPriority w:val="2"/>
    <w:qFormat/>
    <w:rsid w:val="00CD5EED"/>
    <w:pPr>
      <w:numPr>
        <w:numId w:val="1"/>
      </w:numPr>
    </w:pPr>
  </w:style>
  <w:style w:type="character" w:styleId="aff3">
    <w:name w:val="Hyperlink"/>
    <w:uiPriority w:val="99"/>
    <w:unhideWhenUsed/>
    <w:rsid w:val="000D6602"/>
    <w:rPr>
      <w:color w:val="auto"/>
      <w:u w:val="none"/>
    </w:rPr>
  </w:style>
  <w:style w:type="paragraph" w:styleId="aff4">
    <w:name w:val="header"/>
    <w:link w:val="aff5"/>
    <w:uiPriority w:val="99"/>
    <w:unhideWhenUsed/>
    <w:rsid w:val="000D6602"/>
    <w:pPr>
      <w:tabs>
        <w:tab w:val="center" w:pos="4677"/>
        <w:tab w:val="right" w:pos="9355"/>
      </w:tabs>
      <w:spacing w:line="360" w:lineRule="auto"/>
      <w:jc w:val="center"/>
    </w:pPr>
    <w:rPr>
      <w:sz w:val="24"/>
      <w:szCs w:val="24"/>
    </w:rPr>
  </w:style>
  <w:style w:type="character" w:customStyle="1" w:styleId="aff5">
    <w:name w:val="Верхний колонтитул Знак"/>
    <w:link w:val="aff4"/>
    <w:uiPriority w:val="99"/>
    <w:rsid w:val="000D6602"/>
    <w:rPr>
      <w:sz w:val="24"/>
      <w:szCs w:val="24"/>
    </w:rPr>
  </w:style>
  <w:style w:type="paragraph" w:styleId="aff6">
    <w:name w:val="footer"/>
    <w:link w:val="aff7"/>
    <w:uiPriority w:val="99"/>
    <w:unhideWhenUsed/>
    <w:rsid w:val="000D6602"/>
    <w:pPr>
      <w:tabs>
        <w:tab w:val="center" w:pos="4677"/>
        <w:tab w:val="right" w:pos="9355"/>
      </w:tabs>
      <w:spacing w:line="360" w:lineRule="auto"/>
      <w:jc w:val="center"/>
    </w:pPr>
    <w:rPr>
      <w:sz w:val="24"/>
      <w:szCs w:val="24"/>
    </w:rPr>
  </w:style>
  <w:style w:type="character" w:customStyle="1" w:styleId="aff7">
    <w:name w:val="Нижний колонтитул Знак"/>
    <w:link w:val="aff6"/>
    <w:uiPriority w:val="99"/>
    <w:rsid w:val="000D6602"/>
    <w:rPr>
      <w:sz w:val="24"/>
      <w:szCs w:val="24"/>
    </w:rPr>
  </w:style>
  <w:style w:type="character" w:styleId="aff8">
    <w:name w:val="Emphasis"/>
    <w:uiPriority w:val="99"/>
    <w:unhideWhenUsed/>
    <w:qFormat/>
    <w:rsid w:val="00CD5EED"/>
    <w:rPr>
      <w:i/>
      <w:iCs/>
    </w:rPr>
  </w:style>
  <w:style w:type="character" w:styleId="aff9">
    <w:name w:val="Intense Emphasis"/>
    <w:uiPriority w:val="2"/>
    <w:rsid w:val="00CD5EED"/>
    <w:rPr>
      <w:b/>
      <w:i/>
      <w:iCs/>
      <w:color w:val="auto"/>
    </w:rPr>
  </w:style>
  <w:style w:type="character" w:styleId="affa">
    <w:name w:val="Strong"/>
    <w:uiPriority w:val="2"/>
    <w:qFormat/>
    <w:rsid w:val="00CD5EED"/>
    <w:rPr>
      <w:b/>
      <w:bCs/>
    </w:rPr>
  </w:style>
  <w:style w:type="numbering" w:customStyle="1" w:styleId="affb">
    <w:name w:val="Нум_Заголовки"/>
    <w:uiPriority w:val="99"/>
    <w:rsid w:val="00CD5EED"/>
  </w:style>
  <w:style w:type="paragraph" w:styleId="affc">
    <w:name w:val="caption"/>
    <w:aliases w:val="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next w:val="af7"/>
    <w:link w:val="affd"/>
    <w:uiPriority w:val="35"/>
    <w:unhideWhenUsed/>
    <w:qFormat/>
    <w:rsid w:val="00746B36"/>
    <w:pPr>
      <w:jc w:val="center"/>
    </w:pPr>
    <w:rPr>
      <w:bCs/>
      <w:sz w:val="26"/>
    </w:rPr>
  </w:style>
  <w:style w:type="paragraph" w:styleId="affe">
    <w:name w:val="Title"/>
    <w:basedOn w:val="af6"/>
    <w:next w:val="af6"/>
    <w:link w:val="afff"/>
    <w:uiPriority w:val="99"/>
    <w:rsid w:val="00CD5EED"/>
    <w:pPr>
      <w:spacing w:before="240" w:after="60"/>
      <w:jc w:val="center"/>
      <w:outlineLvl w:val="0"/>
    </w:pPr>
    <w:rPr>
      <w:rFonts w:eastAsia="Times New Roman"/>
      <w:bCs/>
      <w:kern w:val="28"/>
      <w:szCs w:val="32"/>
    </w:rPr>
  </w:style>
  <w:style w:type="character" w:customStyle="1" w:styleId="afff">
    <w:name w:val="Название Знак"/>
    <w:link w:val="affe"/>
    <w:uiPriority w:val="99"/>
    <w:rsid w:val="00CD5EED"/>
    <w:rPr>
      <w:rFonts w:eastAsia="Times New Roman"/>
      <w:bCs/>
      <w:kern w:val="28"/>
      <w:sz w:val="24"/>
      <w:szCs w:val="32"/>
    </w:rPr>
  </w:style>
  <w:style w:type="character" w:customStyle="1" w:styleId="aff2">
    <w:name w:val="Текст выноски Знак"/>
    <w:link w:val="aff1"/>
    <w:uiPriority w:val="99"/>
    <w:semiHidden/>
    <w:rsid w:val="00CD5EED"/>
    <w:rPr>
      <w:rFonts w:ascii="Segoe UI" w:hAnsi="Segoe UI" w:cs="Segoe UI"/>
      <w:sz w:val="18"/>
      <w:szCs w:val="18"/>
    </w:rPr>
  </w:style>
  <w:style w:type="character" w:styleId="afff0">
    <w:name w:val="Subtle Emphasis"/>
    <w:uiPriority w:val="2"/>
    <w:qFormat/>
    <w:rsid w:val="00CD5EED"/>
    <w:rPr>
      <w:i/>
      <w:iCs/>
      <w:color w:val="000000"/>
    </w:rPr>
  </w:style>
  <w:style w:type="paragraph" w:styleId="afff1">
    <w:name w:val="Subtitle"/>
    <w:basedOn w:val="af6"/>
    <w:next w:val="af6"/>
    <w:link w:val="afff2"/>
    <w:uiPriority w:val="99"/>
    <w:unhideWhenUsed/>
    <w:rsid w:val="00CD5EED"/>
    <w:pPr>
      <w:spacing w:after="60"/>
      <w:jc w:val="center"/>
      <w:outlineLvl w:val="1"/>
    </w:pPr>
    <w:rPr>
      <w:rFonts w:ascii="Calibri Light" w:eastAsia="Times New Roman" w:hAnsi="Calibri Light"/>
    </w:rPr>
  </w:style>
  <w:style w:type="character" w:customStyle="1" w:styleId="afff2">
    <w:name w:val="Подзаголовок Знак"/>
    <w:link w:val="afff1"/>
    <w:uiPriority w:val="99"/>
    <w:rsid w:val="00CD5EED"/>
    <w:rPr>
      <w:rFonts w:ascii="Calibri Light" w:eastAsia="Times New Roman" w:hAnsi="Calibri Light"/>
      <w:sz w:val="24"/>
      <w:szCs w:val="24"/>
    </w:rPr>
  </w:style>
  <w:style w:type="paragraph" w:customStyle="1" w:styleId="ad">
    <w:name w:val="Приложение"/>
    <w:basedOn w:val="1"/>
    <w:next w:val="afff3"/>
    <w:qFormat/>
    <w:rsid w:val="00CD5EED"/>
    <w:pPr>
      <w:numPr>
        <w:numId w:val="17"/>
      </w:numPr>
      <w:spacing w:before="120" w:after="120"/>
      <w:jc w:val="right"/>
    </w:pPr>
    <w:rPr>
      <w:bCs w:val="0"/>
      <w:szCs w:val="26"/>
    </w:rPr>
  </w:style>
  <w:style w:type="numbering" w:customStyle="1" w:styleId="a9">
    <w:name w:val="Приложения"/>
    <w:uiPriority w:val="99"/>
    <w:rsid w:val="00CD5EED"/>
    <w:pPr>
      <w:numPr>
        <w:numId w:val="6"/>
      </w:numPr>
    </w:pPr>
  </w:style>
  <w:style w:type="paragraph" w:customStyle="1" w:styleId="20">
    <w:name w:val="Приложение_Ур2"/>
    <w:next w:val="af7"/>
    <w:qFormat/>
    <w:rsid w:val="00CD5EED"/>
    <w:pPr>
      <w:keepNext/>
      <w:keepLines/>
      <w:numPr>
        <w:ilvl w:val="1"/>
        <w:numId w:val="17"/>
      </w:numPr>
      <w:spacing w:before="120" w:after="120" w:line="360" w:lineRule="auto"/>
      <w:ind w:firstLine="851"/>
      <w:outlineLvl w:val="1"/>
    </w:pPr>
    <w:rPr>
      <w:rFonts w:eastAsia="Times New Roman"/>
      <w:b/>
      <w:iCs/>
      <w:sz w:val="24"/>
      <w:szCs w:val="26"/>
    </w:rPr>
  </w:style>
  <w:style w:type="paragraph" w:customStyle="1" w:styleId="30">
    <w:name w:val="Приложение_Ур3"/>
    <w:basedOn w:val="20"/>
    <w:next w:val="af7"/>
    <w:qFormat/>
    <w:rsid w:val="00CD5EED"/>
    <w:pPr>
      <w:numPr>
        <w:ilvl w:val="2"/>
      </w:numPr>
      <w:outlineLvl w:val="2"/>
    </w:pPr>
  </w:style>
  <w:style w:type="paragraph" w:customStyle="1" w:styleId="40">
    <w:name w:val="Приложение_Ур4"/>
    <w:basedOn w:val="30"/>
    <w:next w:val="af7"/>
    <w:qFormat/>
    <w:rsid w:val="00CD5EED"/>
    <w:pPr>
      <w:numPr>
        <w:ilvl w:val="3"/>
      </w:numPr>
      <w:outlineLvl w:val="3"/>
    </w:pPr>
  </w:style>
  <w:style w:type="paragraph" w:customStyle="1" w:styleId="50">
    <w:name w:val="Приложение_Ур5"/>
    <w:basedOn w:val="40"/>
    <w:next w:val="af7"/>
    <w:qFormat/>
    <w:rsid w:val="00CD5EED"/>
    <w:pPr>
      <w:numPr>
        <w:ilvl w:val="4"/>
      </w:numPr>
      <w:outlineLvl w:val="4"/>
    </w:pPr>
  </w:style>
  <w:style w:type="paragraph" w:customStyle="1" w:styleId="afff3">
    <w:name w:val="Приложение_Название"/>
    <w:next w:val="af7"/>
    <w:qFormat/>
    <w:rsid w:val="00CD5EED"/>
    <w:pPr>
      <w:keepNext/>
      <w:keepLines/>
      <w:spacing w:before="240" w:after="240"/>
      <w:jc w:val="center"/>
    </w:pPr>
    <w:rPr>
      <w:b/>
      <w:caps/>
      <w:sz w:val="24"/>
      <w:szCs w:val="24"/>
    </w:rPr>
  </w:style>
  <w:style w:type="table" w:styleId="afff4">
    <w:name w:val="Table Grid"/>
    <w:basedOn w:val="af9"/>
    <w:uiPriority w:val="39"/>
    <w:rsid w:val="000D6602"/>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85" w:type="dxa"/>
      </w:tblCellMar>
    </w:tblPr>
    <w:trPr>
      <w:jc w:val="center"/>
    </w:trPr>
    <w:tblStylePr w:type="firstRow">
      <w:pPr>
        <w:jc w:val="center"/>
      </w:pPr>
      <w:rPr>
        <w:b w:val="0"/>
      </w:rPr>
      <w:tblPr/>
      <w:tcPr>
        <w:vAlign w:val="center"/>
      </w:tcPr>
    </w:tblStylePr>
  </w:style>
  <w:style w:type="paragraph" w:customStyle="1" w:styleId="afff5">
    <w:name w:val="Таблица_Название"/>
    <w:uiPriority w:val="2"/>
    <w:qFormat/>
    <w:rsid w:val="000D6602"/>
    <w:pPr>
      <w:contextualSpacing/>
      <w:jc w:val="right"/>
    </w:pPr>
    <w:rPr>
      <w:sz w:val="24"/>
      <w:szCs w:val="24"/>
    </w:rPr>
  </w:style>
  <w:style w:type="numbering" w:customStyle="1" w:styleId="a0">
    <w:name w:val="Таблица_СписокМн"/>
    <w:uiPriority w:val="99"/>
    <w:rsid w:val="00CD5EED"/>
    <w:pPr>
      <w:numPr>
        <w:numId w:val="5"/>
      </w:numPr>
    </w:pPr>
  </w:style>
  <w:style w:type="paragraph" w:customStyle="1" w:styleId="afff6">
    <w:name w:val="Таблица_Заголовки"/>
    <w:qFormat/>
    <w:rsid w:val="000D6602"/>
    <w:pPr>
      <w:jc w:val="center"/>
    </w:pPr>
    <w:rPr>
      <w:b/>
      <w:sz w:val="24"/>
      <w:szCs w:val="24"/>
    </w:rPr>
  </w:style>
  <w:style w:type="paragraph" w:customStyle="1" w:styleId="afff7">
    <w:name w:val="Таблица_Текст"/>
    <w:uiPriority w:val="5"/>
    <w:qFormat/>
    <w:rsid w:val="00CD5EED"/>
    <w:pPr>
      <w:spacing w:before="40" w:after="40"/>
      <w:jc w:val="both"/>
    </w:pPr>
    <w:rPr>
      <w:sz w:val="24"/>
      <w:szCs w:val="24"/>
    </w:rPr>
  </w:style>
  <w:style w:type="paragraph" w:customStyle="1" w:styleId="af4">
    <w:name w:val="Таблица_Список_Цифр"/>
    <w:basedOn w:val="af5"/>
    <w:uiPriority w:val="5"/>
    <w:qFormat/>
    <w:rsid w:val="00CD5EED"/>
    <w:pPr>
      <w:numPr>
        <w:numId w:val="4"/>
      </w:numPr>
    </w:pPr>
  </w:style>
  <w:style w:type="paragraph" w:customStyle="1" w:styleId="a7">
    <w:name w:val="Таблица_Список_МнУр_ЦБМ"/>
    <w:basedOn w:val="afff7"/>
    <w:uiPriority w:val="5"/>
    <w:qFormat/>
    <w:rsid w:val="00CD5EED"/>
    <w:pPr>
      <w:numPr>
        <w:numId w:val="8"/>
      </w:numPr>
    </w:pPr>
  </w:style>
  <w:style w:type="character" w:customStyle="1" w:styleId="afff8">
    <w:name w:val="Примечание"/>
    <w:qFormat/>
    <w:rsid w:val="00CD5EED"/>
    <w:rPr>
      <w:spacing w:val="80"/>
      <w:sz w:val="24"/>
      <w:szCs w:val="24"/>
    </w:rPr>
  </w:style>
  <w:style w:type="paragraph" w:customStyle="1" w:styleId="afff9">
    <w:name w:val="ТЛ_НазваниеИзделия"/>
    <w:rsid w:val="00CD5EED"/>
    <w:pPr>
      <w:jc w:val="center"/>
    </w:pPr>
    <w:rPr>
      <w:b/>
      <w:caps/>
      <w:sz w:val="24"/>
      <w:szCs w:val="24"/>
    </w:rPr>
  </w:style>
  <w:style w:type="paragraph" w:customStyle="1" w:styleId="afffa">
    <w:name w:val="ТЛ_Название_ТипДокумента"/>
    <w:basedOn w:val="afff7"/>
    <w:rsid w:val="00CD5EED"/>
    <w:pPr>
      <w:jc w:val="center"/>
    </w:pPr>
    <w:rPr>
      <w:b/>
      <w:caps/>
    </w:rPr>
  </w:style>
  <w:style w:type="paragraph" w:customStyle="1" w:styleId="afffb">
    <w:name w:val="ТЛ_ФИО"/>
    <w:rsid w:val="00CD5EED"/>
    <w:rPr>
      <w:b/>
      <w:sz w:val="24"/>
      <w:szCs w:val="24"/>
    </w:rPr>
  </w:style>
  <w:style w:type="paragraph" w:styleId="afffc">
    <w:name w:val="TOC Heading"/>
    <w:basedOn w:val="af7"/>
    <w:next w:val="af7"/>
    <w:uiPriority w:val="3"/>
    <w:unhideWhenUsed/>
    <w:qFormat/>
    <w:rsid w:val="00150F96"/>
    <w:pPr>
      <w:keepNext/>
      <w:pageBreakBefore/>
      <w:ind w:firstLine="0"/>
      <w:jc w:val="center"/>
    </w:pPr>
    <w:rPr>
      <w:rFonts w:ascii="Times New Roman Полужирный" w:hAnsi="Times New Roman Полужирный"/>
      <w:b/>
      <w:bCs/>
      <w:iCs/>
      <w:szCs w:val="32"/>
    </w:rPr>
  </w:style>
  <w:style w:type="paragraph" w:customStyle="1" w:styleId="afffd">
    <w:name w:val="Заголовок_безСодержания"/>
    <w:uiPriority w:val="3"/>
    <w:rsid w:val="00CD5EED"/>
    <w:pPr>
      <w:spacing w:line="360" w:lineRule="auto"/>
      <w:ind w:firstLine="851"/>
      <w:contextualSpacing/>
      <w:jc w:val="both"/>
    </w:pPr>
    <w:rPr>
      <w:rFonts w:eastAsia="Arial"/>
      <w:noProof/>
      <w:sz w:val="36"/>
      <w:szCs w:val="28"/>
      <w:lang w:val="en-US" w:eastAsia="en-US"/>
    </w:rPr>
  </w:style>
  <w:style w:type="character" w:styleId="afffe">
    <w:name w:val="annotation reference"/>
    <w:uiPriority w:val="99"/>
    <w:semiHidden/>
    <w:unhideWhenUsed/>
    <w:rsid w:val="00CD5EED"/>
    <w:rPr>
      <w:sz w:val="16"/>
      <w:szCs w:val="16"/>
    </w:rPr>
  </w:style>
  <w:style w:type="paragraph" w:styleId="affff">
    <w:name w:val="annotation text"/>
    <w:basedOn w:val="af6"/>
    <w:link w:val="affff0"/>
    <w:uiPriority w:val="99"/>
    <w:unhideWhenUsed/>
    <w:rsid w:val="00CD5EED"/>
    <w:pPr>
      <w:spacing w:line="240" w:lineRule="auto"/>
    </w:pPr>
    <w:rPr>
      <w:sz w:val="20"/>
      <w:szCs w:val="20"/>
    </w:rPr>
  </w:style>
  <w:style w:type="character" w:customStyle="1" w:styleId="affff0">
    <w:name w:val="Текст примечания Знак"/>
    <w:link w:val="affff"/>
    <w:uiPriority w:val="99"/>
    <w:rsid w:val="00CD5EED"/>
  </w:style>
  <w:style w:type="paragraph" w:styleId="affff1">
    <w:name w:val="annotation subject"/>
    <w:basedOn w:val="affff"/>
    <w:next w:val="affff"/>
    <w:link w:val="affff2"/>
    <w:uiPriority w:val="99"/>
    <w:semiHidden/>
    <w:unhideWhenUsed/>
    <w:rsid w:val="00CD5EED"/>
    <w:rPr>
      <w:b/>
      <w:bCs/>
    </w:rPr>
  </w:style>
  <w:style w:type="character" w:customStyle="1" w:styleId="affff2">
    <w:name w:val="Тема примечания Знак"/>
    <w:link w:val="affff1"/>
    <w:uiPriority w:val="99"/>
    <w:semiHidden/>
    <w:rsid w:val="00CD5EED"/>
    <w:rPr>
      <w:b/>
      <w:bCs/>
    </w:rPr>
  </w:style>
  <w:style w:type="numbering" w:customStyle="1" w:styleId="aa">
    <w:name w:val="Список_пункты"/>
    <w:uiPriority w:val="99"/>
    <w:rsid w:val="00CD5EED"/>
    <w:pPr>
      <w:numPr>
        <w:numId w:val="7"/>
      </w:numPr>
    </w:pPr>
  </w:style>
  <w:style w:type="paragraph" w:styleId="affff3">
    <w:name w:val="List Paragraph"/>
    <w:basedOn w:val="af6"/>
    <w:link w:val="affff4"/>
    <w:uiPriority w:val="34"/>
    <w:unhideWhenUsed/>
    <w:qFormat/>
    <w:rsid w:val="00CD5EED"/>
    <w:pPr>
      <w:ind w:left="720"/>
      <w:contextualSpacing/>
    </w:pPr>
  </w:style>
  <w:style w:type="numbering" w:customStyle="1" w:styleId="af2">
    <w:name w:val="Список_МнУр_БукваЦифраМаркер"/>
    <w:uiPriority w:val="99"/>
    <w:rsid w:val="00CD5EED"/>
    <w:pPr>
      <w:numPr>
        <w:numId w:val="10"/>
      </w:numPr>
    </w:pPr>
  </w:style>
  <w:style w:type="character" w:styleId="affff5">
    <w:name w:val="FollowedHyperlink"/>
    <w:uiPriority w:val="99"/>
    <w:semiHidden/>
    <w:unhideWhenUsed/>
    <w:rsid w:val="00CD5EED"/>
    <w:rPr>
      <w:color w:val="954F72"/>
      <w:u w:val="single"/>
    </w:rPr>
  </w:style>
  <w:style w:type="paragraph" w:customStyle="1" w:styleId="affff6">
    <w:name w:val="Выделение_Понятий"/>
    <w:basedOn w:val="af7"/>
    <w:next w:val="af7"/>
    <w:uiPriority w:val="2"/>
    <w:rsid w:val="00CD5EED"/>
    <w:pPr>
      <w:spacing w:before="120" w:after="120"/>
      <w:ind w:left="2127" w:hanging="1276"/>
    </w:pPr>
    <w:rPr>
      <w:rFonts w:ascii="Courier New" w:eastAsia="Courier New" w:hAnsi="Courier New" w:cs="Courier New"/>
      <w:sz w:val="20"/>
      <w:szCs w:val="20"/>
    </w:rPr>
  </w:style>
  <w:style w:type="numbering" w:customStyle="1" w:styleId="af0">
    <w:name w:val="Список_МнУр_ЦифрТочка"/>
    <w:uiPriority w:val="99"/>
    <w:rsid w:val="00CD5EED"/>
    <w:pPr>
      <w:numPr>
        <w:numId w:val="11"/>
      </w:numPr>
    </w:pPr>
  </w:style>
  <w:style w:type="paragraph" w:customStyle="1" w:styleId="a3">
    <w:name w:val="Список_МнУр_Цифр_Точка"/>
    <w:basedOn w:val="af7"/>
    <w:rsid w:val="00CD5EED"/>
    <w:pPr>
      <w:numPr>
        <w:numId w:val="12"/>
      </w:numPr>
    </w:pPr>
  </w:style>
  <w:style w:type="paragraph" w:customStyle="1" w:styleId="a6">
    <w:name w:val="Список_МнУр_БЦМ_Скобка"/>
    <w:basedOn w:val="af7"/>
    <w:rsid w:val="00CD5EED"/>
    <w:pPr>
      <w:numPr>
        <w:numId w:val="18"/>
      </w:numPr>
    </w:pPr>
  </w:style>
  <w:style w:type="numbering" w:customStyle="1" w:styleId="a5">
    <w:name w:val="Список_Буква_Цифра_Маркер"/>
    <w:uiPriority w:val="99"/>
    <w:rsid w:val="00CD5EED"/>
    <w:pPr>
      <w:numPr>
        <w:numId w:val="18"/>
      </w:numPr>
    </w:pPr>
  </w:style>
  <w:style w:type="paragraph" w:customStyle="1" w:styleId="affff7">
    <w:name w:val="Аннотация"/>
    <w:basedOn w:val="af7"/>
    <w:uiPriority w:val="3"/>
    <w:rsid w:val="00CD5EED"/>
    <w:pPr>
      <w:keepNext/>
      <w:pageBreakBefore/>
      <w:spacing w:before="120" w:after="120"/>
      <w:ind w:firstLine="0"/>
      <w:jc w:val="center"/>
    </w:pPr>
    <w:rPr>
      <w:b/>
      <w:caps/>
      <w:sz w:val="28"/>
    </w:rPr>
  </w:style>
  <w:style w:type="paragraph" w:styleId="affff8">
    <w:name w:val="Revision"/>
    <w:hidden/>
    <w:uiPriority w:val="99"/>
    <w:semiHidden/>
    <w:rsid w:val="00CD5EED"/>
    <w:rPr>
      <w:sz w:val="24"/>
      <w:szCs w:val="24"/>
    </w:rPr>
  </w:style>
  <w:style w:type="paragraph" w:customStyle="1" w:styleId="12">
    <w:name w:val="Верхний_Колонтитул_1я_страница"/>
    <w:basedOn w:val="aff4"/>
    <w:rsid w:val="00AF5ECC"/>
    <w:pPr>
      <w:tabs>
        <w:tab w:val="clear" w:pos="4677"/>
        <w:tab w:val="clear" w:pos="9355"/>
      </w:tabs>
      <w:jc w:val="right"/>
    </w:pPr>
    <w:rPr>
      <w:sz w:val="20"/>
    </w:rPr>
  </w:style>
  <w:style w:type="numbering" w:customStyle="1" w:styleId="52">
    <w:name w:val="Стиль5"/>
    <w:locked/>
    <w:rsid w:val="0084188A"/>
    <w:pPr>
      <w:numPr>
        <w:numId w:val="14"/>
      </w:numPr>
    </w:pPr>
  </w:style>
  <w:style w:type="character" w:customStyle="1" w:styleId="apple-converted-space">
    <w:name w:val="apple-converted-space"/>
    <w:rsid w:val="00652BBA"/>
  </w:style>
  <w:style w:type="numbering" w:customStyle="1" w:styleId="21111111">
    <w:name w:val="Стиль21111111"/>
    <w:rsid w:val="00C81DEF"/>
    <w:pPr>
      <w:numPr>
        <w:numId w:val="15"/>
      </w:numPr>
    </w:pPr>
  </w:style>
  <w:style w:type="numbering" w:customStyle="1" w:styleId="List51111">
    <w:name w:val="List51111"/>
    <w:rsid w:val="006745A0"/>
    <w:pPr>
      <w:numPr>
        <w:numId w:val="48"/>
      </w:numPr>
    </w:pPr>
  </w:style>
  <w:style w:type="paragraph" w:customStyle="1" w:styleId="affff9">
    <w:name w:val="Список_МнУр_ЦифраМаркер_Скобка"/>
    <w:next w:val="af7"/>
    <w:uiPriority w:val="1"/>
    <w:rsid w:val="00AA1EC5"/>
    <w:pPr>
      <w:tabs>
        <w:tab w:val="num" w:pos="851"/>
      </w:tabs>
      <w:spacing w:after="60" w:line="360" w:lineRule="auto"/>
      <w:ind w:firstLine="851"/>
      <w:jc w:val="both"/>
    </w:pPr>
    <w:rPr>
      <w:sz w:val="24"/>
      <w:szCs w:val="24"/>
    </w:rPr>
  </w:style>
  <w:style w:type="paragraph" w:customStyle="1" w:styleId="13">
    <w:name w:val="Верхний колонтитул1"/>
    <w:rsid w:val="005E74CF"/>
    <w:pPr>
      <w:widowControl w:val="0"/>
      <w:tabs>
        <w:tab w:val="center" w:pos="4677"/>
        <w:tab w:val="right" w:pos="9355"/>
      </w:tabs>
    </w:pPr>
    <w:rPr>
      <w:rFonts w:ascii="Arial" w:eastAsia="ヒラギノ角ゴ Pro W3" w:hAnsi="Arial"/>
      <w:color w:val="000000"/>
      <w:sz w:val="18"/>
    </w:rPr>
  </w:style>
  <w:style w:type="paragraph" w:styleId="51">
    <w:name w:val="List Bullet 5"/>
    <w:basedOn w:val="af6"/>
    <w:autoRedefine/>
    <w:rsid w:val="005E74CF"/>
    <w:pPr>
      <w:numPr>
        <w:numId w:val="16"/>
      </w:numPr>
      <w:tabs>
        <w:tab w:val="clear" w:pos="927"/>
        <w:tab w:val="num" w:pos="1492"/>
      </w:tabs>
      <w:spacing w:line="288" w:lineRule="auto"/>
      <w:ind w:left="1492" w:hanging="360"/>
    </w:pPr>
    <w:rPr>
      <w:rFonts w:eastAsia="Times New Roman"/>
      <w:sz w:val="28"/>
    </w:rPr>
  </w:style>
  <w:style w:type="paragraph" w:customStyle="1" w:styleId="affffa">
    <w:name w:val="Список_МнУр_БЦМ"/>
    <w:basedOn w:val="af7"/>
    <w:uiPriority w:val="2"/>
    <w:qFormat/>
    <w:rsid w:val="00697BED"/>
    <w:pPr>
      <w:keepLines/>
    </w:pPr>
  </w:style>
  <w:style w:type="character" w:customStyle="1" w:styleId="affd">
    <w:name w:val="Название объекта Знак"/>
    <w:aliases w:val="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c"/>
    <w:uiPriority w:val="35"/>
    <w:rsid w:val="00746B36"/>
    <w:rPr>
      <w:bCs/>
      <w:sz w:val="26"/>
    </w:rPr>
  </w:style>
  <w:style w:type="paragraph" w:customStyle="1" w:styleId="afe">
    <w:name w:val="Рисунок_Название"/>
    <w:basedOn w:val="afd"/>
    <w:next w:val="af7"/>
    <w:uiPriority w:val="2"/>
    <w:qFormat/>
    <w:rsid w:val="000D6602"/>
    <w:pPr>
      <w:spacing w:line="360" w:lineRule="auto"/>
    </w:pPr>
  </w:style>
  <w:style w:type="paragraph" w:customStyle="1" w:styleId="affffb">
    <w:name w:val="ТЛ_на_листах"/>
    <w:rsid w:val="000D6602"/>
    <w:pPr>
      <w:spacing w:before="120" w:after="120"/>
      <w:jc w:val="center"/>
    </w:pPr>
    <w:rPr>
      <w:rFonts w:eastAsia="Times New Roman"/>
      <w:sz w:val="24"/>
      <w:szCs w:val="24"/>
      <w:lang w:eastAsia="en-US"/>
    </w:rPr>
  </w:style>
  <w:style w:type="paragraph" w:customStyle="1" w:styleId="affffc">
    <w:name w:val="ТЛ_Этап"/>
    <w:rsid w:val="000D6602"/>
    <w:pPr>
      <w:spacing w:before="120" w:after="120"/>
      <w:jc w:val="center"/>
    </w:pPr>
    <w:rPr>
      <w:rFonts w:eastAsia="Times New Roman"/>
      <w:bCs/>
      <w:caps/>
      <w:sz w:val="24"/>
      <w:szCs w:val="24"/>
      <w:lang w:eastAsia="en-US"/>
    </w:rPr>
  </w:style>
  <w:style w:type="paragraph" w:customStyle="1" w:styleId="N3">
    <w:name w:val="N3_СписокМарк"/>
    <w:rsid w:val="00920F0D"/>
    <w:pPr>
      <w:numPr>
        <w:numId w:val="21"/>
      </w:numPr>
      <w:spacing w:line="360" w:lineRule="auto"/>
      <w:jc w:val="both"/>
    </w:pPr>
    <w:rPr>
      <w:sz w:val="24"/>
      <w:szCs w:val="24"/>
      <w:lang w:eastAsia="en-US"/>
    </w:rPr>
  </w:style>
  <w:style w:type="paragraph" w:customStyle="1" w:styleId="affffd">
    <w:name w:val="Заголовок раздела_руководство пользователя"/>
    <w:basedOn w:val="1"/>
    <w:link w:val="affffe"/>
    <w:qFormat/>
    <w:rsid w:val="006D4184"/>
    <w:pPr>
      <w:keepLines/>
      <w:pageBreakBefore w:val="0"/>
      <w:numPr>
        <w:numId w:val="0"/>
      </w:numPr>
      <w:spacing w:after="120"/>
      <w:contextualSpacing w:val="0"/>
    </w:pPr>
    <w:rPr>
      <w:rFonts w:ascii="Arial" w:hAnsi="Arial" w:cs="Arial"/>
      <w:bCs w:val="0"/>
      <w:caps/>
      <w:color w:val="C00000"/>
      <w:sz w:val="32"/>
    </w:rPr>
  </w:style>
  <w:style w:type="character" w:customStyle="1" w:styleId="affffe">
    <w:name w:val="Заголовок раздела_руководство пользователя Знак"/>
    <w:link w:val="affffd"/>
    <w:rsid w:val="006D4184"/>
    <w:rPr>
      <w:rFonts w:ascii="Arial" w:eastAsia="Times New Roman" w:hAnsi="Arial" w:cs="Arial"/>
      <w:b/>
      <w:bCs/>
      <w:color w:val="C00000"/>
      <w:sz w:val="32"/>
      <w:szCs w:val="28"/>
    </w:rPr>
  </w:style>
  <w:style w:type="paragraph" w:customStyle="1" w:styleId="afffff">
    <w:name w:val="ТЛ_ДолжностьПодписанта"/>
    <w:rsid w:val="000D6602"/>
    <w:rPr>
      <w:rFonts w:eastAsia="Times New Roman"/>
      <w:sz w:val="24"/>
      <w:szCs w:val="24"/>
    </w:rPr>
  </w:style>
  <w:style w:type="numbering" w:customStyle="1" w:styleId="a8">
    <w:name w:val="Нумерация_Заголовков"/>
    <w:uiPriority w:val="99"/>
    <w:rsid w:val="000D6602"/>
    <w:pPr>
      <w:numPr>
        <w:numId w:val="22"/>
      </w:numPr>
    </w:pPr>
  </w:style>
  <w:style w:type="paragraph" w:styleId="afffff0">
    <w:name w:val="Body Text Indent"/>
    <w:basedOn w:val="af6"/>
    <w:link w:val="afffff1"/>
    <w:uiPriority w:val="99"/>
    <w:semiHidden/>
    <w:unhideWhenUsed/>
    <w:rsid w:val="000D6602"/>
    <w:pPr>
      <w:spacing w:after="120"/>
      <w:ind w:left="283"/>
    </w:pPr>
  </w:style>
  <w:style w:type="character" w:customStyle="1" w:styleId="afffff1">
    <w:name w:val="Основной текст с отступом Знак"/>
    <w:link w:val="afffff0"/>
    <w:uiPriority w:val="99"/>
    <w:semiHidden/>
    <w:rsid w:val="000D6602"/>
    <w:rPr>
      <w:sz w:val="24"/>
      <w:szCs w:val="24"/>
    </w:rPr>
  </w:style>
  <w:style w:type="paragraph" w:styleId="24">
    <w:name w:val="Body Text First Indent 2"/>
    <w:basedOn w:val="afffff0"/>
    <w:link w:val="25"/>
    <w:uiPriority w:val="99"/>
    <w:semiHidden/>
    <w:unhideWhenUsed/>
    <w:rsid w:val="000D6602"/>
    <w:pPr>
      <w:ind w:firstLine="210"/>
    </w:pPr>
  </w:style>
  <w:style w:type="character" w:customStyle="1" w:styleId="25">
    <w:name w:val="Красная строка 2 Знак"/>
    <w:basedOn w:val="afffff1"/>
    <w:link w:val="24"/>
    <w:uiPriority w:val="99"/>
    <w:semiHidden/>
    <w:rsid w:val="000D6602"/>
    <w:rPr>
      <w:sz w:val="24"/>
      <w:szCs w:val="24"/>
    </w:rPr>
  </w:style>
  <w:style w:type="numbering" w:customStyle="1" w:styleId="ae">
    <w:name w:val="Список_МнУр"/>
    <w:uiPriority w:val="99"/>
    <w:rsid w:val="000D6602"/>
    <w:pPr>
      <w:numPr>
        <w:numId w:val="23"/>
      </w:numPr>
    </w:pPr>
  </w:style>
  <w:style w:type="paragraph" w:customStyle="1" w:styleId="af">
    <w:name w:val="Списки"/>
    <w:next w:val="af7"/>
    <w:uiPriority w:val="2"/>
    <w:qFormat/>
    <w:rsid w:val="003632EB"/>
    <w:pPr>
      <w:numPr>
        <w:numId w:val="24"/>
      </w:numPr>
      <w:spacing w:line="360" w:lineRule="auto"/>
      <w:jc w:val="both"/>
    </w:pPr>
    <w:rPr>
      <w:sz w:val="24"/>
      <w:szCs w:val="24"/>
    </w:rPr>
  </w:style>
  <w:style w:type="paragraph" w:customStyle="1" w:styleId="afffff2">
    <w:name w:val="Списки_ПерваяСтрока"/>
    <w:basedOn w:val="af7"/>
    <w:next w:val="af"/>
    <w:uiPriority w:val="2"/>
    <w:qFormat/>
    <w:rsid w:val="000D6602"/>
    <w:pPr>
      <w:keepNext/>
    </w:pPr>
  </w:style>
  <w:style w:type="numbering" w:customStyle="1" w:styleId="ab">
    <w:name w:val="ПриложенияНум"/>
    <w:uiPriority w:val="99"/>
    <w:rsid w:val="000D6602"/>
    <w:pPr>
      <w:numPr>
        <w:numId w:val="25"/>
      </w:numPr>
    </w:pPr>
  </w:style>
  <w:style w:type="paragraph" w:customStyle="1" w:styleId="af1">
    <w:name w:val="ПриложениеНум"/>
    <w:next w:val="af7"/>
    <w:uiPriority w:val="4"/>
    <w:qFormat/>
    <w:rsid w:val="000D6602"/>
    <w:pPr>
      <w:numPr>
        <w:numId w:val="26"/>
      </w:numPr>
      <w:ind w:firstLine="0"/>
      <w:contextualSpacing/>
      <w:jc w:val="right"/>
      <w:outlineLvl w:val="0"/>
    </w:pPr>
    <w:rPr>
      <w:b/>
      <w:sz w:val="24"/>
      <w:szCs w:val="24"/>
    </w:rPr>
  </w:style>
  <w:style w:type="table" w:customStyle="1" w:styleId="afffff3">
    <w:name w:val="Стиль_дляТаблицы"/>
    <w:basedOn w:val="af9"/>
    <w:uiPriority w:val="99"/>
    <w:rsid w:val="000D6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4"/>
      </w:rPr>
      <w:tblPr>
        <w:jc w:val="center"/>
      </w:tblPr>
      <w:trPr>
        <w:jc w:val="center"/>
      </w:trPr>
    </w:tblStylePr>
  </w:style>
  <w:style w:type="paragraph" w:customStyle="1" w:styleId="afffff4">
    <w:name w:val="Таблица_текст"/>
    <w:basedOn w:val="af7"/>
    <w:uiPriority w:val="2"/>
    <w:qFormat/>
    <w:rsid w:val="000D6602"/>
    <w:pPr>
      <w:ind w:firstLine="0"/>
      <w:jc w:val="left"/>
    </w:pPr>
  </w:style>
  <w:style w:type="paragraph" w:customStyle="1" w:styleId="afffff5">
    <w:name w:val="Содержание"/>
    <w:next w:val="11"/>
    <w:uiPriority w:val="1"/>
    <w:qFormat/>
    <w:rsid w:val="000D6602"/>
    <w:pPr>
      <w:spacing w:line="360" w:lineRule="auto"/>
      <w:jc w:val="center"/>
    </w:pPr>
    <w:rPr>
      <w:b/>
      <w:sz w:val="24"/>
      <w:szCs w:val="24"/>
    </w:rPr>
  </w:style>
  <w:style w:type="paragraph" w:customStyle="1" w:styleId="afffff6">
    <w:name w:val="Приложение_Наименование"/>
    <w:uiPriority w:val="4"/>
    <w:qFormat/>
    <w:rsid w:val="000D6602"/>
    <w:pPr>
      <w:jc w:val="right"/>
    </w:pPr>
    <w:rPr>
      <w:sz w:val="24"/>
      <w:szCs w:val="24"/>
    </w:rPr>
  </w:style>
  <w:style w:type="paragraph" w:customStyle="1" w:styleId="afffff7">
    <w:name w:val="Приложения_наименование_Центр"/>
    <w:basedOn w:val="afffff6"/>
    <w:uiPriority w:val="4"/>
    <w:qFormat/>
    <w:rsid w:val="000D6602"/>
    <w:pPr>
      <w:jc w:val="center"/>
    </w:pPr>
  </w:style>
  <w:style w:type="paragraph" w:customStyle="1" w:styleId="afffff8">
    <w:name w:val="Приложения_Прописные_Центр"/>
    <w:next w:val="afffff7"/>
    <w:uiPriority w:val="4"/>
    <w:qFormat/>
    <w:rsid w:val="000D6602"/>
    <w:pPr>
      <w:spacing w:line="360" w:lineRule="auto"/>
      <w:jc w:val="center"/>
      <w:outlineLvl w:val="0"/>
    </w:pPr>
    <w:rPr>
      <w:b/>
      <w:caps/>
      <w:sz w:val="24"/>
      <w:szCs w:val="24"/>
    </w:rPr>
  </w:style>
  <w:style w:type="numbering" w:customStyle="1" w:styleId="a1">
    <w:name w:val="ПриложениеНумЦентр"/>
    <w:uiPriority w:val="99"/>
    <w:rsid w:val="000D6602"/>
    <w:pPr>
      <w:numPr>
        <w:numId w:val="27"/>
      </w:numPr>
    </w:pPr>
  </w:style>
  <w:style w:type="paragraph" w:customStyle="1" w:styleId="afffff9">
    <w:name w:val="Таблица_ЦифрНум_Точка"/>
    <w:basedOn w:val="af7"/>
    <w:uiPriority w:val="2"/>
    <w:qFormat/>
    <w:rsid w:val="000D6602"/>
    <w:pPr>
      <w:ind w:firstLine="7"/>
    </w:pPr>
  </w:style>
  <w:style w:type="paragraph" w:customStyle="1" w:styleId="afffffa">
    <w:name w:val="СОГЛАСОВАНО"/>
    <w:basedOn w:val="af7"/>
    <w:qFormat/>
    <w:rsid w:val="000D6602"/>
    <w:rPr>
      <w:caps/>
    </w:rPr>
  </w:style>
  <w:style w:type="paragraph" w:customStyle="1" w:styleId="afffffb">
    <w:name w:val="Согласовано_Должность"/>
    <w:qFormat/>
    <w:rsid w:val="000D6602"/>
    <w:pPr>
      <w:ind w:firstLine="567"/>
    </w:pPr>
    <w:rPr>
      <w:sz w:val="24"/>
      <w:szCs w:val="24"/>
    </w:rPr>
  </w:style>
  <w:style w:type="paragraph" w:customStyle="1" w:styleId="afffffc">
    <w:name w:val="Согласовано_ФИО"/>
    <w:qFormat/>
    <w:rsid w:val="000D6602"/>
    <w:pPr>
      <w:spacing w:line="360" w:lineRule="auto"/>
      <w:ind w:firstLine="567"/>
    </w:pPr>
    <w:rPr>
      <w:sz w:val="24"/>
      <w:szCs w:val="24"/>
    </w:rPr>
  </w:style>
  <w:style w:type="paragraph" w:customStyle="1" w:styleId="afffffd">
    <w:name w:val="ТЛ_Таблица_текст"/>
    <w:link w:val="afffffe"/>
    <w:qFormat/>
    <w:rsid w:val="000D6602"/>
    <w:pPr>
      <w:spacing w:before="40" w:after="40"/>
      <w:jc w:val="both"/>
    </w:pPr>
    <w:rPr>
      <w:sz w:val="24"/>
      <w:szCs w:val="24"/>
    </w:rPr>
  </w:style>
  <w:style w:type="character" w:customStyle="1" w:styleId="afffffe">
    <w:name w:val="ТЛ_Таблица_текст Знак"/>
    <w:link w:val="afffffd"/>
    <w:rsid w:val="000D6602"/>
    <w:rPr>
      <w:sz w:val="24"/>
      <w:szCs w:val="24"/>
    </w:rPr>
  </w:style>
  <w:style w:type="paragraph" w:customStyle="1" w:styleId="affffff">
    <w:name w:val="ТЛ_Название_документа_и_типа_документа"/>
    <w:rsid w:val="000D6602"/>
    <w:pPr>
      <w:jc w:val="center"/>
    </w:pPr>
    <w:rPr>
      <w:rFonts w:eastAsia="Times New Roman"/>
      <w:b/>
      <w:bCs/>
      <w:caps/>
      <w:sz w:val="24"/>
      <w:szCs w:val="24"/>
      <w:lang w:eastAsia="en-US"/>
    </w:rPr>
  </w:style>
  <w:style w:type="paragraph" w:styleId="HTML">
    <w:name w:val="HTML Preformatted"/>
    <w:basedOn w:val="af6"/>
    <w:link w:val="HTML0"/>
    <w:uiPriority w:val="99"/>
    <w:semiHidden/>
    <w:unhideWhenUsed/>
    <w:rsid w:val="000D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0">
    <w:name w:val="Стандартный HTML Знак"/>
    <w:link w:val="HTML"/>
    <w:uiPriority w:val="99"/>
    <w:semiHidden/>
    <w:rsid w:val="000D6602"/>
    <w:rPr>
      <w:rFonts w:ascii="Courier New" w:eastAsia="Times New Roman" w:hAnsi="Courier New" w:cs="Courier New"/>
    </w:rPr>
  </w:style>
  <w:style w:type="paragraph" w:customStyle="1" w:styleId="affffff0">
    <w:name w:val="ТЛ_Утверждаю_Согласовано"/>
    <w:rsid w:val="000D6602"/>
    <w:pPr>
      <w:spacing w:after="120"/>
    </w:pPr>
    <w:rPr>
      <w:rFonts w:eastAsia="Times New Roman"/>
      <w:b/>
      <w:bCs/>
      <w:caps/>
      <w:sz w:val="24"/>
      <w:szCs w:val="24"/>
    </w:rPr>
  </w:style>
  <w:style w:type="paragraph" w:customStyle="1" w:styleId="affffff1">
    <w:name w:val="ТЛ_ФИО_Подписанта"/>
    <w:basedOn w:val="afffff"/>
    <w:rsid w:val="000D6602"/>
    <w:rPr>
      <w:b/>
    </w:rPr>
  </w:style>
  <w:style w:type="paragraph" w:customStyle="1" w:styleId="43">
    <w:name w:val="Заголовок 4 пункт"/>
    <w:basedOn w:val="4"/>
    <w:qFormat/>
    <w:rsid w:val="003632EB"/>
    <w:pPr>
      <w:keepNext w:val="0"/>
      <w:keepLines w:val="0"/>
      <w:numPr>
        <w:ilvl w:val="0"/>
        <w:numId w:val="0"/>
      </w:numPr>
      <w:spacing w:after="240" w:line="360" w:lineRule="auto"/>
      <w:ind w:firstLine="851"/>
      <w:contextualSpacing w:val="0"/>
      <w:jc w:val="left"/>
    </w:pPr>
    <w:rPr>
      <w:rFonts w:eastAsia="Calibri"/>
      <w:b w:val="0"/>
      <w:iCs/>
      <w:szCs w:val="24"/>
      <w:lang w:val="x-none" w:eastAsia="x-none"/>
    </w:rPr>
  </w:style>
  <w:style w:type="character" w:customStyle="1" w:styleId="InternetLink">
    <w:name w:val="Internet Link"/>
    <w:uiPriority w:val="99"/>
    <w:unhideWhenUsed/>
    <w:rsid w:val="003632EB"/>
    <w:rPr>
      <w:b w:val="0"/>
      <w:i w:val="0"/>
      <w:color w:val="00000A"/>
      <w:u w:val="none"/>
    </w:rPr>
  </w:style>
  <w:style w:type="character" w:customStyle="1" w:styleId="affff4">
    <w:name w:val="Абзац списка Знак"/>
    <w:link w:val="affff3"/>
    <w:uiPriority w:val="34"/>
    <w:locked/>
    <w:rsid w:val="002652ED"/>
    <w:rPr>
      <w:sz w:val="24"/>
      <w:szCs w:val="24"/>
    </w:rPr>
  </w:style>
  <w:style w:type="paragraph" w:customStyle="1" w:styleId="body-12">
    <w:name w:val="body-12"/>
    <w:rsid w:val="00FE0A60"/>
    <w:pPr>
      <w:spacing w:before="60" w:after="60" w:line="312" w:lineRule="auto"/>
      <w:ind w:firstLine="720"/>
      <w:jc w:val="both"/>
    </w:pPr>
    <w:rPr>
      <w:rFonts w:eastAsia="Times New Roman"/>
      <w:color w:val="000000"/>
      <w:sz w:val="24"/>
      <w:szCs w:val="24"/>
    </w:rPr>
  </w:style>
  <w:style w:type="paragraph" w:customStyle="1" w:styleId="14">
    <w:name w:val="Обычный1"/>
    <w:basedOn w:val="af6"/>
    <w:link w:val="CharChar"/>
    <w:rsid w:val="00423130"/>
    <w:pPr>
      <w:ind w:firstLine="851"/>
      <w:jc w:val="both"/>
    </w:pPr>
    <w:rPr>
      <w:rFonts w:eastAsia="Times New Roman"/>
    </w:rPr>
  </w:style>
  <w:style w:type="character" w:customStyle="1" w:styleId="CharChar">
    <w:name w:val="Обычный Char Char"/>
    <w:link w:val="14"/>
    <w:rsid w:val="00423130"/>
    <w:rPr>
      <w:rFonts w:eastAsia="Times New Roman"/>
      <w:sz w:val="24"/>
      <w:szCs w:val="24"/>
    </w:rPr>
  </w:style>
  <w:style w:type="character" w:customStyle="1" w:styleId="WW8Num4z4">
    <w:name w:val="WW8Num4z4"/>
    <w:rsid w:val="0085229C"/>
    <w:rPr>
      <w:rFonts w:ascii="Times New Roman" w:hAnsi="Times New Roman" w:cs="Times New Roman" w:hint="default"/>
    </w:rPr>
  </w:style>
  <w:style w:type="paragraph" w:styleId="affffff2">
    <w:name w:val="No Spacing"/>
    <w:uiPriority w:val="1"/>
    <w:qFormat/>
    <w:rsid w:val="00C17551"/>
    <w:rPr>
      <w:rFonts w:ascii="Calibri" w:hAnsi="Calibri" w:cs="Arial"/>
      <w:sz w:val="22"/>
      <w:szCs w:val="22"/>
      <w:lang w:eastAsia="en-US"/>
    </w:rPr>
  </w:style>
  <w:style w:type="paragraph" w:customStyle="1" w:styleId="15">
    <w:name w:val="ЛистРегИзменений_1"/>
    <w:basedOn w:val="afff7"/>
    <w:qFormat/>
    <w:rsid w:val="004E24AD"/>
    <w:pPr>
      <w:pageBreakBefore/>
      <w:framePr w:hSpace="181" w:wrap="around" w:vAnchor="page" w:hAnchor="page" w:x="1112" w:y="341"/>
      <w:spacing w:before="0" w:after="0"/>
      <w:jc w:val="center"/>
    </w:pPr>
    <w:rPr>
      <w:sz w:val="20"/>
    </w:rPr>
  </w:style>
  <w:style w:type="paragraph" w:customStyle="1" w:styleId="affffff3">
    <w:name w:val="ЛистРегИзменений_&quot;"/>
    <w:basedOn w:val="afff7"/>
    <w:qFormat/>
    <w:rsid w:val="004E24AD"/>
    <w:pPr>
      <w:framePr w:hSpace="181" w:wrap="around" w:vAnchor="page" w:hAnchor="page" w:x="1112" w:y="341"/>
      <w:spacing w:before="0" w:after="0"/>
      <w:jc w:val="center"/>
    </w:pPr>
    <w:rPr>
      <w:sz w:val="20"/>
    </w:rPr>
  </w:style>
  <w:style w:type="paragraph" w:customStyle="1" w:styleId="16">
    <w:name w:val="Заголовок вне содержания1"/>
    <w:basedOn w:val="af6"/>
    <w:link w:val="17"/>
    <w:qFormat/>
    <w:rsid w:val="00D00650"/>
    <w:pPr>
      <w:keepNext/>
      <w:keepLines/>
      <w:pageBreakBefore/>
      <w:spacing w:line="240" w:lineRule="auto"/>
      <w:ind w:firstLine="0"/>
      <w:jc w:val="center"/>
    </w:pPr>
    <w:rPr>
      <w:b/>
      <w:caps/>
      <w:sz w:val="28"/>
      <w:szCs w:val="28"/>
    </w:rPr>
  </w:style>
  <w:style w:type="character" w:customStyle="1" w:styleId="17">
    <w:name w:val="Заголовок вне содержания1 Знак"/>
    <w:link w:val="16"/>
    <w:rsid w:val="00D00650"/>
    <w:rPr>
      <w:b/>
      <w:caps/>
      <w:sz w:val="28"/>
      <w:szCs w:val="28"/>
    </w:rPr>
  </w:style>
  <w:style w:type="paragraph" w:styleId="affffff4">
    <w:name w:val="Normal (Web)"/>
    <w:basedOn w:val="af6"/>
    <w:uiPriority w:val="99"/>
    <w:unhideWhenUsed/>
    <w:rsid w:val="00D00650"/>
    <w:pPr>
      <w:spacing w:before="100" w:beforeAutospacing="1" w:after="100" w:afterAutospacing="1" w:line="240" w:lineRule="auto"/>
      <w:ind w:firstLine="0"/>
    </w:pPr>
    <w:rPr>
      <w:rFonts w:eastAsia="Times New Roman"/>
      <w:sz w:val="26"/>
    </w:rPr>
  </w:style>
  <w:style w:type="paragraph" w:customStyle="1" w:styleId="Default">
    <w:name w:val="Default"/>
    <w:rsid w:val="00C51F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066055">
      <w:bodyDiv w:val="1"/>
      <w:marLeft w:val="0"/>
      <w:marRight w:val="0"/>
      <w:marTop w:val="0"/>
      <w:marBottom w:val="0"/>
      <w:divBdr>
        <w:top w:val="none" w:sz="0" w:space="0" w:color="auto"/>
        <w:left w:val="none" w:sz="0" w:space="0" w:color="auto"/>
        <w:bottom w:val="none" w:sz="0" w:space="0" w:color="auto"/>
        <w:right w:val="none" w:sz="0" w:space="0" w:color="auto"/>
      </w:divBdr>
    </w:div>
    <w:div w:id="1570270401">
      <w:bodyDiv w:val="1"/>
      <w:marLeft w:val="0"/>
      <w:marRight w:val="0"/>
      <w:marTop w:val="0"/>
      <w:marBottom w:val="0"/>
      <w:divBdr>
        <w:top w:val="none" w:sz="0" w:space="0" w:color="auto"/>
        <w:left w:val="none" w:sz="0" w:space="0" w:color="auto"/>
        <w:bottom w:val="none" w:sz="0" w:space="0" w:color="auto"/>
        <w:right w:val="none" w:sz="0" w:space="0" w:color="auto"/>
      </w:divBdr>
    </w:div>
    <w:div w:id="1723551425">
      <w:bodyDiv w:val="1"/>
      <w:marLeft w:val="0"/>
      <w:marRight w:val="0"/>
      <w:marTop w:val="0"/>
      <w:marBottom w:val="0"/>
      <w:divBdr>
        <w:top w:val="none" w:sz="0" w:space="0" w:color="auto"/>
        <w:left w:val="none" w:sz="0" w:space="0" w:color="auto"/>
        <w:bottom w:val="none" w:sz="0" w:space="0" w:color="auto"/>
        <w:right w:val="none" w:sz="0" w:space="0" w:color="auto"/>
      </w:divBdr>
    </w:div>
    <w:div w:id="18529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privalovv@spbmiac.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40BD2-8F4F-424E-825D-C77290E8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1851</Words>
  <Characters>10554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ИАЦ</Company>
  <LinksUpToDate>false</LinksUpToDate>
  <CharactersWithSpaces>12381</CharactersWithSpaces>
  <SharedDoc>false</SharedDoc>
  <HLinks>
    <vt:vector size="90" baseType="variant">
      <vt:variant>
        <vt:i4>1638461</vt:i4>
      </vt:variant>
      <vt:variant>
        <vt:i4>86</vt:i4>
      </vt:variant>
      <vt:variant>
        <vt:i4>0</vt:i4>
      </vt:variant>
      <vt:variant>
        <vt:i4>5</vt:i4>
      </vt:variant>
      <vt:variant>
        <vt:lpwstr/>
      </vt:variant>
      <vt:variant>
        <vt:lpwstr>_Toc496698695</vt:lpwstr>
      </vt:variant>
      <vt:variant>
        <vt:i4>1638461</vt:i4>
      </vt:variant>
      <vt:variant>
        <vt:i4>80</vt:i4>
      </vt:variant>
      <vt:variant>
        <vt:i4>0</vt:i4>
      </vt:variant>
      <vt:variant>
        <vt:i4>5</vt:i4>
      </vt:variant>
      <vt:variant>
        <vt:lpwstr/>
      </vt:variant>
      <vt:variant>
        <vt:lpwstr>_Toc496698694</vt:lpwstr>
      </vt:variant>
      <vt:variant>
        <vt:i4>1638461</vt:i4>
      </vt:variant>
      <vt:variant>
        <vt:i4>74</vt:i4>
      </vt:variant>
      <vt:variant>
        <vt:i4>0</vt:i4>
      </vt:variant>
      <vt:variant>
        <vt:i4>5</vt:i4>
      </vt:variant>
      <vt:variant>
        <vt:lpwstr/>
      </vt:variant>
      <vt:variant>
        <vt:lpwstr>_Toc496698693</vt:lpwstr>
      </vt:variant>
      <vt:variant>
        <vt:i4>1638461</vt:i4>
      </vt:variant>
      <vt:variant>
        <vt:i4>68</vt:i4>
      </vt:variant>
      <vt:variant>
        <vt:i4>0</vt:i4>
      </vt:variant>
      <vt:variant>
        <vt:i4>5</vt:i4>
      </vt:variant>
      <vt:variant>
        <vt:lpwstr/>
      </vt:variant>
      <vt:variant>
        <vt:lpwstr>_Toc496698692</vt:lpwstr>
      </vt:variant>
      <vt:variant>
        <vt:i4>1638461</vt:i4>
      </vt:variant>
      <vt:variant>
        <vt:i4>62</vt:i4>
      </vt:variant>
      <vt:variant>
        <vt:i4>0</vt:i4>
      </vt:variant>
      <vt:variant>
        <vt:i4>5</vt:i4>
      </vt:variant>
      <vt:variant>
        <vt:lpwstr/>
      </vt:variant>
      <vt:variant>
        <vt:lpwstr>_Toc496698691</vt:lpwstr>
      </vt:variant>
      <vt:variant>
        <vt:i4>1638461</vt:i4>
      </vt:variant>
      <vt:variant>
        <vt:i4>56</vt:i4>
      </vt:variant>
      <vt:variant>
        <vt:i4>0</vt:i4>
      </vt:variant>
      <vt:variant>
        <vt:i4>5</vt:i4>
      </vt:variant>
      <vt:variant>
        <vt:lpwstr/>
      </vt:variant>
      <vt:variant>
        <vt:lpwstr>_Toc496698690</vt:lpwstr>
      </vt:variant>
      <vt:variant>
        <vt:i4>1572925</vt:i4>
      </vt:variant>
      <vt:variant>
        <vt:i4>50</vt:i4>
      </vt:variant>
      <vt:variant>
        <vt:i4>0</vt:i4>
      </vt:variant>
      <vt:variant>
        <vt:i4>5</vt:i4>
      </vt:variant>
      <vt:variant>
        <vt:lpwstr/>
      </vt:variant>
      <vt:variant>
        <vt:lpwstr>_Toc496698689</vt:lpwstr>
      </vt:variant>
      <vt:variant>
        <vt:i4>1572925</vt:i4>
      </vt:variant>
      <vt:variant>
        <vt:i4>44</vt:i4>
      </vt:variant>
      <vt:variant>
        <vt:i4>0</vt:i4>
      </vt:variant>
      <vt:variant>
        <vt:i4>5</vt:i4>
      </vt:variant>
      <vt:variant>
        <vt:lpwstr/>
      </vt:variant>
      <vt:variant>
        <vt:lpwstr>_Toc496698688</vt:lpwstr>
      </vt:variant>
      <vt:variant>
        <vt:i4>1572925</vt:i4>
      </vt:variant>
      <vt:variant>
        <vt:i4>38</vt:i4>
      </vt:variant>
      <vt:variant>
        <vt:i4>0</vt:i4>
      </vt:variant>
      <vt:variant>
        <vt:i4>5</vt:i4>
      </vt:variant>
      <vt:variant>
        <vt:lpwstr/>
      </vt:variant>
      <vt:variant>
        <vt:lpwstr>_Toc496698687</vt:lpwstr>
      </vt:variant>
      <vt:variant>
        <vt:i4>1572925</vt:i4>
      </vt:variant>
      <vt:variant>
        <vt:i4>32</vt:i4>
      </vt:variant>
      <vt:variant>
        <vt:i4>0</vt:i4>
      </vt:variant>
      <vt:variant>
        <vt:i4>5</vt:i4>
      </vt:variant>
      <vt:variant>
        <vt:lpwstr/>
      </vt:variant>
      <vt:variant>
        <vt:lpwstr>_Toc496698686</vt:lpwstr>
      </vt:variant>
      <vt:variant>
        <vt:i4>1572925</vt:i4>
      </vt:variant>
      <vt:variant>
        <vt:i4>26</vt:i4>
      </vt:variant>
      <vt:variant>
        <vt:i4>0</vt:i4>
      </vt:variant>
      <vt:variant>
        <vt:i4>5</vt:i4>
      </vt:variant>
      <vt:variant>
        <vt:lpwstr/>
      </vt:variant>
      <vt:variant>
        <vt:lpwstr>_Toc496698685</vt:lpwstr>
      </vt:variant>
      <vt:variant>
        <vt:i4>1572925</vt:i4>
      </vt:variant>
      <vt:variant>
        <vt:i4>20</vt:i4>
      </vt:variant>
      <vt:variant>
        <vt:i4>0</vt:i4>
      </vt:variant>
      <vt:variant>
        <vt:i4>5</vt:i4>
      </vt:variant>
      <vt:variant>
        <vt:lpwstr/>
      </vt:variant>
      <vt:variant>
        <vt:lpwstr>_Toc496698684</vt:lpwstr>
      </vt:variant>
      <vt:variant>
        <vt:i4>1572925</vt:i4>
      </vt:variant>
      <vt:variant>
        <vt:i4>14</vt:i4>
      </vt:variant>
      <vt:variant>
        <vt:i4>0</vt:i4>
      </vt:variant>
      <vt:variant>
        <vt:i4>5</vt:i4>
      </vt:variant>
      <vt:variant>
        <vt:lpwstr/>
      </vt:variant>
      <vt:variant>
        <vt:lpwstr>_Toc496698683</vt:lpwstr>
      </vt:variant>
      <vt:variant>
        <vt:i4>1572925</vt:i4>
      </vt:variant>
      <vt:variant>
        <vt:i4>8</vt:i4>
      </vt:variant>
      <vt:variant>
        <vt:i4>0</vt:i4>
      </vt:variant>
      <vt:variant>
        <vt:i4>5</vt:i4>
      </vt:variant>
      <vt:variant>
        <vt:lpwstr/>
      </vt:variant>
      <vt:variant>
        <vt:lpwstr>_Toc496698682</vt:lpwstr>
      </vt:variant>
      <vt:variant>
        <vt:i4>1572925</vt:i4>
      </vt:variant>
      <vt:variant>
        <vt:i4>2</vt:i4>
      </vt:variant>
      <vt:variant>
        <vt:i4>0</vt:i4>
      </vt:variant>
      <vt:variant>
        <vt:i4>5</vt:i4>
      </vt:variant>
      <vt:variant>
        <vt:lpwstr/>
      </vt:variant>
      <vt:variant>
        <vt:lpwstr>_Toc496698681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Привалов Василий Алексеевич</cp:lastModifiedBy>
  <cp:revision>4</cp:revision>
  <cp:lastPrinted>2015-09-11T10:27:00Z</cp:lastPrinted>
  <dcterms:created xsi:type="dcterms:W3CDTF">2019-01-11T09:56:00Z</dcterms:created>
  <dcterms:modified xsi:type="dcterms:W3CDTF">2019-01-11T12:32:00Z</dcterms:modified>
</cp:coreProperties>
</file>